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FD3D10" w:rsidRPr="00FD3D10" w:rsidTr="00327767">
        <w:trPr>
          <w:tblCellSpacing w:w="0" w:type="dxa"/>
        </w:trPr>
        <w:tc>
          <w:tcPr>
            <w:tcW w:w="5000" w:type="pct"/>
            <w:hideMark/>
          </w:tcPr>
          <w:p w:rsidR="00FD3D10" w:rsidRPr="00FD3D10" w:rsidRDefault="00FD3D10" w:rsidP="004B74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D3D10" w:rsidRPr="00FD3D10" w:rsidRDefault="00FD3D10" w:rsidP="00FD3D10">
            <w:pPr>
              <w:spacing w:after="0" w:line="240" w:lineRule="auto"/>
              <w:ind w:firstLine="40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D3D10" w:rsidRPr="00FD3D10" w:rsidRDefault="00FD3D10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D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Стандарт операционной процедуры</w:t>
            </w:r>
            <w:r w:rsidRPr="00FD3D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FD3D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Порядок рассмотрения фактов по нарушению этических норм</w:t>
            </w:r>
          </w:p>
          <w:p w:rsidR="00FD3D10" w:rsidRPr="00FD3D10" w:rsidRDefault="00FD3D10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D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tbl>
            <w:tblPr>
              <w:tblW w:w="9889" w:type="dxa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4378"/>
              <w:gridCol w:w="5511"/>
            </w:tblGrid>
            <w:tr w:rsidR="00FD3D10" w:rsidRPr="00FD3D10" w:rsidTr="00B46B62">
              <w:trPr>
                <w:jc w:val="center"/>
              </w:trPr>
              <w:tc>
                <w:tcPr>
                  <w:tcW w:w="43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FD3D10" w:rsidRDefault="00B46B62" w:rsidP="00ED7F6F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КГП на ПХВ «</w:t>
                  </w:r>
                  <w:r w:rsidR="00CF20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Областной центр </w:t>
                  </w:r>
                  <w:r w:rsidR="00ED7F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к</w:t>
                  </w:r>
                  <w:r w:rsidR="004B743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ск</w:t>
                  </w:r>
                  <w:r w:rsidR="00ED7F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орой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медицинской помощи»</w:t>
                  </w:r>
                </w:p>
              </w:tc>
              <w:tc>
                <w:tcPr>
                  <w:tcW w:w="55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FD3D10" w:rsidRDefault="00FD3D10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Стандартная операционная процедура А-1.5</w:t>
                  </w:r>
                </w:p>
                <w:p w:rsidR="00FD3D10" w:rsidRPr="00FD3D10" w:rsidRDefault="00FD3D10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FD3D10" w:rsidRPr="00FD3D10" w:rsidTr="00B46B62">
              <w:trPr>
                <w:jc w:val="center"/>
              </w:trPr>
              <w:tc>
                <w:tcPr>
                  <w:tcW w:w="43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FD3D10" w:rsidRDefault="00B46B62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       Н</w:t>
                  </w:r>
                  <w:r w:rsidR="00FD3D10"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азвание СОП:</w:t>
                  </w:r>
                </w:p>
                <w:p w:rsidR="00FD3D10" w:rsidRPr="00FD3D10" w:rsidRDefault="00FD3D10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5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FD3D10" w:rsidRDefault="00B46B62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Порядок рассмотрения фактов  по </w:t>
                  </w:r>
                  <w:r w:rsidR="00FD3D10" w:rsidRPr="00FD3D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нарушени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ю </w:t>
                  </w:r>
                  <w:r w:rsidR="00FD3D10" w:rsidRPr="00FD3D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ю этических норм</w:t>
                  </w:r>
                </w:p>
              </w:tc>
            </w:tr>
          </w:tbl>
          <w:p w:rsidR="00FD3D10" w:rsidRPr="00FD3D10" w:rsidRDefault="00FD3D10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tbl>
            <w:tblPr>
              <w:tblW w:w="9874" w:type="dxa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3227"/>
              <w:gridCol w:w="3827"/>
              <w:gridCol w:w="2820"/>
            </w:tblGrid>
            <w:tr w:rsidR="00FD3D10" w:rsidRPr="00FD3D10" w:rsidTr="00FD3D10">
              <w:trPr>
                <w:jc w:val="center"/>
              </w:trPr>
              <w:tc>
                <w:tcPr>
                  <w:tcW w:w="32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FD3D10" w:rsidRDefault="00FD3D10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Р</w:t>
                  </w:r>
                  <w:r w:rsidR="00B46B6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   Р</w:t>
                  </w:r>
                  <w:r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азработчики: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FD3D10" w:rsidRDefault="00FD3D10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Утверждено</w:t>
                  </w:r>
                </w:p>
              </w:tc>
              <w:tc>
                <w:tcPr>
                  <w:tcW w:w="28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FD3D10" w:rsidRDefault="00FD3D10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Подпись руководителя МО</w:t>
                  </w:r>
                </w:p>
              </w:tc>
            </w:tr>
            <w:tr w:rsidR="00FD3D10" w:rsidRPr="00FD3D10" w:rsidTr="00FD3D10">
              <w:trPr>
                <w:jc w:val="center"/>
              </w:trPr>
              <w:tc>
                <w:tcPr>
                  <w:tcW w:w="322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B46B62" w:rsidRDefault="00B46B62" w:rsidP="00B46B62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Кашемирова С.А.</w:t>
                  </w:r>
                </w:p>
              </w:tc>
              <w:tc>
                <w:tcPr>
                  <w:tcW w:w="38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FD3D10" w:rsidRDefault="00FD3D10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Дата утверждения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FD3D10" w:rsidRDefault="00B46B62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01.09.2014</w:t>
                  </w:r>
                </w:p>
              </w:tc>
            </w:tr>
            <w:tr w:rsidR="00FD3D10" w:rsidRPr="00FD3D10" w:rsidTr="00FD3D10">
              <w:trPr>
                <w:jc w:val="center"/>
              </w:trPr>
              <w:tc>
                <w:tcPr>
                  <w:tcW w:w="322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B46B62" w:rsidRDefault="00B46B62" w:rsidP="00B46B62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Самойленко С.А.</w:t>
                  </w:r>
                </w:p>
              </w:tc>
              <w:tc>
                <w:tcPr>
                  <w:tcW w:w="38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FD3D10" w:rsidRDefault="00FD3D10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Согласовано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FD3D10" w:rsidRDefault="00FD3D10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Подпись менеджера по качеству</w:t>
                  </w:r>
                </w:p>
              </w:tc>
            </w:tr>
            <w:tr w:rsidR="00FD3D10" w:rsidRPr="00FD3D10" w:rsidTr="00FD3D10">
              <w:trPr>
                <w:jc w:val="center"/>
              </w:trPr>
              <w:tc>
                <w:tcPr>
                  <w:tcW w:w="322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FD3D10" w:rsidRDefault="00FD3D10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8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FD3D10" w:rsidRDefault="00FD3D10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Дата согласования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FD3D10" w:rsidRDefault="00B46B62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01.09.2014</w:t>
                  </w:r>
                </w:p>
              </w:tc>
            </w:tr>
            <w:tr w:rsidR="00FD3D10" w:rsidRPr="00FD3D10" w:rsidTr="00FD3D10">
              <w:trPr>
                <w:jc w:val="center"/>
              </w:trPr>
              <w:tc>
                <w:tcPr>
                  <w:tcW w:w="322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FD3D10" w:rsidRDefault="00FD3D10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8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FD3D10" w:rsidRDefault="00FD3D10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Ответственный за исполнение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FD3D10" w:rsidRDefault="00B46B62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Подпись </w:t>
                  </w:r>
                  <w:r w:rsidR="00FD3D10" w:rsidRPr="00FD3D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руководителя структурного подразделения</w:t>
                  </w:r>
                </w:p>
              </w:tc>
            </w:tr>
            <w:tr w:rsidR="00FD3D10" w:rsidRPr="00FD3D10" w:rsidTr="00FD3D10">
              <w:trPr>
                <w:jc w:val="center"/>
              </w:trPr>
              <w:tc>
                <w:tcPr>
                  <w:tcW w:w="322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FD3D10" w:rsidRDefault="00FD3D10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8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FD3D10" w:rsidRDefault="00FD3D10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Введен в действие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FD3D10" w:rsidRDefault="00B46B62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01.09.2014</w:t>
                  </w:r>
                </w:p>
              </w:tc>
            </w:tr>
            <w:tr w:rsidR="00FD3D10" w:rsidRPr="00FD3D10" w:rsidTr="00FD3D10">
              <w:trPr>
                <w:jc w:val="center"/>
              </w:trPr>
              <w:tc>
                <w:tcPr>
                  <w:tcW w:w="322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FD3D10" w:rsidRDefault="00FD3D10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38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FD3D10" w:rsidRDefault="00FD3D10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Сотрудник, отвечающий за выполнение процедуры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FD3D10" w:rsidRDefault="00FD3D10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(должность)</w:t>
                  </w:r>
                </w:p>
              </w:tc>
            </w:tr>
          </w:tbl>
          <w:p w:rsidR="00FD3D10" w:rsidRPr="00FD3D10" w:rsidRDefault="00FD3D10" w:rsidP="00FD3D10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D3D10" w:rsidRPr="00FD3D10" w:rsidRDefault="00FD3D10" w:rsidP="00FD3D10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D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 Определение</w:t>
            </w:r>
          </w:p>
          <w:p w:rsidR="00FD3D10" w:rsidRPr="00FD3D10" w:rsidRDefault="00FD3D10" w:rsidP="00FD3D10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рассмотрения фактов по нарушению этических норм - это процедура получения информации о факте нарушения, регистрации данной информации, рассмотрение ее на этической комиссии, принятии решения.</w:t>
            </w:r>
          </w:p>
          <w:p w:rsidR="00FD3D10" w:rsidRDefault="00FD3D10" w:rsidP="00FD3D10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Этическая комиссия - комиссия, создаваемая в медицинской организации для рассмотрения фактов нарушения этических норм.</w:t>
            </w:r>
          </w:p>
          <w:p w:rsidR="00B46B62" w:rsidRPr="00FD3D10" w:rsidRDefault="00B46B62" w:rsidP="00FD3D10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D3D10" w:rsidRPr="00FD3D10" w:rsidRDefault="00FD3D10" w:rsidP="00FD3D10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D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 Ресурсы</w:t>
            </w:r>
          </w:p>
          <w:p w:rsidR="00FD3D10" w:rsidRDefault="00FD3D10" w:rsidP="00FD3D10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Персонал</w:t>
            </w:r>
            <w:r w:rsidR="00327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пациенты, их родственники и/или законные представители</w:t>
            </w:r>
          </w:p>
          <w:p w:rsidR="00B46B62" w:rsidRPr="00FD3D10" w:rsidRDefault="00B46B62" w:rsidP="00FD3D10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46B62" w:rsidRPr="00B46B62" w:rsidRDefault="00FD3D10" w:rsidP="00B46B62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D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 Документирование</w:t>
            </w:r>
          </w:p>
          <w:p w:rsidR="00FD3D10" w:rsidRPr="00FD3D10" w:rsidRDefault="00FD3D10" w:rsidP="00FD3D10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Журнал регистрации фактов нарушения этических норм</w:t>
            </w:r>
          </w:p>
          <w:p w:rsidR="00FD3D10" w:rsidRDefault="00FD3D10" w:rsidP="00FD3D10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  <w:r w:rsidR="00B46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Заявление в этическую комиссию(письменное, по электронной почте)</w:t>
            </w:r>
          </w:p>
          <w:p w:rsidR="00327767" w:rsidRDefault="00327767" w:rsidP="00FD3D10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Протоколы заседания этической комиссии</w:t>
            </w:r>
          </w:p>
          <w:p w:rsidR="00B46B62" w:rsidRPr="00FD3D10" w:rsidRDefault="00B46B62" w:rsidP="00FD3D10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D3D10" w:rsidRPr="00FD3D10" w:rsidRDefault="00FD3D10" w:rsidP="00FD3D10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D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 Процедуры:</w:t>
            </w:r>
          </w:p>
          <w:p w:rsidR="00FD3D10" w:rsidRPr="00FD3D10" w:rsidRDefault="00FD3D10" w:rsidP="00FD3D10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Образование Этической комиссии по соблюдению этических норм, правил профессионального поведения и взаимоотношений сотрудников и утверждение ее состава.</w:t>
            </w:r>
          </w:p>
          <w:p w:rsidR="00FD3D10" w:rsidRPr="00FD3D10" w:rsidRDefault="00FD3D10" w:rsidP="00FD3D10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Утверждение положения об Этической комиссии</w:t>
            </w:r>
          </w:p>
          <w:p w:rsidR="00FD3D10" w:rsidRPr="00FD3D10" w:rsidRDefault="00FD3D10" w:rsidP="00FD3D10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Информация об этической комиссии в доступных местах для всех (персонала, пациентов и их родственников)</w:t>
            </w:r>
          </w:p>
          <w:p w:rsidR="00FD3D10" w:rsidRPr="00FD3D10" w:rsidRDefault="00327767" w:rsidP="00FD3D10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Программа </w:t>
            </w:r>
            <w:r w:rsidR="00FD3D10" w:rsidRPr="00F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обращения в этическую комиссию (по телефону, письменно, по электронной почте).</w:t>
            </w:r>
          </w:p>
          <w:p w:rsidR="00FD3D10" w:rsidRPr="00FD3D10" w:rsidRDefault="00FD3D10" w:rsidP="00FD3D10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Рассмотрение фактов нарушения этических норм и доведение результатов до сотрудников.</w:t>
            </w:r>
          </w:p>
          <w:p w:rsidR="00FD3D10" w:rsidRPr="00FD3D10" w:rsidRDefault="00FD3D10" w:rsidP="00FD3D10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Анализ работы этической комиссии раз в квартал с отчетом на общем собрании и предоставлении информации руководству.</w:t>
            </w:r>
          </w:p>
          <w:p w:rsidR="00FD3D10" w:rsidRPr="00FD3D10" w:rsidRDefault="00FD3D10" w:rsidP="00FD3D10">
            <w:pPr>
              <w:spacing w:after="0" w:line="240" w:lineRule="auto"/>
              <w:ind w:firstLine="40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D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</w:t>
            </w:r>
          </w:p>
          <w:p w:rsidR="00FD3D10" w:rsidRPr="00FD3D10" w:rsidRDefault="00FD3D10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D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Лист регистрации изменений</w:t>
            </w:r>
          </w:p>
          <w:p w:rsidR="00FD3D10" w:rsidRPr="00FD3D10" w:rsidRDefault="00FD3D10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D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tbl>
            <w:tblPr>
              <w:tblW w:w="9606" w:type="dxa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693"/>
              <w:gridCol w:w="3951"/>
              <w:gridCol w:w="2127"/>
              <w:gridCol w:w="2835"/>
            </w:tblGrid>
            <w:tr w:rsidR="00FD3D10" w:rsidRPr="00FD3D10" w:rsidTr="00327767">
              <w:trPr>
                <w:jc w:val="center"/>
              </w:trPr>
              <w:tc>
                <w:tcPr>
                  <w:tcW w:w="69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FD3D10" w:rsidRDefault="00FD3D10" w:rsidP="00FD3D10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39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FD3D10" w:rsidRDefault="00FD3D10" w:rsidP="00FD3D10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№ раздела, пункта стандарта, в которое внесено изменение</w:t>
                  </w:r>
                </w:p>
              </w:tc>
              <w:tc>
                <w:tcPr>
                  <w:tcW w:w="212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FD3D10" w:rsidRDefault="00FD3D10" w:rsidP="00FD3D10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Дата внесения изменения</w:t>
                  </w:r>
                </w:p>
              </w:tc>
              <w:tc>
                <w:tcPr>
                  <w:tcW w:w="283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FD3D10" w:rsidRDefault="00FD3D10" w:rsidP="00FD3D10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ФИО лица, внесшего изменения</w:t>
                  </w:r>
                </w:p>
              </w:tc>
            </w:tr>
            <w:tr w:rsidR="00FD3D10" w:rsidRPr="00FD3D10" w:rsidTr="00327767">
              <w:trPr>
                <w:jc w:val="center"/>
              </w:trPr>
              <w:tc>
                <w:tcPr>
                  <w:tcW w:w="6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327767" w:rsidRDefault="00FD3D10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="0032776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327767" w:rsidRDefault="00FD3D10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2776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="0032776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2.ресурсы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327767" w:rsidRDefault="00FD3D10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2776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="00327767" w:rsidRPr="0032776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01.09.2014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D3D10" w:rsidRPr="00327767" w:rsidRDefault="00FD3D10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2776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="00327767" w:rsidRPr="0032776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Кашемирова С.А.</w:t>
                  </w:r>
                </w:p>
              </w:tc>
            </w:tr>
            <w:tr w:rsidR="00327767" w:rsidRPr="00FD3D10" w:rsidTr="00327767">
              <w:trPr>
                <w:jc w:val="center"/>
              </w:trPr>
              <w:tc>
                <w:tcPr>
                  <w:tcW w:w="6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27767" w:rsidRPr="00327767" w:rsidRDefault="00327767" w:rsidP="00A62337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27767" w:rsidRPr="00327767" w:rsidRDefault="00327767" w:rsidP="00A62337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2776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3.документирование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27767" w:rsidRPr="00327767" w:rsidRDefault="00327767" w:rsidP="00A62337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2776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01.09.2014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27767" w:rsidRPr="00327767" w:rsidRDefault="00327767" w:rsidP="00A62337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2776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Кашемирова С.А.</w:t>
                  </w:r>
                </w:p>
              </w:tc>
            </w:tr>
            <w:tr w:rsidR="00327767" w:rsidRPr="00FD3D10" w:rsidTr="00327767">
              <w:trPr>
                <w:jc w:val="center"/>
              </w:trPr>
              <w:tc>
                <w:tcPr>
                  <w:tcW w:w="6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27767" w:rsidRPr="00327767" w:rsidRDefault="00327767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2776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27767" w:rsidRPr="00FD3D10" w:rsidRDefault="00327767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27767" w:rsidRPr="00FD3D10" w:rsidRDefault="00327767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27767" w:rsidRPr="00FD3D10" w:rsidRDefault="00327767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327767" w:rsidRPr="00FD3D10" w:rsidTr="00327767">
              <w:trPr>
                <w:jc w:val="center"/>
              </w:trPr>
              <w:tc>
                <w:tcPr>
                  <w:tcW w:w="6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27767" w:rsidRPr="00FD3D10" w:rsidRDefault="00327767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27767" w:rsidRPr="00FD3D10" w:rsidRDefault="00327767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27767" w:rsidRPr="00FD3D10" w:rsidRDefault="00327767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27767" w:rsidRPr="00FD3D10" w:rsidRDefault="00327767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327767" w:rsidRPr="00FD3D10" w:rsidTr="00327767">
              <w:trPr>
                <w:jc w:val="center"/>
              </w:trPr>
              <w:tc>
                <w:tcPr>
                  <w:tcW w:w="6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27767" w:rsidRPr="00FD3D10" w:rsidRDefault="00327767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27767" w:rsidRPr="00FD3D10" w:rsidRDefault="00327767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27767" w:rsidRPr="00FD3D10" w:rsidRDefault="00327767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27767" w:rsidRPr="00FD3D10" w:rsidRDefault="00327767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327767" w:rsidRPr="00FD3D10" w:rsidTr="00327767">
              <w:trPr>
                <w:jc w:val="center"/>
              </w:trPr>
              <w:tc>
                <w:tcPr>
                  <w:tcW w:w="6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27767" w:rsidRPr="00FD3D10" w:rsidRDefault="00327767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27767" w:rsidRPr="00FD3D10" w:rsidRDefault="00327767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27767" w:rsidRPr="00FD3D10" w:rsidRDefault="00327767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27767" w:rsidRPr="00FD3D10" w:rsidRDefault="00327767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327767" w:rsidRPr="00FD3D10" w:rsidTr="00327767">
              <w:trPr>
                <w:jc w:val="center"/>
              </w:trPr>
              <w:tc>
                <w:tcPr>
                  <w:tcW w:w="6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27767" w:rsidRPr="00FD3D10" w:rsidRDefault="00327767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27767" w:rsidRPr="00FD3D10" w:rsidRDefault="00327767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27767" w:rsidRPr="00FD3D10" w:rsidRDefault="00327767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27767" w:rsidRPr="00FD3D10" w:rsidRDefault="00327767" w:rsidP="00FD3D10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D3D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FD3D10" w:rsidRPr="00FD3D10" w:rsidRDefault="00FD3D10" w:rsidP="00FD3D10">
            <w:pPr>
              <w:spacing w:after="0" w:line="240" w:lineRule="auto"/>
              <w:ind w:firstLine="40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3D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3277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7767" w:rsidRDefault="00327767" w:rsidP="00FD3D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FD3D10" w:rsidRPr="00FD3D10" w:rsidRDefault="00FD3D10" w:rsidP="00FD3D10">
            <w:pPr>
              <w:spacing w:after="0" w:line="240" w:lineRule="auto"/>
              <w:ind w:firstLine="40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2094C" w:rsidRDefault="0052094C"/>
    <w:sectPr w:rsidR="0052094C" w:rsidSect="00F6456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97C" w:rsidRDefault="003E697C" w:rsidP="00327767">
      <w:pPr>
        <w:spacing w:after="0" w:line="240" w:lineRule="auto"/>
      </w:pPr>
      <w:r>
        <w:separator/>
      </w:r>
    </w:p>
  </w:endnote>
  <w:endnote w:type="continuationSeparator" w:id="1">
    <w:p w:rsidR="003E697C" w:rsidRDefault="003E697C" w:rsidP="0032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97C" w:rsidRDefault="003E697C" w:rsidP="00327767">
      <w:pPr>
        <w:spacing w:after="0" w:line="240" w:lineRule="auto"/>
      </w:pPr>
      <w:r>
        <w:separator/>
      </w:r>
    </w:p>
  </w:footnote>
  <w:footnote w:type="continuationSeparator" w:id="1">
    <w:p w:rsidR="003E697C" w:rsidRDefault="003E697C" w:rsidP="00327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B39" w:rsidRDefault="00D27B39">
    <w:pPr>
      <w:pStyle w:val="a6"/>
    </w:pPr>
    <w:r>
      <w:t xml:space="preserve">                                                              КГП на ПХВ  «ОЦСМП»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F44F6B"/>
    <w:multiLevelType w:val="hybridMultilevel"/>
    <w:tmpl w:val="EA044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3D10"/>
    <w:rsid w:val="00232E4F"/>
    <w:rsid w:val="00327767"/>
    <w:rsid w:val="003E697C"/>
    <w:rsid w:val="004B743C"/>
    <w:rsid w:val="0052094C"/>
    <w:rsid w:val="00700B2A"/>
    <w:rsid w:val="007F493B"/>
    <w:rsid w:val="00B46B62"/>
    <w:rsid w:val="00B5615A"/>
    <w:rsid w:val="00CF20FE"/>
    <w:rsid w:val="00D27B39"/>
    <w:rsid w:val="00ED7F6F"/>
    <w:rsid w:val="00F6456B"/>
    <w:rsid w:val="00FD3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5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11">
    <w:name w:val="j11"/>
    <w:basedOn w:val="a"/>
    <w:rsid w:val="00FD3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FD3D10"/>
  </w:style>
  <w:style w:type="character" w:styleId="a3">
    <w:name w:val="Hyperlink"/>
    <w:basedOn w:val="a0"/>
    <w:uiPriority w:val="99"/>
    <w:semiHidden/>
    <w:unhideWhenUsed/>
    <w:rsid w:val="00FD3D10"/>
    <w:rPr>
      <w:color w:val="0000FF"/>
      <w:u w:val="single"/>
    </w:rPr>
  </w:style>
  <w:style w:type="character" w:customStyle="1" w:styleId="apple-converted-space">
    <w:name w:val="apple-converted-space"/>
    <w:basedOn w:val="a0"/>
    <w:rsid w:val="00FD3D10"/>
  </w:style>
  <w:style w:type="paragraph" w:customStyle="1" w:styleId="j12">
    <w:name w:val="j12"/>
    <w:basedOn w:val="a"/>
    <w:rsid w:val="00FD3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FD3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FD3D10"/>
  </w:style>
  <w:style w:type="paragraph" w:customStyle="1" w:styleId="j14">
    <w:name w:val="j14"/>
    <w:basedOn w:val="a"/>
    <w:rsid w:val="00FD3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FD3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5">
    <w:name w:val="j15"/>
    <w:basedOn w:val="a"/>
    <w:rsid w:val="00FD3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FD3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7">
    <w:name w:val="j17"/>
    <w:basedOn w:val="a"/>
    <w:rsid w:val="00FD3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B46B62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3277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27767"/>
  </w:style>
  <w:style w:type="paragraph" w:styleId="a8">
    <w:name w:val="footer"/>
    <w:basedOn w:val="a"/>
    <w:link w:val="a9"/>
    <w:uiPriority w:val="99"/>
    <w:semiHidden/>
    <w:unhideWhenUsed/>
    <w:rsid w:val="003277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277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6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5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3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12861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0" w:color="E3E5E4"/>
                        <w:left w:val="single" w:sz="48" w:space="0" w:color="E3E5E4"/>
                        <w:bottom w:val="single" w:sz="48" w:space="0" w:color="E3E5E4"/>
                        <w:right w:val="single" w:sz="48" w:space="0" w:color="E3E5E4"/>
                      </w:divBdr>
                      <w:divsChild>
                        <w:div w:id="133984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07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2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662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Айнагуль Серикбаевна</dc:creator>
  <cp:keywords/>
  <dc:description/>
  <cp:lastModifiedBy>Айнагуль Серикбаевна</cp:lastModifiedBy>
  <cp:revision>9</cp:revision>
  <cp:lastPrinted>2014-11-18T06:56:00Z</cp:lastPrinted>
  <dcterms:created xsi:type="dcterms:W3CDTF">2014-09-24T10:57:00Z</dcterms:created>
  <dcterms:modified xsi:type="dcterms:W3CDTF">2015-03-20T09:17:00Z</dcterms:modified>
</cp:coreProperties>
</file>