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2" w:rsidRPr="00A04BA0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ПРОТОКОЛ №</w:t>
      </w:r>
      <w:r w:rsidR="00A04BA0" w:rsidRPr="00A04BA0">
        <w:rPr>
          <w:rFonts w:ascii="Times New Roman" w:hAnsi="Times New Roman" w:cs="Times New Roman"/>
        </w:rPr>
        <w:t>10</w:t>
      </w:r>
    </w:p>
    <w:p w:rsidR="002A1D65" w:rsidRPr="00FA70A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</w:t>
      </w:r>
      <w:r w:rsidR="007D4477">
        <w:rPr>
          <w:rFonts w:ascii="Times New Roman" w:hAnsi="Times New Roman" w:cs="Times New Roman"/>
        </w:rPr>
        <w:t xml:space="preserve">редложений </w:t>
      </w:r>
      <w:r w:rsidRPr="008875EB">
        <w:rPr>
          <w:rFonts w:ascii="Times New Roman" w:hAnsi="Times New Roman" w:cs="Times New Roman"/>
        </w:rPr>
        <w:t xml:space="preserve"> изделий медицинского назначения и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312CDB">
        <w:rPr>
          <w:rFonts w:ascii="Times New Roman" w:hAnsi="Times New Roman" w:cs="Times New Roman"/>
        </w:rPr>
        <w:t xml:space="preserve">платной медицинской помощи от </w:t>
      </w:r>
      <w:r w:rsidR="00A04BA0" w:rsidRPr="00A04BA0">
        <w:rPr>
          <w:rFonts w:ascii="Times New Roman" w:hAnsi="Times New Roman" w:cs="Times New Roman"/>
        </w:rPr>
        <w:t>13</w:t>
      </w:r>
      <w:r w:rsidR="004856E4">
        <w:rPr>
          <w:rFonts w:ascii="Times New Roman" w:hAnsi="Times New Roman" w:cs="Times New Roman"/>
        </w:rPr>
        <w:t>.</w:t>
      </w:r>
      <w:r w:rsidR="00962BAD" w:rsidRPr="00962BAD">
        <w:rPr>
          <w:rFonts w:ascii="Times New Roman" w:hAnsi="Times New Roman" w:cs="Times New Roman"/>
        </w:rPr>
        <w:t>0</w:t>
      </w:r>
      <w:r w:rsidR="00A04BA0" w:rsidRPr="00A04BA0">
        <w:rPr>
          <w:rFonts w:ascii="Times New Roman" w:hAnsi="Times New Roman" w:cs="Times New Roman"/>
        </w:rPr>
        <w:t>4</w:t>
      </w:r>
      <w:r w:rsidR="00962142" w:rsidRPr="008875EB">
        <w:rPr>
          <w:rFonts w:ascii="Times New Roman" w:hAnsi="Times New Roman" w:cs="Times New Roman"/>
        </w:rPr>
        <w:t>.</w:t>
      </w:r>
      <w:r w:rsidR="00312CDB">
        <w:rPr>
          <w:rFonts w:ascii="Times New Roman" w:hAnsi="Times New Roman" w:cs="Times New Roman"/>
        </w:rPr>
        <w:t>202</w:t>
      </w:r>
      <w:r w:rsidR="00962BAD" w:rsidRP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A04BA0">
        <w:rPr>
          <w:rFonts w:ascii="Times New Roman" w:hAnsi="Times New Roman" w:cs="Times New Roman"/>
          <w:lang w:val="en-US"/>
        </w:rPr>
        <w:t>14</w:t>
      </w:r>
      <w:r w:rsidR="008C2739">
        <w:rPr>
          <w:rFonts w:ascii="Times New Roman" w:hAnsi="Times New Roman" w:cs="Times New Roman"/>
        </w:rPr>
        <w:t xml:space="preserve"> </w:t>
      </w:r>
      <w:proofErr w:type="spellStart"/>
      <w:r w:rsidR="009C0184">
        <w:rPr>
          <w:rFonts w:ascii="Times New Roman" w:hAnsi="Times New Roman" w:cs="Times New Roman"/>
          <w:lang w:val="en-US"/>
        </w:rPr>
        <w:t>апреля</w:t>
      </w:r>
      <w:proofErr w:type="spellEnd"/>
      <w:r w:rsidR="009C0184">
        <w:rPr>
          <w:rFonts w:ascii="Times New Roman" w:hAnsi="Times New Roman" w:cs="Times New Roman"/>
          <w:lang w:val="en-US"/>
        </w:rPr>
        <w:t xml:space="preserve"> </w:t>
      </w:r>
      <w:r w:rsidR="00F712C8">
        <w:rPr>
          <w:rFonts w:ascii="Times New Roman" w:hAnsi="Times New Roman" w:cs="Times New Roman"/>
        </w:rPr>
        <w:t>202</w:t>
      </w:r>
      <w:r w:rsid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года  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 xml:space="preserve">Организатор государственных закупок КГП на ПХВ «Областной центр скорой медицинской помощи» КГУ «Управление здравоохранения </w:t>
      </w:r>
      <w:proofErr w:type="spellStart"/>
      <w:r w:rsidRPr="008875EB">
        <w:rPr>
          <w:rFonts w:ascii="Times New Roman" w:eastAsia="Times New Roman" w:hAnsi="Times New Roman" w:cs="Times New Roman"/>
          <w:lang w:eastAsia="ru-RU"/>
        </w:rPr>
        <w:t>акимата</w:t>
      </w:r>
      <w:proofErr w:type="spellEnd"/>
      <w:r w:rsidRPr="008875EB">
        <w:rPr>
          <w:rFonts w:ascii="Times New Roman" w:eastAsia="Times New Roman" w:hAnsi="Times New Roman" w:cs="Times New Roman"/>
          <w:lang w:eastAsia="ru-RU"/>
        </w:rPr>
        <w:t xml:space="preserve"> СКО» провел закуп способом запроса ценовых предложений</w:t>
      </w:r>
    </w:p>
    <w:p w:rsidR="00A04BA0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4362D9">
        <w:rPr>
          <w:rFonts w:ascii="Times New Roman" w:hAnsi="Times New Roman" w:cs="Times New Roman"/>
          <w:sz w:val="32"/>
          <w:szCs w:val="32"/>
        </w:rPr>
        <w:t>Техническая спецификация закупаемых това</w:t>
      </w:r>
      <w:r w:rsidR="00A04BA0">
        <w:rPr>
          <w:rFonts w:ascii="Times New Roman" w:hAnsi="Times New Roman" w:cs="Times New Roman"/>
          <w:sz w:val="32"/>
          <w:szCs w:val="32"/>
        </w:rPr>
        <w:t>ров:</w:t>
      </w:r>
    </w:p>
    <w:tbl>
      <w:tblPr>
        <w:tblStyle w:val="a4"/>
        <w:tblW w:w="15984" w:type="dxa"/>
        <w:tblLayout w:type="fixed"/>
        <w:tblLook w:val="04A0"/>
      </w:tblPr>
      <w:tblGrid>
        <w:gridCol w:w="516"/>
        <w:gridCol w:w="1984"/>
        <w:gridCol w:w="5263"/>
        <w:gridCol w:w="992"/>
        <w:gridCol w:w="992"/>
        <w:gridCol w:w="993"/>
        <w:gridCol w:w="1417"/>
        <w:gridCol w:w="1276"/>
        <w:gridCol w:w="2551"/>
      </w:tblGrid>
      <w:tr w:rsidR="00A04BA0" w:rsidRPr="000B4558" w:rsidTr="00D72EE1">
        <w:tc>
          <w:tcPr>
            <w:tcW w:w="516" w:type="dxa"/>
          </w:tcPr>
          <w:p w:rsidR="00A04BA0" w:rsidRPr="000B4558" w:rsidRDefault="00A04BA0" w:rsidP="00D72EE1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</w:tcPr>
          <w:p w:rsidR="00A04BA0" w:rsidRPr="000B4558" w:rsidRDefault="00A04BA0" w:rsidP="00D72EE1">
            <w:pPr>
              <w:rPr>
                <w:rFonts w:ascii="Times New Roman" w:hAnsi="Times New Roman" w:cs="Times New Roman"/>
              </w:rPr>
            </w:pPr>
            <w:r w:rsidRPr="000918BB">
              <w:rPr>
                <w:rFonts w:ascii="Times New Roman" w:hAnsi="Times New Roman" w:cs="Times New Roman"/>
              </w:rPr>
              <w:t xml:space="preserve">Международное </w:t>
            </w:r>
            <w:proofErr w:type="spellStart"/>
            <w:r w:rsidRPr="000918BB">
              <w:rPr>
                <w:rFonts w:ascii="Times New Roman" w:hAnsi="Times New Roman" w:cs="Times New Roman"/>
              </w:rPr>
              <w:t>непотентованное</w:t>
            </w:r>
            <w:proofErr w:type="spellEnd"/>
            <w:r w:rsidRPr="000918BB">
              <w:rPr>
                <w:rFonts w:ascii="Times New Roman" w:hAnsi="Times New Roman" w:cs="Times New Roman"/>
              </w:rPr>
              <w:t xml:space="preserve"> наименование</w:t>
            </w:r>
            <w:r>
              <w:rPr>
                <w:rFonts w:ascii="Times New Roman" w:hAnsi="Times New Roman" w:cs="Times New Roman"/>
              </w:rPr>
              <w:t>, торговое наименование</w:t>
            </w:r>
          </w:p>
        </w:tc>
        <w:tc>
          <w:tcPr>
            <w:tcW w:w="5263" w:type="dxa"/>
          </w:tcPr>
          <w:p w:rsidR="00A04BA0" w:rsidRPr="000B4558" w:rsidRDefault="00A04BA0" w:rsidP="00D72EE1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992" w:type="dxa"/>
          </w:tcPr>
          <w:p w:rsidR="00A04BA0" w:rsidRPr="000B4558" w:rsidRDefault="00A04BA0" w:rsidP="00D72EE1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</w:tcPr>
          <w:p w:rsidR="00A04BA0" w:rsidRPr="000B4558" w:rsidRDefault="00A04BA0" w:rsidP="00D72EE1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3" w:type="dxa"/>
          </w:tcPr>
          <w:p w:rsidR="00A04BA0" w:rsidRPr="000B4558" w:rsidRDefault="00A04BA0" w:rsidP="00D72EE1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417" w:type="dxa"/>
          </w:tcPr>
          <w:p w:rsidR="00A04BA0" w:rsidRPr="000B4558" w:rsidRDefault="00A04BA0" w:rsidP="00D72EE1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Выделенная сумма</w:t>
            </w:r>
          </w:p>
        </w:tc>
        <w:tc>
          <w:tcPr>
            <w:tcW w:w="1276" w:type="dxa"/>
          </w:tcPr>
          <w:p w:rsidR="00A04BA0" w:rsidRPr="000B4558" w:rsidRDefault="00A04BA0" w:rsidP="00D72EE1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551" w:type="dxa"/>
          </w:tcPr>
          <w:p w:rsidR="00A04BA0" w:rsidRPr="000B4558" w:rsidRDefault="00A04BA0" w:rsidP="00D72EE1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Адрес поставки</w:t>
            </w:r>
          </w:p>
        </w:tc>
      </w:tr>
      <w:tr w:rsidR="00A04BA0" w:rsidRPr="00B10716" w:rsidTr="00D72EE1">
        <w:tc>
          <w:tcPr>
            <w:tcW w:w="516" w:type="dxa"/>
          </w:tcPr>
          <w:p w:rsidR="00A04BA0" w:rsidRPr="001C2F0D" w:rsidRDefault="00A04BA0" w:rsidP="00D7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A04BA0" w:rsidRPr="009E14E5" w:rsidRDefault="00A04BA0" w:rsidP="00D72EE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Мочеприемник</w:t>
            </w:r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стерильный</w:t>
            </w:r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однократного применения, мочеприемник прикроватный объемом 2000мл. </w:t>
            </w:r>
          </w:p>
        </w:tc>
        <w:tc>
          <w:tcPr>
            <w:tcW w:w="5263" w:type="dxa"/>
            <w:vAlign w:val="center"/>
          </w:tcPr>
          <w:p w:rsidR="00A04BA0" w:rsidRPr="009E14E5" w:rsidRDefault="00A04BA0" w:rsidP="00D72EE1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Мочеприемник имеет нанесенную на него градуировку мл. </w:t>
            </w:r>
            <w:proofErr w:type="gramStart"/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Прикроватный</w:t>
            </w:r>
            <w:proofErr w:type="gramEnd"/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оснащен кранами для слива мочи и трубкой с универсальной насадкой для любого типа уретрального катетера. Использованный материал: ПВХ, полипропилен. Стерилизация газом </w:t>
            </w:r>
            <w:proofErr w:type="gramStart"/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этилен оксидом</w:t>
            </w:r>
            <w:proofErr w:type="gramEnd"/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Срок годности: 5 лет.</w:t>
            </w:r>
          </w:p>
        </w:tc>
        <w:tc>
          <w:tcPr>
            <w:tcW w:w="992" w:type="dxa"/>
          </w:tcPr>
          <w:p w:rsidR="00A04BA0" w:rsidRDefault="00A04BA0" w:rsidP="00D7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04BA0" w:rsidRDefault="00A04BA0" w:rsidP="00D7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A04BA0" w:rsidRDefault="00A04BA0" w:rsidP="00D7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</w:rPr>
              <w:t>197,36</w:t>
            </w:r>
          </w:p>
        </w:tc>
        <w:tc>
          <w:tcPr>
            <w:tcW w:w="1417" w:type="dxa"/>
          </w:tcPr>
          <w:p w:rsidR="00A04BA0" w:rsidRDefault="00A04BA0" w:rsidP="00D7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7894,4</w:t>
            </w:r>
          </w:p>
        </w:tc>
        <w:tc>
          <w:tcPr>
            <w:tcW w:w="1276" w:type="dxa"/>
          </w:tcPr>
          <w:p w:rsidR="00A04BA0" w:rsidRPr="00B10716" w:rsidRDefault="00A04BA0" w:rsidP="00D72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2023</w:t>
            </w:r>
            <w:r w:rsidRPr="0025555B">
              <w:rPr>
                <w:rFonts w:ascii="Times New Roman" w:hAnsi="Times New Roman" w:cs="Times New Roman"/>
                <w:sz w:val="20"/>
                <w:szCs w:val="20"/>
              </w:rPr>
              <w:t xml:space="preserve"> года по потребности заказчика</w:t>
            </w:r>
            <w:r w:rsidRPr="00B107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A04BA0" w:rsidRPr="00B10716" w:rsidRDefault="00A04BA0" w:rsidP="00D72EE1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A04BA0" w:rsidRPr="00B10716" w:rsidTr="00D72EE1">
        <w:tc>
          <w:tcPr>
            <w:tcW w:w="516" w:type="dxa"/>
          </w:tcPr>
          <w:p w:rsidR="00A04BA0" w:rsidRPr="001C2F0D" w:rsidRDefault="00A04BA0" w:rsidP="00D7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04BA0" w:rsidRPr="00B10716" w:rsidRDefault="00A04BA0" w:rsidP="00D72EE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Дигоксин</w:t>
            </w:r>
            <w:proofErr w:type="spellEnd"/>
          </w:p>
        </w:tc>
        <w:tc>
          <w:tcPr>
            <w:tcW w:w="5263" w:type="dxa"/>
          </w:tcPr>
          <w:p w:rsidR="00A04BA0" w:rsidRPr="00B10716" w:rsidRDefault="00A04BA0" w:rsidP="00D72EE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 для инъекций 0,25 мг/мл</w:t>
            </w:r>
          </w:p>
        </w:tc>
        <w:tc>
          <w:tcPr>
            <w:tcW w:w="992" w:type="dxa"/>
          </w:tcPr>
          <w:p w:rsidR="00A04BA0" w:rsidRPr="00B10716" w:rsidRDefault="00A04BA0" w:rsidP="00D72EE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2" w:type="dxa"/>
          </w:tcPr>
          <w:p w:rsidR="00A04BA0" w:rsidRPr="00B10716" w:rsidRDefault="00A04BA0" w:rsidP="00D72EE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</w:tcPr>
          <w:p w:rsidR="00A04BA0" w:rsidRPr="00B10716" w:rsidRDefault="00A04BA0" w:rsidP="00D72EE1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24,40</w:t>
            </w:r>
          </w:p>
        </w:tc>
        <w:tc>
          <w:tcPr>
            <w:tcW w:w="1417" w:type="dxa"/>
          </w:tcPr>
          <w:p w:rsidR="00A04BA0" w:rsidRPr="00B10716" w:rsidRDefault="00A04BA0" w:rsidP="00D72EE1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3660</w:t>
            </w:r>
          </w:p>
        </w:tc>
        <w:tc>
          <w:tcPr>
            <w:tcW w:w="1276" w:type="dxa"/>
          </w:tcPr>
          <w:p w:rsidR="00A04BA0" w:rsidRPr="00B10716" w:rsidRDefault="00A04BA0" w:rsidP="00D72EE1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A04BA0" w:rsidRPr="00B10716" w:rsidRDefault="00A04BA0" w:rsidP="00D72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04BA0" w:rsidRPr="00B10716" w:rsidRDefault="00A04BA0" w:rsidP="00D72EE1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A04BA0" w:rsidRPr="00B10716" w:rsidTr="00D72EE1">
        <w:tc>
          <w:tcPr>
            <w:tcW w:w="516" w:type="dxa"/>
          </w:tcPr>
          <w:p w:rsidR="00A04BA0" w:rsidRPr="001C2F0D" w:rsidRDefault="00A04BA0" w:rsidP="00D7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A04BA0" w:rsidRPr="00B10716" w:rsidRDefault="00A04BA0" w:rsidP="00D72EE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Тиамин</w:t>
            </w:r>
          </w:p>
        </w:tc>
        <w:tc>
          <w:tcPr>
            <w:tcW w:w="5263" w:type="dxa"/>
          </w:tcPr>
          <w:p w:rsidR="00A04BA0" w:rsidRPr="00B10716" w:rsidRDefault="00A04BA0" w:rsidP="00D72EE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 для инъекций 5 % 1 мл</w:t>
            </w:r>
          </w:p>
        </w:tc>
        <w:tc>
          <w:tcPr>
            <w:tcW w:w="992" w:type="dxa"/>
          </w:tcPr>
          <w:p w:rsidR="00A04BA0" w:rsidRPr="00B10716" w:rsidRDefault="00A04BA0" w:rsidP="00D72EE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992" w:type="dxa"/>
          </w:tcPr>
          <w:p w:rsidR="00A04BA0" w:rsidRPr="00B10716" w:rsidRDefault="00A04BA0" w:rsidP="00D72EE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</w:tcPr>
          <w:p w:rsidR="00A04BA0" w:rsidRPr="00B10716" w:rsidRDefault="00A04BA0" w:rsidP="00D72EE1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10,98</w:t>
            </w:r>
          </w:p>
        </w:tc>
        <w:tc>
          <w:tcPr>
            <w:tcW w:w="1417" w:type="dxa"/>
          </w:tcPr>
          <w:p w:rsidR="00A04BA0" w:rsidRPr="00B10716" w:rsidRDefault="00A04BA0" w:rsidP="00D72EE1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6588</w:t>
            </w:r>
          </w:p>
        </w:tc>
        <w:tc>
          <w:tcPr>
            <w:tcW w:w="1276" w:type="dxa"/>
          </w:tcPr>
          <w:p w:rsidR="00A04BA0" w:rsidRPr="00B10716" w:rsidRDefault="00A04BA0" w:rsidP="00D72EE1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A04BA0" w:rsidRPr="00B10716" w:rsidRDefault="00A04BA0" w:rsidP="00D72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04BA0" w:rsidRPr="00B10716" w:rsidRDefault="00A04BA0" w:rsidP="00D72EE1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A04BA0" w:rsidRPr="00B10716" w:rsidTr="00D72EE1">
        <w:tc>
          <w:tcPr>
            <w:tcW w:w="516" w:type="dxa"/>
          </w:tcPr>
          <w:p w:rsidR="00A04BA0" w:rsidRPr="001C2F0D" w:rsidRDefault="00A04BA0" w:rsidP="00D7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A04BA0" w:rsidRPr="00B10716" w:rsidRDefault="00A04BA0" w:rsidP="00D72EE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Декспантенол</w:t>
            </w:r>
            <w:proofErr w:type="spellEnd"/>
          </w:p>
        </w:tc>
        <w:tc>
          <w:tcPr>
            <w:tcW w:w="5263" w:type="dxa"/>
          </w:tcPr>
          <w:p w:rsidR="00A04BA0" w:rsidRPr="00B10716" w:rsidRDefault="00A04BA0" w:rsidP="00D72EE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аэрозоль для наружного применения 117 г</w:t>
            </w:r>
          </w:p>
        </w:tc>
        <w:tc>
          <w:tcPr>
            <w:tcW w:w="992" w:type="dxa"/>
          </w:tcPr>
          <w:p w:rsidR="00A04BA0" w:rsidRPr="00B10716" w:rsidRDefault="00A04BA0" w:rsidP="00D72EE1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992" w:type="dxa"/>
          </w:tcPr>
          <w:p w:rsidR="00A04BA0" w:rsidRPr="00B10716" w:rsidRDefault="00A04BA0" w:rsidP="00D72EE1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</w:tcPr>
          <w:p w:rsidR="00A04BA0" w:rsidRPr="00B10716" w:rsidRDefault="00A04BA0" w:rsidP="00D72EE1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942,51</w:t>
            </w:r>
          </w:p>
        </w:tc>
        <w:tc>
          <w:tcPr>
            <w:tcW w:w="1417" w:type="dxa"/>
          </w:tcPr>
          <w:p w:rsidR="00A04BA0" w:rsidRPr="00B10716" w:rsidRDefault="00A04BA0" w:rsidP="00D72EE1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37700,4</w:t>
            </w:r>
          </w:p>
        </w:tc>
        <w:tc>
          <w:tcPr>
            <w:tcW w:w="1276" w:type="dxa"/>
          </w:tcPr>
          <w:p w:rsidR="00A04BA0" w:rsidRPr="00B10716" w:rsidRDefault="00A04BA0" w:rsidP="00D72EE1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A04BA0" w:rsidRPr="00B10716" w:rsidRDefault="00A04BA0" w:rsidP="00D72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04BA0" w:rsidRPr="00B10716" w:rsidRDefault="00A04BA0" w:rsidP="00D72EE1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A04BA0" w:rsidRPr="00B10716" w:rsidTr="00D72EE1">
        <w:tc>
          <w:tcPr>
            <w:tcW w:w="516" w:type="dxa"/>
          </w:tcPr>
          <w:p w:rsidR="00A04BA0" w:rsidRPr="001C2F0D" w:rsidRDefault="00A04BA0" w:rsidP="00D7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A04BA0" w:rsidRPr="00B10716" w:rsidRDefault="00A04BA0" w:rsidP="00D72EE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Декспантенол</w:t>
            </w:r>
            <w:proofErr w:type="spellEnd"/>
          </w:p>
        </w:tc>
        <w:tc>
          <w:tcPr>
            <w:tcW w:w="5263" w:type="dxa"/>
            <w:vAlign w:val="center"/>
          </w:tcPr>
          <w:p w:rsidR="00A04BA0" w:rsidRPr="00B10716" w:rsidRDefault="00A04BA0" w:rsidP="00D72EE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аэрозоль для наружного применения 58,5 г</w:t>
            </w:r>
          </w:p>
        </w:tc>
        <w:tc>
          <w:tcPr>
            <w:tcW w:w="992" w:type="dxa"/>
            <w:vAlign w:val="center"/>
          </w:tcPr>
          <w:p w:rsidR="00A04BA0" w:rsidRPr="00B10716" w:rsidRDefault="00A04BA0" w:rsidP="00D72EE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2" w:type="dxa"/>
            <w:vAlign w:val="center"/>
          </w:tcPr>
          <w:p w:rsidR="00A04BA0" w:rsidRPr="00B10716" w:rsidRDefault="00A04BA0" w:rsidP="00D72EE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3" w:type="dxa"/>
          </w:tcPr>
          <w:p w:rsidR="00A04BA0" w:rsidRPr="00B10716" w:rsidRDefault="00A04BA0" w:rsidP="00D72EE1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744,09</w:t>
            </w:r>
          </w:p>
        </w:tc>
        <w:tc>
          <w:tcPr>
            <w:tcW w:w="1417" w:type="dxa"/>
          </w:tcPr>
          <w:p w:rsidR="00A04BA0" w:rsidRPr="00B10716" w:rsidRDefault="00A04BA0" w:rsidP="00D72EE1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29763,6</w:t>
            </w:r>
          </w:p>
        </w:tc>
        <w:tc>
          <w:tcPr>
            <w:tcW w:w="1276" w:type="dxa"/>
          </w:tcPr>
          <w:p w:rsidR="00A04BA0" w:rsidRPr="00B10716" w:rsidRDefault="00A04BA0" w:rsidP="00D72EE1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A04BA0" w:rsidRPr="00B10716" w:rsidRDefault="00A04BA0" w:rsidP="00D72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04BA0" w:rsidRPr="00B10716" w:rsidRDefault="00A04BA0" w:rsidP="00D72EE1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A04BA0" w:rsidRPr="00B10716" w:rsidTr="00D72EE1">
        <w:tc>
          <w:tcPr>
            <w:tcW w:w="516" w:type="dxa"/>
          </w:tcPr>
          <w:p w:rsidR="00A04BA0" w:rsidRPr="001C2F0D" w:rsidRDefault="00A04BA0" w:rsidP="00D7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A04BA0" w:rsidRPr="00B10716" w:rsidRDefault="00A04BA0" w:rsidP="00D72EE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Атропин</w:t>
            </w:r>
          </w:p>
        </w:tc>
        <w:tc>
          <w:tcPr>
            <w:tcW w:w="5263" w:type="dxa"/>
            <w:vAlign w:val="center"/>
          </w:tcPr>
          <w:p w:rsidR="00A04BA0" w:rsidRPr="00B10716" w:rsidRDefault="00A04BA0" w:rsidP="00D72EE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 для инъекций 1 мг/мл</w:t>
            </w:r>
          </w:p>
        </w:tc>
        <w:tc>
          <w:tcPr>
            <w:tcW w:w="992" w:type="dxa"/>
            <w:vAlign w:val="center"/>
          </w:tcPr>
          <w:p w:rsidR="00A04BA0" w:rsidRPr="00B10716" w:rsidRDefault="00A04BA0" w:rsidP="00D72EE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2" w:type="dxa"/>
          </w:tcPr>
          <w:p w:rsidR="00A04BA0" w:rsidRPr="00B10716" w:rsidRDefault="00A04BA0" w:rsidP="00D72EE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</w:tcPr>
          <w:p w:rsidR="00A04BA0" w:rsidRPr="00B10716" w:rsidRDefault="00A04BA0" w:rsidP="00D72EE1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14,45</w:t>
            </w:r>
          </w:p>
        </w:tc>
        <w:tc>
          <w:tcPr>
            <w:tcW w:w="1417" w:type="dxa"/>
          </w:tcPr>
          <w:p w:rsidR="00A04BA0" w:rsidRPr="00B10716" w:rsidRDefault="00A04BA0" w:rsidP="00D72EE1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2890</w:t>
            </w:r>
          </w:p>
        </w:tc>
        <w:tc>
          <w:tcPr>
            <w:tcW w:w="1276" w:type="dxa"/>
          </w:tcPr>
          <w:p w:rsidR="00A04BA0" w:rsidRPr="00B10716" w:rsidRDefault="00A04BA0" w:rsidP="00D72EE1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A04BA0" w:rsidRPr="00B10716" w:rsidRDefault="00A04BA0" w:rsidP="00D72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04BA0" w:rsidRPr="00B10716" w:rsidRDefault="00A04BA0" w:rsidP="00D72EE1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A04BA0" w:rsidRPr="008B18BF" w:rsidTr="00D72EE1">
        <w:tc>
          <w:tcPr>
            <w:tcW w:w="516" w:type="dxa"/>
          </w:tcPr>
          <w:p w:rsidR="00A04BA0" w:rsidRPr="008B18BF" w:rsidRDefault="00A04BA0" w:rsidP="00D7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A04BA0" w:rsidRPr="008B18BF" w:rsidRDefault="00A04BA0" w:rsidP="00D72EE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Дизепам</w:t>
            </w:r>
            <w:proofErr w:type="spellEnd"/>
          </w:p>
        </w:tc>
        <w:tc>
          <w:tcPr>
            <w:tcW w:w="5263" w:type="dxa"/>
            <w:vAlign w:val="center"/>
          </w:tcPr>
          <w:p w:rsidR="00A04BA0" w:rsidRPr="008B18BF" w:rsidRDefault="00A04BA0" w:rsidP="00D72EE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внутримышечного и внутривенного применения 5мг/мл 2мл</w:t>
            </w:r>
          </w:p>
        </w:tc>
        <w:tc>
          <w:tcPr>
            <w:tcW w:w="992" w:type="dxa"/>
            <w:vAlign w:val="center"/>
          </w:tcPr>
          <w:p w:rsidR="00A04BA0" w:rsidRPr="008B18BF" w:rsidRDefault="00A04BA0" w:rsidP="00D72EE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92" w:type="dxa"/>
          </w:tcPr>
          <w:p w:rsidR="00A04BA0" w:rsidRPr="008B18BF" w:rsidRDefault="00A04BA0" w:rsidP="00D72EE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A04BA0" w:rsidRPr="008B18BF" w:rsidRDefault="00A04BA0" w:rsidP="00D72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130,85</w:t>
            </w:r>
          </w:p>
        </w:tc>
        <w:tc>
          <w:tcPr>
            <w:tcW w:w="1417" w:type="dxa"/>
          </w:tcPr>
          <w:p w:rsidR="00A04BA0" w:rsidRPr="008B18BF" w:rsidRDefault="00A04BA0" w:rsidP="00D7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26170</w:t>
            </w:r>
          </w:p>
        </w:tc>
        <w:tc>
          <w:tcPr>
            <w:tcW w:w="1276" w:type="dxa"/>
          </w:tcPr>
          <w:p w:rsidR="00A04BA0" w:rsidRPr="008B18BF" w:rsidRDefault="00A04BA0" w:rsidP="00D7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:rsidR="00A04BA0" w:rsidRPr="008B18BF" w:rsidRDefault="00A04BA0" w:rsidP="00D72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04BA0" w:rsidRPr="008B18BF" w:rsidRDefault="00A04BA0" w:rsidP="00D7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  <w:tr w:rsidR="00A04BA0" w:rsidRPr="008B18BF" w:rsidTr="00D72EE1">
        <w:tc>
          <w:tcPr>
            <w:tcW w:w="516" w:type="dxa"/>
          </w:tcPr>
          <w:p w:rsidR="00A04BA0" w:rsidRPr="008B18BF" w:rsidRDefault="00A04BA0" w:rsidP="00D7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A04BA0" w:rsidRPr="008B18BF" w:rsidRDefault="00A04BA0" w:rsidP="00D72EE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Сальбутамол</w:t>
            </w:r>
            <w:proofErr w:type="spellEnd"/>
          </w:p>
        </w:tc>
        <w:tc>
          <w:tcPr>
            <w:tcW w:w="5263" w:type="dxa"/>
            <w:vAlign w:val="center"/>
          </w:tcPr>
          <w:p w:rsidR="00A04BA0" w:rsidRPr="008B18BF" w:rsidRDefault="00A04BA0" w:rsidP="00D72EE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аэрозоль 100 мкг/доза 200 доз</w:t>
            </w:r>
          </w:p>
        </w:tc>
        <w:tc>
          <w:tcPr>
            <w:tcW w:w="992" w:type="dxa"/>
            <w:vAlign w:val="center"/>
          </w:tcPr>
          <w:p w:rsidR="00A04BA0" w:rsidRPr="008B18BF" w:rsidRDefault="00A04BA0" w:rsidP="00D72EE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флакон/ баллон</w:t>
            </w:r>
          </w:p>
        </w:tc>
        <w:tc>
          <w:tcPr>
            <w:tcW w:w="992" w:type="dxa"/>
          </w:tcPr>
          <w:p w:rsidR="00A04BA0" w:rsidRPr="008B18BF" w:rsidRDefault="00A04BA0" w:rsidP="00D72EE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A04BA0" w:rsidRPr="008B18BF" w:rsidRDefault="00A04BA0" w:rsidP="00D72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671,59</w:t>
            </w:r>
          </w:p>
        </w:tc>
        <w:tc>
          <w:tcPr>
            <w:tcW w:w="1417" w:type="dxa"/>
          </w:tcPr>
          <w:p w:rsidR="00A04BA0" w:rsidRPr="008B18BF" w:rsidRDefault="00A04BA0" w:rsidP="00D7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20147,7</w:t>
            </w:r>
          </w:p>
        </w:tc>
        <w:tc>
          <w:tcPr>
            <w:tcW w:w="1276" w:type="dxa"/>
          </w:tcPr>
          <w:p w:rsidR="00A04BA0" w:rsidRPr="008B18BF" w:rsidRDefault="00A04BA0" w:rsidP="00D7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:rsidR="00A04BA0" w:rsidRPr="008B18BF" w:rsidRDefault="00A04BA0" w:rsidP="00D72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04BA0" w:rsidRPr="008B18BF" w:rsidRDefault="00A04BA0" w:rsidP="00D7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</w:tbl>
    <w:p w:rsidR="00D5162D" w:rsidRPr="0001452F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</w:p>
    <w:p w:rsidR="002A1D65" w:rsidRPr="007655C7" w:rsidRDefault="002A1D65" w:rsidP="007D44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</w:t>
      </w:r>
      <w:proofErr w:type="gramStart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</w:t>
      </w:r>
      <w:r w:rsidR="000246EF" w:rsidRP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6EF"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РК от 04.06.2021 года №375 «Об утверждении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организации и проведения закупа лекарственных средств,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и специализированных лечебных продуктов в рамках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гарантированного объема бесплатной медицинской помощи,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 системе обязательного социального медицинского страхования, фармацевтических услуг»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Правитель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РК от 04.06.2021 года №375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Правила) в соответствии с потребностью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1D65" w:rsidRDefault="002A1D65" w:rsidP="007D44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r w:rsidR="00D653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</w:t>
      </w:r>
      <w:proofErr w:type="spellEnd"/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ценовые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817"/>
        <w:gridCol w:w="4536"/>
        <w:gridCol w:w="5619"/>
        <w:gridCol w:w="1835"/>
        <w:gridCol w:w="1757"/>
      </w:tblGrid>
      <w:tr w:rsidR="002A1D65" w:rsidTr="00D9673D">
        <w:trPr>
          <w:trHeight w:val="3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75EB">
              <w:rPr>
                <w:rFonts w:ascii="Times New Roman" w:hAnsi="Times New Roman" w:cs="Times New Roman"/>
              </w:rPr>
              <w:t>/</w:t>
            </w:r>
            <w:proofErr w:type="spell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3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474292" w:rsidTr="00D9673D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 w:rsidP="004362D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Pr="004362D9" w:rsidRDefault="00474292" w:rsidP="00436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 w:rsidP="00173A2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 w:rsidP="00494CA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A1D65" w:rsidRDefault="002A1D65" w:rsidP="001C34B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181AB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A04BA0" w:rsidRPr="00A04BA0">
        <w:rPr>
          <w:rFonts w:ascii="Times New Roman" w:hAnsi="Times New Roman" w:cs="Times New Roman"/>
          <w:sz w:val="24"/>
          <w:szCs w:val="24"/>
        </w:rPr>
        <w:t>1</w:t>
      </w:r>
      <w:r w:rsidR="00A04BA0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2BAD">
        <w:rPr>
          <w:rFonts w:ascii="Times New Roman" w:hAnsi="Times New Roman" w:cs="Times New Roman"/>
          <w:sz w:val="24"/>
          <w:szCs w:val="24"/>
        </w:rPr>
        <w:t>0</w:t>
      </w:r>
      <w:r w:rsidR="00A04BA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F3A4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2A89">
        <w:rPr>
          <w:rFonts w:ascii="Times New Roman" w:hAnsi="Times New Roman" w:cs="Times New Roman"/>
          <w:sz w:val="24"/>
          <w:szCs w:val="24"/>
        </w:rPr>
        <w:t>202</w:t>
      </w:r>
      <w:r w:rsidR="00962B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</w:p>
    <w:p w:rsidR="002A1D65" w:rsidRDefault="00D9673D" w:rsidP="00D96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привлекались.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5.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по закупу способом запроса ценовых предложений лекарственных средств, </w:t>
      </w:r>
      <w:r w:rsidR="00C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гарантированного объема бесплатной медицинской помощи на 20</w:t>
      </w:r>
      <w:r w:rsidR="000729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962B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РЕШИЛА:</w:t>
      </w:r>
    </w:p>
    <w:p w:rsidR="002E0869" w:rsidRPr="004362D9" w:rsidRDefault="0077157A" w:rsidP="004362D9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76B4F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076B4F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272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62612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;2;3;4;5;6</w:t>
      </w:r>
      <w:r w:rsidR="00A04BA0" w:rsidRPr="00A04BA0">
        <w:rPr>
          <w:rFonts w:ascii="Times New Roman" w:eastAsia="Times New Roman" w:hAnsi="Times New Roman" w:cs="Times New Roman"/>
          <w:sz w:val="24"/>
          <w:szCs w:val="24"/>
          <w:lang w:eastAsia="ru-RU"/>
        </w:rPr>
        <w:t>;7;8</w:t>
      </w:r>
      <w:r w:rsidR="00076B4F" w:rsidRPr="00DA2C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62D9" w:rsidRPr="004362D9">
        <w:rPr>
          <w:rFonts w:ascii="Times New Roman" w:hAnsi="Times New Roman" w:cs="Times New Roman"/>
          <w:sz w:val="24"/>
          <w:szCs w:val="24"/>
        </w:rPr>
        <w:t>– не представлено</w:t>
      </w:r>
      <w:r w:rsidR="004362D9">
        <w:rPr>
          <w:rFonts w:ascii="Times New Roman" w:hAnsi="Times New Roman" w:cs="Times New Roman"/>
          <w:sz w:val="24"/>
          <w:szCs w:val="24"/>
        </w:rPr>
        <w:t xml:space="preserve"> ни одного ценового предложения</w:t>
      </w:r>
      <w:r w:rsidR="00D9673D">
        <w:rPr>
          <w:rFonts w:ascii="Times New Roman" w:hAnsi="Times New Roman" w:cs="Times New Roman"/>
          <w:sz w:val="24"/>
          <w:szCs w:val="24"/>
        </w:rPr>
        <w:t>.</w:t>
      </w:r>
    </w:p>
    <w:p w:rsidR="005E05F8" w:rsidRPr="00DA2C67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на ПХВ «Областной центр скорой медицинской помощи» КГУ «Управление здравоохранения </w:t>
      </w:r>
      <w:proofErr w:type="spellStart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СКО»</w:t>
      </w:r>
      <w:r w:rsidR="0017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пришло к решению </w:t>
      </w:r>
      <w:r w:rsidR="00A04B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объявить повторные закупки.</w:t>
      </w:r>
    </w:p>
    <w:p w:rsidR="002A1D65" w:rsidRPr="00174330" w:rsidRDefault="00C20DBA" w:rsidP="0088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B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</w:t>
      </w:r>
      <w:proofErr w:type="gram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proofErr w:type="gramEnd"/>
      <w:r w:rsidR="00A64290"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иректор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лечебной части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8875EB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Жужгов В.В.</w:t>
      </w:r>
    </w:p>
    <w:p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F084C"/>
    <w:multiLevelType w:val="multilevel"/>
    <w:tmpl w:val="3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058A0"/>
    <w:multiLevelType w:val="multilevel"/>
    <w:tmpl w:val="3C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87556"/>
    <w:multiLevelType w:val="hybridMultilevel"/>
    <w:tmpl w:val="D6589F18"/>
    <w:lvl w:ilvl="0" w:tplc="0B4244FC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6550A8"/>
    <w:multiLevelType w:val="hybridMultilevel"/>
    <w:tmpl w:val="0DB2E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B8628C"/>
    <w:multiLevelType w:val="hybridMultilevel"/>
    <w:tmpl w:val="7D6C3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1ACB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0"/>
        <w:szCs w:val="2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5B33F2"/>
    <w:multiLevelType w:val="hybridMultilevel"/>
    <w:tmpl w:val="C2666F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D65"/>
    <w:rsid w:val="000074F6"/>
    <w:rsid w:val="00010714"/>
    <w:rsid w:val="0001452F"/>
    <w:rsid w:val="000246EF"/>
    <w:rsid w:val="00025B68"/>
    <w:rsid w:val="000329D5"/>
    <w:rsid w:val="00044E39"/>
    <w:rsid w:val="00053EEC"/>
    <w:rsid w:val="000729AD"/>
    <w:rsid w:val="0007455A"/>
    <w:rsid w:val="00074F6E"/>
    <w:rsid w:val="00076B4F"/>
    <w:rsid w:val="000B259C"/>
    <w:rsid w:val="000B5F35"/>
    <w:rsid w:val="00117E46"/>
    <w:rsid w:val="00127A08"/>
    <w:rsid w:val="00136971"/>
    <w:rsid w:val="00173A2B"/>
    <w:rsid w:val="00174330"/>
    <w:rsid w:val="00176272"/>
    <w:rsid w:val="00180C40"/>
    <w:rsid w:val="00181AB0"/>
    <w:rsid w:val="001B0ECE"/>
    <w:rsid w:val="001C34B5"/>
    <w:rsid w:val="001C6D99"/>
    <w:rsid w:val="001D6B5F"/>
    <w:rsid w:val="001E0CD1"/>
    <w:rsid w:val="001E1408"/>
    <w:rsid w:val="001F069A"/>
    <w:rsid w:val="00221341"/>
    <w:rsid w:val="0022578A"/>
    <w:rsid w:val="002303BF"/>
    <w:rsid w:val="0024659E"/>
    <w:rsid w:val="002653C2"/>
    <w:rsid w:val="002748E9"/>
    <w:rsid w:val="00295A5C"/>
    <w:rsid w:val="002A1D65"/>
    <w:rsid w:val="002B742A"/>
    <w:rsid w:val="002C41B6"/>
    <w:rsid w:val="002C796A"/>
    <w:rsid w:val="002E0869"/>
    <w:rsid w:val="002F7698"/>
    <w:rsid w:val="00303190"/>
    <w:rsid w:val="00303F31"/>
    <w:rsid w:val="00310D2F"/>
    <w:rsid w:val="0031159A"/>
    <w:rsid w:val="003117E7"/>
    <w:rsid w:val="00312CDB"/>
    <w:rsid w:val="00317A11"/>
    <w:rsid w:val="0032651F"/>
    <w:rsid w:val="0033635D"/>
    <w:rsid w:val="00346ACC"/>
    <w:rsid w:val="0036344D"/>
    <w:rsid w:val="0038380B"/>
    <w:rsid w:val="003C4A77"/>
    <w:rsid w:val="003C7872"/>
    <w:rsid w:val="003E602E"/>
    <w:rsid w:val="00420F37"/>
    <w:rsid w:val="00430CFA"/>
    <w:rsid w:val="004362D9"/>
    <w:rsid w:val="004526BB"/>
    <w:rsid w:val="00457878"/>
    <w:rsid w:val="00473B35"/>
    <w:rsid w:val="00474292"/>
    <w:rsid w:val="004856E4"/>
    <w:rsid w:val="004902EE"/>
    <w:rsid w:val="00493F44"/>
    <w:rsid w:val="00494CAA"/>
    <w:rsid w:val="004B2424"/>
    <w:rsid w:val="004C541D"/>
    <w:rsid w:val="004F3A4D"/>
    <w:rsid w:val="004F509F"/>
    <w:rsid w:val="00506F4B"/>
    <w:rsid w:val="0051051C"/>
    <w:rsid w:val="00526F4E"/>
    <w:rsid w:val="00535E02"/>
    <w:rsid w:val="00546F66"/>
    <w:rsid w:val="00557519"/>
    <w:rsid w:val="00595CF3"/>
    <w:rsid w:val="005C1001"/>
    <w:rsid w:val="005E05F8"/>
    <w:rsid w:val="00611E2B"/>
    <w:rsid w:val="00636C49"/>
    <w:rsid w:val="0066226A"/>
    <w:rsid w:val="00681E39"/>
    <w:rsid w:val="006A1180"/>
    <w:rsid w:val="006C7103"/>
    <w:rsid w:val="006C7172"/>
    <w:rsid w:val="006F2265"/>
    <w:rsid w:val="007044D2"/>
    <w:rsid w:val="007320DB"/>
    <w:rsid w:val="00733428"/>
    <w:rsid w:val="0076285F"/>
    <w:rsid w:val="007655C7"/>
    <w:rsid w:val="0077157A"/>
    <w:rsid w:val="007A3C75"/>
    <w:rsid w:val="007B1FA7"/>
    <w:rsid w:val="007C536B"/>
    <w:rsid w:val="007C626D"/>
    <w:rsid w:val="007D4477"/>
    <w:rsid w:val="007E2A89"/>
    <w:rsid w:val="007E5093"/>
    <w:rsid w:val="007E7F37"/>
    <w:rsid w:val="0080277A"/>
    <w:rsid w:val="0082376D"/>
    <w:rsid w:val="00827704"/>
    <w:rsid w:val="00833CFD"/>
    <w:rsid w:val="008572C6"/>
    <w:rsid w:val="0087059B"/>
    <w:rsid w:val="008875EB"/>
    <w:rsid w:val="008B1546"/>
    <w:rsid w:val="008C2739"/>
    <w:rsid w:val="008D0B6F"/>
    <w:rsid w:val="00930C89"/>
    <w:rsid w:val="00931225"/>
    <w:rsid w:val="0093745B"/>
    <w:rsid w:val="00952D63"/>
    <w:rsid w:val="00962142"/>
    <w:rsid w:val="00962BAD"/>
    <w:rsid w:val="009644D3"/>
    <w:rsid w:val="00981CFC"/>
    <w:rsid w:val="00997882"/>
    <w:rsid w:val="009A137C"/>
    <w:rsid w:val="009A3337"/>
    <w:rsid w:val="009C0184"/>
    <w:rsid w:val="009C21CD"/>
    <w:rsid w:val="009E676F"/>
    <w:rsid w:val="00A04BA0"/>
    <w:rsid w:val="00A06C80"/>
    <w:rsid w:val="00A1009B"/>
    <w:rsid w:val="00A22F09"/>
    <w:rsid w:val="00A26103"/>
    <w:rsid w:val="00A33339"/>
    <w:rsid w:val="00A44610"/>
    <w:rsid w:val="00A62612"/>
    <w:rsid w:val="00A64290"/>
    <w:rsid w:val="00A86C18"/>
    <w:rsid w:val="00AB46E1"/>
    <w:rsid w:val="00AD01E2"/>
    <w:rsid w:val="00AE62C1"/>
    <w:rsid w:val="00B240A6"/>
    <w:rsid w:val="00B26FFC"/>
    <w:rsid w:val="00B302BC"/>
    <w:rsid w:val="00B30E1C"/>
    <w:rsid w:val="00B34C2E"/>
    <w:rsid w:val="00B41BCA"/>
    <w:rsid w:val="00B4610A"/>
    <w:rsid w:val="00B67329"/>
    <w:rsid w:val="00B85C26"/>
    <w:rsid w:val="00BC32DC"/>
    <w:rsid w:val="00BC7E9F"/>
    <w:rsid w:val="00C15E94"/>
    <w:rsid w:val="00C20DBA"/>
    <w:rsid w:val="00C25AD9"/>
    <w:rsid w:val="00C808ED"/>
    <w:rsid w:val="00C81744"/>
    <w:rsid w:val="00C85B06"/>
    <w:rsid w:val="00C85FB2"/>
    <w:rsid w:val="00C96A7C"/>
    <w:rsid w:val="00C97444"/>
    <w:rsid w:val="00CA67D7"/>
    <w:rsid w:val="00CB55E7"/>
    <w:rsid w:val="00CB6ED7"/>
    <w:rsid w:val="00CC363B"/>
    <w:rsid w:val="00CC3E1D"/>
    <w:rsid w:val="00CD5762"/>
    <w:rsid w:val="00D30D47"/>
    <w:rsid w:val="00D41A7E"/>
    <w:rsid w:val="00D447AC"/>
    <w:rsid w:val="00D44E73"/>
    <w:rsid w:val="00D5162D"/>
    <w:rsid w:val="00D65369"/>
    <w:rsid w:val="00D72D3D"/>
    <w:rsid w:val="00D77ECE"/>
    <w:rsid w:val="00D9673D"/>
    <w:rsid w:val="00DA2C67"/>
    <w:rsid w:val="00DA7957"/>
    <w:rsid w:val="00DC1C20"/>
    <w:rsid w:val="00DD259A"/>
    <w:rsid w:val="00E11897"/>
    <w:rsid w:val="00E16F59"/>
    <w:rsid w:val="00E409B3"/>
    <w:rsid w:val="00E43E4E"/>
    <w:rsid w:val="00E627F9"/>
    <w:rsid w:val="00E67B56"/>
    <w:rsid w:val="00E67C9E"/>
    <w:rsid w:val="00E70112"/>
    <w:rsid w:val="00E767BC"/>
    <w:rsid w:val="00E9193A"/>
    <w:rsid w:val="00EB0270"/>
    <w:rsid w:val="00EC57BB"/>
    <w:rsid w:val="00ED37E8"/>
    <w:rsid w:val="00F12BAD"/>
    <w:rsid w:val="00F15B32"/>
    <w:rsid w:val="00F302D8"/>
    <w:rsid w:val="00F6749D"/>
    <w:rsid w:val="00F712C8"/>
    <w:rsid w:val="00FA70AC"/>
    <w:rsid w:val="00FB29E0"/>
    <w:rsid w:val="00FD0FF7"/>
    <w:rsid w:val="00FD49B1"/>
    <w:rsid w:val="00FD567E"/>
    <w:rsid w:val="00FD7EC8"/>
    <w:rsid w:val="00F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uiPriority w:val="9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  <w:style w:type="character" w:styleId="aa">
    <w:name w:val="Strong"/>
    <w:basedOn w:val="a0"/>
    <w:uiPriority w:val="22"/>
    <w:qFormat/>
    <w:rsid w:val="00DA7957"/>
    <w:rPr>
      <w:b/>
      <w:bCs/>
    </w:rPr>
  </w:style>
  <w:style w:type="character" w:customStyle="1" w:styleId="j24">
    <w:name w:val="j24"/>
    <w:basedOn w:val="a0"/>
    <w:rsid w:val="00010714"/>
  </w:style>
  <w:style w:type="paragraph" w:customStyle="1" w:styleId="j18">
    <w:name w:val="j18"/>
    <w:basedOn w:val="a"/>
    <w:rsid w:val="000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010714"/>
  </w:style>
  <w:style w:type="character" w:customStyle="1" w:styleId="j22">
    <w:name w:val="j22"/>
    <w:basedOn w:val="a0"/>
    <w:rsid w:val="004856E4"/>
  </w:style>
  <w:style w:type="paragraph" w:customStyle="1" w:styleId="Default">
    <w:name w:val="Default"/>
    <w:rsid w:val="007D44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C1967-AB93-4705-8959-9338C4E2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Goszakup</cp:lastModifiedBy>
  <cp:revision>163</cp:revision>
  <cp:lastPrinted>2023-04-04T09:03:00Z</cp:lastPrinted>
  <dcterms:created xsi:type="dcterms:W3CDTF">2019-02-19T08:51:00Z</dcterms:created>
  <dcterms:modified xsi:type="dcterms:W3CDTF">2023-04-14T03:06:00Z</dcterms:modified>
</cp:coreProperties>
</file>