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1"/>
        <w:gridCol w:w="3778"/>
      </w:tblGrid>
      <w:tr w:rsidR="008C500A" w14:paraId="7B1ED49D" w14:textId="77777777" w:rsidTr="000063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DF90E" w14:textId="77777777" w:rsidR="008C500A" w:rsidRDefault="008C500A" w:rsidP="000063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DCEB2" w14:textId="77777777" w:rsidR="008C500A" w:rsidRDefault="008C500A" w:rsidP="00006391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Жедел медициналық жәрдем,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медициналық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авиацияны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  <w:p w14:paraId="64C8818C" w14:textId="77777777" w:rsidR="008C500A" w:rsidRDefault="008C500A" w:rsidP="00006391">
            <w:pPr>
              <w:spacing w:after="0"/>
              <w:jc w:val="center"/>
            </w:pPr>
          </w:p>
        </w:tc>
      </w:tr>
    </w:tbl>
    <w:p w14:paraId="68CF756E" w14:textId="77777777" w:rsidR="008C500A" w:rsidRDefault="008C500A" w:rsidP="008C500A">
      <w:pPr>
        <w:spacing w:after="0"/>
      </w:pPr>
      <w:bookmarkStart w:id="0" w:name="z87"/>
      <w:r>
        <w:rPr>
          <w:b/>
          <w:color w:val="000000"/>
        </w:rPr>
        <w:t xml:space="preserve"> "Жедел медициналық </w:t>
      </w:r>
      <w:proofErr w:type="spellStart"/>
      <w:r>
        <w:rPr>
          <w:b/>
          <w:color w:val="000000"/>
        </w:rPr>
        <w:t>көмек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шақырту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тізімі</w:t>
      </w:r>
      <w:proofErr w:type="spellEnd"/>
    </w:p>
    <w:bookmarkEnd w:id="0"/>
    <w:p w14:paraId="79D8FA76" w14:textId="77777777" w:rsidR="008C500A" w:rsidRPr="008C500A" w:rsidRDefault="008C500A" w:rsidP="008C500A">
      <w:pPr>
        <w:spacing w:after="0"/>
        <w:jc w:val="both"/>
      </w:pPr>
      <w:r w:rsidRPr="008C500A">
        <w:rPr>
          <w:sz w:val="28"/>
        </w:rPr>
        <w:t xml:space="preserve">       </w:t>
      </w:r>
      <w:proofErr w:type="spellStart"/>
      <w:r w:rsidRPr="008C500A">
        <w:rPr>
          <w:sz w:val="28"/>
        </w:rPr>
        <w:t>Ескерту</w:t>
      </w:r>
      <w:proofErr w:type="spellEnd"/>
      <w:r w:rsidRPr="008C500A">
        <w:rPr>
          <w:sz w:val="28"/>
        </w:rPr>
        <w:t xml:space="preserve">. 1-қосымша </w:t>
      </w:r>
      <w:proofErr w:type="spellStart"/>
      <w:r w:rsidRPr="008C500A">
        <w:rPr>
          <w:sz w:val="28"/>
        </w:rPr>
        <w:t>жаңа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редакцияда</w:t>
      </w:r>
      <w:proofErr w:type="spellEnd"/>
      <w:r w:rsidRPr="008C500A">
        <w:rPr>
          <w:sz w:val="28"/>
        </w:rPr>
        <w:t xml:space="preserve"> - ҚР </w:t>
      </w:r>
      <w:proofErr w:type="spellStart"/>
      <w:r w:rsidRPr="008C500A">
        <w:rPr>
          <w:sz w:val="28"/>
        </w:rPr>
        <w:t>Денсаулық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сақтау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министрінің</w:t>
      </w:r>
      <w:proofErr w:type="spellEnd"/>
      <w:r w:rsidRPr="008C500A">
        <w:rPr>
          <w:sz w:val="28"/>
        </w:rPr>
        <w:t xml:space="preserve"> 19.01.2023 № 11 (</w:t>
      </w:r>
      <w:proofErr w:type="spellStart"/>
      <w:r w:rsidRPr="008C500A">
        <w:rPr>
          <w:sz w:val="28"/>
        </w:rPr>
        <w:t>алғашқы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ресми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жарияланған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күнінен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кейін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күнтізбелік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он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күн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өткен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соң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қолданысқа</w:t>
      </w:r>
      <w:proofErr w:type="spellEnd"/>
      <w:r w:rsidRPr="008C500A">
        <w:rPr>
          <w:sz w:val="28"/>
        </w:rPr>
        <w:t xml:space="preserve"> </w:t>
      </w:r>
      <w:proofErr w:type="spellStart"/>
      <w:r w:rsidRPr="008C500A">
        <w:rPr>
          <w:sz w:val="28"/>
        </w:rPr>
        <w:t>енгізіледі</w:t>
      </w:r>
      <w:proofErr w:type="spellEnd"/>
      <w:r w:rsidRPr="008C500A">
        <w:rPr>
          <w:sz w:val="28"/>
        </w:rPr>
        <w:t xml:space="preserve">) </w:t>
      </w:r>
      <w:proofErr w:type="spellStart"/>
      <w:r w:rsidRPr="008C500A">
        <w:rPr>
          <w:sz w:val="28"/>
        </w:rPr>
        <w:t>бұйрығымен</w:t>
      </w:r>
      <w:proofErr w:type="spellEnd"/>
      <w:r w:rsidRPr="008C500A">
        <w:rPr>
          <w:sz w:val="28"/>
        </w:rPr>
        <w:t>.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1"/>
        <w:gridCol w:w="4678"/>
        <w:gridCol w:w="4438"/>
      </w:tblGrid>
      <w:tr w:rsidR="008C500A" w14:paraId="00856E7D" w14:textId="77777777" w:rsidTr="008C500A">
        <w:trPr>
          <w:trHeight w:val="30"/>
          <w:tblCellSpacing w:w="0" w:type="auto"/>
        </w:trPr>
        <w:tc>
          <w:tcPr>
            <w:tcW w:w="2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D8A97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41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A70EF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Қызмет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берушінің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29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B75DC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Денсаулық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сақтау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субъектілері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</w:tr>
      <w:tr w:rsidR="008C500A" w14:paraId="4989D793" w14:textId="77777777" w:rsidTr="008C500A">
        <w:trPr>
          <w:trHeight w:val="30"/>
          <w:tblCellSpacing w:w="0" w:type="auto"/>
        </w:trPr>
        <w:tc>
          <w:tcPr>
            <w:tcW w:w="2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C64AA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1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E8A87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229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527F0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құрылғысы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C500A" w14:paraId="0AF56374" w14:textId="77777777" w:rsidTr="008C500A">
        <w:trPr>
          <w:trHeight w:val="30"/>
          <w:tblCellSpacing w:w="0" w:type="auto"/>
        </w:trPr>
        <w:tc>
          <w:tcPr>
            <w:tcW w:w="2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FF922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5D87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229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C528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Диспетчер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өңдеу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минутты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құрайды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бойынша </w:t>
            </w:r>
            <w:proofErr w:type="spellStart"/>
            <w:r>
              <w:rPr>
                <w:color w:val="000000"/>
                <w:sz w:val="20"/>
              </w:rPr>
              <w:t>іріктеу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жүргізіледі</w:t>
            </w:r>
            <w:proofErr w:type="spellEnd"/>
            <w:r>
              <w:rPr>
                <w:color w:val="000000"/>
                <w:sz w:val="20"/>
              </w:rPr>
              <w:t xml:space="preserve">. Жедел медициналық </w:t>
            </w:r>
            <w:proofErr w:type="spellStart"/>
            <w:r>
              <w:rPr>
                <w:color w:val="000000"/>
                <w:sz w:val="20"/>
              </w:rPr>
              <w:t>жәрдемді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диспетчерден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пациенттің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бригаданың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(10 </w:t>
            </w:r>
            <w:proofErr w:type="spellStart"/>
            <w:r>
              <w:rPr>
                <w:color w:val="000000"/>
                <w:sz w:val="20"/>
              </w:rPr>
              <w:t>минуттан</w:t>
            </w:r>
            <w:proofErr w:type="spellEnd"/>
            <w:r>
              <w:rPr>
                <w:color w:val="000000"/>
                <w:sz w:val="20"/>
              </w:rPr>
              <w:t xml:space="preserve"> 60 </w:t>
            </w:r>
            <w:proofErr w:type="spellStart"/>
            <w:r>
              <w:rPr>
                <w:color w:val="000000"/>
                <w:sz w:val="20"/>
              </w:rPr>
              <w:t>минутқа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8C500A" w14:paraId="07D22F1D" w14:textId="77777777" w:rsidTr="008C500A">
        <w:trPr>
          <w:trHeight w:val="30"/>
          <w:tblCellSpacing w:w="0" w:type="auto"/>
        </w:trPr>
        <w:tc>
          <w:tcPr>
            <w:tcW w:w="2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51D68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1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5BE1B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229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AC271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C500A" w14:paraId="74888D6C" w14:textId="77777777" w:rsidTr="008C500A">
        <w:trPr>
          <w:trHeight w:val="30"/>
          <w:tblCellSpacing w:w="0" w:type="auto"/>
        </w:trPr>
        <w:tc>
          <w:tcPr>
            <w:tcW w:w="2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618A5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1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C32C1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229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3F486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Жедел медициналық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шақырту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C500A" w14:paraId="5BBB0EF8" w14:textId="77777777" w:rsidTr="008C500A">
        <w:trPr>
          <w:trHeight w:val="30"/>
          <w:tblCellSpacing w:w="0" w:type="auto"/>
        </w:trPr>
        <w:tc>
          <w:tcPr>
            <w:tcW w:w="2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652C9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2A7E2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және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алу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229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F7226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8C500A" w14:paraId="7F94E866" w14:textId="77777777" w:rsidTr="008C500A">
        <w:trPr>
          <w:trHeight w:val="30"/>
          <w:tblCellSpacing w:w="0" w:type="auto"/>
        </w:trPr>
        <w:tc>
          <w:tcPr>
            <w:tcW w:w="2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A20FA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1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EB56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229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3E40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</w:p>
        </w:tc>
      </w:tr>
      <w:tr w:rsidR="008C500A" w14:paraId="1CB4AC2E" w14:textId="77777777" w:rsidTr="008C500A">
        <w:trPr>
          <w:trHeight w:val="30"/>
          <w:tblCellSpacing w:w="0" w:type="auto"/>
        </w:trPr>
        <w:tc>
          <w:tcPr>
            <w:tcW w:w="2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9861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1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67683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229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5F0C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</w:p>
          <w:p w14:paraId="182438F0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пациенттің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  <w:r>
              <w:rPr>
                <w:color w:val="000000"/>
                <w:sz w:val="20"/>
              </w:rPr>
              <w:t xml:space="preserve"> және </w:t>
            </w:r>
            <w:proofErr w:type="spellStart"/>
            <w:r>
              <w:rPr>
                <w:color w:val="000000"/>
                <w:sz w:val="20"/>
              </w:rPr>
              <w:t>жынысы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40A9000B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пациенттің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жай-күйі</w:t>
            </w:r>
            <w:proofErr w:type="spellEnd"/>
            <w:r>
              <w:rPr>
                <w:color w:val="000000"/>
                <w:sz w:val="20"/>
              </w:rPr>
              <w:t xml:space="preserve"> бойынша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және </w:t>
            </w:r>
            <w:proofErr w:type="spellStart"/>
            <w:r>
              <w:rPr>
                <w:color w:val="000000"/>
                <w:sz w:val="20"/>
              </w:rPr>
              <w:t>жазатайым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оқиғаның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жарақаттанудың</w:t>
            </w:r>
            <w:proofErr w:type="spellEnd"/>
            <w:r>
              <w:rPr>
                <w:color w:val="000000"/>
                <w:sz w:val="20"/>
              </w:rPr>
              <w:t xml:space="preserve"> немесе </w:t>
            </w:r>
            <w:proofErr w:type="spellStart"/>
            <w:r>
              <w:rPr>
                <w:color w:val="000000"/>
                <w:sz w:val="20"/>
              </w:rPr>
              <w:t>аурудың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мән-жайлары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E7369F5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пациенттің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жүру</w:t>
            </w:r>
            <w:proofErr w:type="spellEnd"/>
            <w:r>
              <w:rPr>
                <w:color w:val="000000"/>
                <w:sz w:val="20"/>
              </w:rPr>
              <w:t xml:space="preserve"> жөніндегі </w:t>
            </w:r>
            <w:proofErr w:type="spellStart"/>
            <w:r>
              <w:rPr>
                <w:color w:val="000000"/>
                <w:sz w:val="20"/>
              </w:rPr>
              <w:t>болжамды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C500A" w14:paraId="54FA2571" w14:textId="77777777" w:rsidTr="008C500A">
        <w:trPr>
          <w:trHeight w:val="30"/>
          <w:tblCellSpacing w:w="0" w:type="auto"/>
        </w:trPr>
        <w:tc>
          <w:tcPr>
            <w:tcW w:w="2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21D3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1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46F93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229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91EA9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Көзделмеген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C500A" w14:paraId="150035C2" w14:textId="77777777" w:rsidTr="008C500A">
        <w:trPr>
          <w:trHeight w:val="30"/>
          <w:tblCellSpacing w:w="0" w:type="auto"/>
        </w:trPr>
        <w:tc>
          <w:tcPr>
            <w:tcW w:w="29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B3732" w14:textId="77777777" w:rsidR="008C500A" w:rsidRDefault="008C500A" w:rsidP="00006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17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13627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2293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770D4" w14:textId="77777777" w:rsidR="008C500A" w:rsidRDefault="008C500A" w:rsidP="000063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жай-күйінің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азаматтардан</w:t>
            </w:r>
            <w:proofErr w:type="spellEnd"/>
            <w:r>
              <w:rPr>
                <w:color w:val="000000"/>
                <w:sz w:val="20"/>
              </w:rPr>
              <w:t xml:space="preserve"> "103"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бойынша </w:t>
            </w:r>
            <w:proofErr w:type="spellStart"/>
            <w:r>
              <w:rPr>
                <w:color w:val="000000"/>
                <w:sz w:val="20"/>
              </w:rPr>
              <w:t>шақыртулар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14:paraId="0165A0DA" w14:textId="77777777" w:rsidR="001D2747" w:rsidRDefault="001D2747"/>
    <w:sectPr w:rsidR="001D27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35"/>
    <w:rsid w:val="001D2747"/>
    <w:rsid w:val="008C500A"/>
    <w:rsid w:val="00D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F266"/>
  <w15:chartTrackingRefBased/>
  <w15:docId w15:val="{CBBD83A4-F376-44FA-9EBB-E4002B1D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00A"/>
    <w:pPr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2023-12-12T09:02:00Z</dcterms:created>
  <dcterms:modified xsi:type="dcterms:W3CDTF">2023-12-12T09:03:00Z</dcterms:modified>
</cp:coreProperties>
</file>