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28" w:rsidRDefault="00B90C28"/>
    <w:p w:rsidR="00B90C28" w:rsidRDefault="00B90C28"/>
    <w:p w:rsidR="00B90C28" w:rsidRDefault="00B90C28"/>
    <w:p w:rsidR="00B90C28" w:rsidRDefault="00B90C28"/>
    <w:p w:rsidR="00B90C28" w:rsidRDefault="00B90C28" w:rsidP="00B90C28">
      <w:pPr>
        <w:jc w:val="right"/>
      </w:pPr>
      <w:r>
        <w:t>Приложение 6 к Тендерной документации</w:t>
      </w:r>
    </w:p>
    <w:p w:rsidR="00B90C28" w:rsidRDefault="00B90C28" w:rsidP="00B90C28">
      <w:pPr>
        <w:jc w:val="right"/>
      </w:pPr>
    </w:p>
    <w:p w:rsidR="00B90C28" w:rsidRDefault="00B90C28" w:rsidP="00B90C28">
      <w:pPr>
        <w:jc w:val="right"/>
      </w:pPr>
    </w:p>
    <w:p w:rsidR="00B90C28" w:rsidRDefault="00B90C28">
      <w:r>
        <w:t>ПРОЕКТ</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5528"/>
      </w:tblGrid>
      <w:tr w:rsidR="00B90C28" w:rsidRPr="00FC4B72" w:rsidTr="00E6600A">
        <w:tc>
          <w:tcPr>
            <w:tcW w:w="5529" w:type="dxa"/>
            <w:shd w:val="clear" w:color="auto" w:fill="auto"/>
          </w:tcPr>
          <w:p w:rsidR="00B90C28" w:rsidRDefault="00B90C28" w:rsidP="00E6600A">
            <w:pPr>
              <w:tabs>
                <w:tab w:val="left" w:pos="0"/>
                <w:tab w:val="left" w:pos="284"/>
                <w:tab w:val="left" w:pos="426"/>
              </w:tabs>
              <w:jc w:val="center"/>
              <w:rPr>
                <w:b/>
                <w:lang w:val="kk-KZ"/>
              </w:rPr>
            </w:pPr>
            <w:r w:rsidRPr="00FC4B72">
              <w:rPr>
                <w:b/>
                <w:sz w:val="22"/>
                <w:szCs w:val="22"/>
                <w:lang w:val="kk-KZ"/>
              </w:rPr>
              <w:t>Дәрілік заттарды және (немесе) медициналық бұйымдарды сатып алу шарты</w:t>
            </w:r>
          </w:p>
          <w:p w:rsidR="00B90C28" w:rsidRPr="00FC4B72" w:rsidRDefault="00B90C28" w:rsidP="00E6600A">
            <w:pPr>
              <w:tabs>
                <w:tab w:val="left" w:pos="0"/>
                <w:tab w:val="left" w:pos="284"/>
                <w:tab w:val="left" w:pos="426"/>
              </w:tabs>
              <w:jc w:val="center"/>
              <w:rPr>
                <w:b/>
                <w:lang w:val="kk-KZ"/>
              </w:rPr>
            </w:pPr>
          </w:p>
          <w:p w:rsidR="00B90C28" w:rsidRPr="00FC4B72" w:rsidRDefault="00B90C28" w:rsidP="00E6600A">
            <w:pPr>
              <w:tabs>
                <w:tab w:val="left" w:pos="0"/>
                <w:tab w:val="left" w:pos="284"/>
                <w:tab w:val="left" w:pos="426"/>
              </w:tabs>
              <w:rPr>
                <w:b/>
                <w:lang w:val="kk-KZ"/>
              </w:rPr>
            </w:pPr>
            <w:r w:rsidRPr="00FC4B72">
              <w:rPr>
                <w:b/>
                <w:sz w:val="22"/>
                <w:szCs w:val="22"/>
                <w:lang w:val="kk-KZ"/>
              </w:rPr>
              <w:t>ҚР,СҚО,Петропавл қ.                   «   »  _______ 202</w:t>
            </w:r>
            <w:r w:rsidR="005374E7">
              <w:rPr>
                <w:b/>
                <w:sz w:val="22"/>
                <w:szCs w:val="22"/>
                <w:lang w:val="kk-KZ"/>
              </w:rPr>
              <w:t>3</w:t>
            </w:r>
            <w:r w:rsidRPr="00FC4B72">
              <w:rPr>
                <w:b/>
                <w:sz w:val="22"/>
                <w:szCs w:val="22"/>
                <w:lang w:val="kk-KZ"/>
              </w:rPr>
              <w:t xml:space="preserve"> ж.                                                </w:t>
            </w:r>
          </w:p>
          <w:p w:rsidR="00B90C28" w:rsidRPr="008B519D" w:rsidRDefault="00B90C28" w:rsidP="008B519D">
            <w:pPr>
              <w:rPr>
                <w:b/>
                <w:color w:val="000000"/>
                <w:lang w:eastAsia="en-US"/>
              </w:rPr>
            </w:pPr>
            <w:r w:rsidRPr="008B519D">
              <w:rPr>
                <w:b/>
                <w:color w:val="000000"/>
                <w:sz w:val="22"/>
                <w:szCs w:val="22"/>
                <w:lang w:eastAsia="en-US"/>
              </w:rPr>
              <w:t xml:space="preserve">    </w:t>
            </w:r>
          </w:p>
          <w:p w:rsidR="00B90C28" w:rsidRPr="008B519D" w:rsidRDefault="00B90C28" w:rsidP="008B519D">
            <w:pPr>
              <w:rPr>
                <w:b/>
                <w:color w:val="000000"/>
                <w:lang w:eastAsia="en-US"/>
              </w:rPr>
            </w:pPr>
            <w:r w:rsidRPr="008B519D">
              <w:rPr>
                <w:b/>
                <w:color w:val="000000"/>
                <w:sz w:val="22"/>
                <w:szCs w:val="22"/>
                <w:lang w:eastAsia="en-US"/>
              </w:rPr>
              <w:t xml:space="preserve">        Бұдан әрі «ТАПСЫРЫС БЕРУШІ» деп аталатын «Солтүстік Қазақстан облысы әкімдігінің денсаулық сақтау басқармасы» коммуналдық мемлекеттік мекемесінің «</w:t>
            </w:r>
            <w:r w:rsidR="008B519D" w:rsidRPr="008B519D">
              <w:rPr>
                <w:b/>
                <w:color w:val="000000"/>
                <w:sz w:val="22"/>
                <w:szCs w:val="22"/>
                <w:lang w:eastAsia="en-US"/>
              </w:rPr>
              <w:t>Облыстық жедел медициналық жәрдем орталығы»</w:t>
            </w:r>
            <w:r w:rsidRPr="008B519D">
              <w:rPr>
                <w:b/>
                <w:sz w:val="22"/>
                <w:szCs w:val="22"/>
                <w:lang w:val="kk-KZ"/>
              </w:rPr>
              <w:t xml:space="preserve">шаруашылық жүргізу құқығындағы коммуналдық мемлекеттік </w:t>
            </w:r>
            <w:proofErr w:type="gramStart"/>
            <w:r w:rsidRPr="008B519D">
              <w:rPr>
                <w:b/>
                <w:sz w:val="22"/>
                <w:szCs w:val="22"/>
                <w:lang w:val="kk-KZ"/>
              </w:rPr>
              <w:t>к</w:t>
            </w:r>
            <w:proofErr w:type="gramEnd"/>
            <w:r w:rsidRPr="008B519D">
              <w:rPr>
                <w:b/>
                <w:sz w:val="22"/>
                <w:szCs w:val="22"/>
                <w:lang w:val="kk-KZ"/>
              </w:rPr>
              <w:t>әсіпорны</w:t>
            </w:r>
            <w:r w:rsidRPr="00FC4B72">
              <w:rPr>
                <w:sz w:val="22"/>
                <w:szCs w:val="22"/>
                <w:lang w:val="kk-KZ"/>
              </w:rPr>
              <w:t xml:space="preserve"> Жарғы негізінде әрекет ететін директор </w:t>
            </w:r>
            <w:r w:rsidR="007E1519">
              <w:rPr>
                <w:b/>
                <w:sz w:val="22"/>
                <w:szCs w:val="22"/>
                <w:lang w:val="kk-KZ"/>
              </w:rPr>
              <w:t>________</w:t>
            </w:r>
            <w:r w:rsidR="00063366">
              <w:rPr>
                <w:b/>
                <w:sz w:val="22"/>
                <w:szCs w:val="22"/>
                <w:lang w:val="kk-KZ"/>
              </w:rPr>
              <w:t xml:space="preserve"> </w:t>
            </w:r>
            <w:r w:rsidRPr="00FC4B72">
              <w:rPr>
                <w:sz w:val="22"/>
                <w:szCs w:val="22"/>
                <w:lang w:val="kk-KZ"/>
              </w:rPr>
              <w:t xml:space="preserve"> бір тараптан және бұдан әрі </w:t>
            </w:r>
            <w:r>
              <w:rPr>
                <w:sz w:val="22"/>
                <w:szCs w:val="22"/>
                <w:lang w:val="kk-KZ"/>
              </w:rPr>
              <w:t>«</w:t>
            </w:r>
            <w:r w:rsidRPr="00FC4B72">
              <w:rPr>
                <w:sz w:val="22"/>
                <w:szCs w:val="22"/>
                <w:lang w:val="kk-KZ"/>
              </w:rPr>
              <w:t>ӨНІМ БЕРУШІ</w:t>
            </w:r>
            <w:r>
              <w:rPr>
                <w:sz w:val="22"/>
                <w:szCs w:val="22"/>
                <w:lang w:val="kk-KZ"/>
              </w:rPr>
              <w:t>»</w:t>
            </w:r>
            <w:r w:rsidRPr="00FC4B72">
              <w:rPr>
                <w:sz w:val="22"/>
                <w:szCs w:val="22"/>
                <w:lang w:val="kk-KZ"/>
              </w:rPr>
              <w:t xml:space="preserve"> деп аталатын</w:t>
            </w:r>
            <w:r>
              <w:rPr>
                <w:sz w:val="22"/>
                <w:szCs w:val="22"/>
                <w:lang w:val="kk-KZ"/>
              </w:rPr>
              <w:t xml:space="preserve"> </w:t>
            </w:r>
            <w:r w:rsidRPr="00755BAB">
              <w:rPr>
                <w:b/>
                <w:color w:val="FF0000"/>
                <w:sz w:val="22"/>
                <w:szCs w:val="22"/>
                <w:lang w:val="kk-KZ"/>
              </w:rPr>
              <w:t>(ЖШС) (ЖК)</w:t>
            </w:r>
            <w:r w:rsidRPr="00FC4B72">
              <w:rPr>
                <w:sz w:val="22"/>
                <w:szCs w:val="22"/>
                <w:lang w:val="kk-KZ"/>
              </w:rPr>
              <w:t xml:space="preserve"> негізінде әрекет ететін___________ екінші тараптан Қазақстан Республикасы Үкіметінің 2021 жылғы 4 маусымдағы № 375 қаулысымен бекітілген дәрілік заттарды, медициналық бұйымдар мен мамандандырылған емдік өнімдерді ТМККК шеңберінде және (немесе) міндетті әлеуметтік медициналық сақтандыру жүйесінде, фармацевтикалық көрсетілетін қызметтерді сатып алуды ұйымдастыру және өткізу қағидаларына (бұдан әрі-Қағидалар) сәйкес және </w:t>
            </w:r>
            <w:r w:rsidRPr="00175B6A">
              <w:rPr>
                <w:b/>
                <w:sz w:val="22"/>
                <w:szCs w:val="22"/>
                <w:lang w:val="kk-KZ"/>
              </w:rPr>
              <w:t>202</w:t>
            </w:r>
            <w:r w:rsidR="005374E7">
              <w:rPr>
                <w:b/>
                <w:sz w:val="22"/>
                <w:szCs w:val="22"/>
                <w:lang w:val="kk-KZ"/>
              </w:rPr>
              <w:t>3</w:t>
            </w:r>
            <w:r w:rsidRPr="00175B6A">
              <w:rPr>
                <w:b/>
                <w:sz w:val="22"/>
                <w:szCs w:val="22"/>
                <w:lang w:val="kk-KZ"/>
              </w:rPr>
              <w:t xml:space="preserve"> жылғы </w:t>
            </w:r>
            <w:r>
              <w:rPr>
                <w:b/>
                <w:sz w:val="22"/>
                <w:szCs w:val="22"/>
                <w:lang w:val="kk-KZ"/>
              </w:rPr>
              <w:t>«__»</w:t>
            </w:r>
            <w:r w:rsidRPr="00175B6A">
              <w:rPr>
                <w:b/>
                <w:sz w:val="22"/>
                <w:szCs w:val="22"/>
                <w:lang w:val="kk-KZ"/>
              </w:rPr>
              <w:t xml:space="preserve"> _______  _________ Хаттама </w:t>
            </w:r>
            <w:r w:rsidRPr="00FC4B72">
              <w:rPr>
                <w:sz w:val="22"/>
                <w:szCs w:val="22"/>
                <w:lang w:val="kk-KZ"/>
              </w:rPr>
              <w:t>негізінде сатып алу шартын жасасты және төмендегілер туралы келісімге келді:</w:t>
            </w:r>
          </w:p>
          <w:p w:rsidR="00B90C28" w:rsidRPr="00175B6A" w:rsidRDefault="00B90C28" w:rsidP="00E6600A">
            <w:pPr>
              <w:tabs>
                <w:tab w:val="left" w:pos="0"/>
                <w:tab w:val="left" w:pos="284"/>
                <w:tab w:val="left" w:pos="426"/>
              </w:tabs>
              <w:jc w:val="center"/>
              <w:rPr>
                <w:b/>
                <w:lang w:val="kk-KZ"/>
              </w:rPr>
            </w:pPr>
            <w:r w:rsidRPr="00175B6A">
              <w:rPr>
                <w:b/>
                <w:sz w:val="22"/>
                <w:szCs w:val="22"/>
                <w:lang w:val="kk-KZ"/>
              </w:rPr>
              <w:t>1 тарау. Шартта қолданылатын терминдер</w:t>
            </w:r>
            <w:r>
              <w:rPr>
                <w:b/>
                <w:sz w:val="22"/>
                <w:szCs w:val="22"/>
                <w:lang w:val="kk-KZ"/>
              </w:rPr>
              <w:t>:</w:t>
            </w:r>
          </w:p>
          <w:p w:rsidR="00B90C28" w:rsidRDefault="00B90C28" w:rsidP="00E6600A">
            <w:pPr>
              <w:tabs>
                <w:tab w:val="left" w:pos="0"/>
                <w:tab w:val="left" w:pos="284"/>
                <w:tab w:val="left" w:pos="426"/>
              </w:tabs>
              <w:jc w:val="both"/>
              <w:rPr>
                <w:lang w:val="kk-KZ"/>
              </w:rPr>
            </w:pPr>
            <w:r w:rsidRPr="00FC4B72">
              <w:rPr>
                <w:sz w:val="22"/>
                <w:szCs w:val="22"/>
                <w:lang w:val="kk-KZ"/>
              </w:rPr>
              <w:t xml:space="preserve">      </w:t>
            </w:r>
            <w:r w:rsidRPr="001B54A1">
              <w:rPr>
                <w:b/>
                <w:sz w:val="22"/>
                <w:szCs w:val="22"/>
                <w:lang w:val="kk-KZ"/>
              </w:rPr>
              <w:t>1.</w:t>
            </w:r>
            <w:r>
              <w:rPr>
                <w:sz w:val="22"/>
                <w:szCs w:val="22"/>
                <w:lang w:val="kk-KZ"/>
              </w:rPr>
              <w:t xml:space="preserve"> </w:t>
            </w:r>
            <w:r w:rsidRPr="00FC4B72">
              <w:rPr>
                <w:sz w:val="22"/>
                <w:szCs w:val="22"/>
                <w:lang w:val="kk-KZ"/>
              </w:rPr>
              <w:t>Осы Шартта төменде санамаланған ұғымдар мынадай түсіндірмеге ие болады:</w:t>
            </w:r>
          </w:p>
          <w:p w:rsidR="00B90C28" w:rsidRDefault="00B90C28" w:rsidP="00E6600A">
            <w:pPr>
              <w:tabs>
                <w:tab w:val="left" w:pos="0"/>
                <w:tab w:val="left" w:pos="284"/>
                <w:tab w:val="left" w:pos="426"/>
              </w:tabs>
              <w:jc w:val="both"/>
              <w:rPr>
                <w:lang w:val="kk-KZ"/>
              </w:rPr>
            </w:pPr>
            <w:r w:rsidRPr="00FC4B72">
              <w:rPr>
                <w:sz w:val="22"/>
                <w:szCs w:val="22"/>
                <w:lang w:val="kk-KZ"/>
              </w:rPr>
              <w:t>1) Шарт-жазбаша нысанды сақтай отырып, Қазақстан Республикасының нормативтік құқықтық актілеріне сәйкес Тапсырыс беруші мен Өнім беруші арасында жасалған, Тараптар оған барлық қосымшаларымен және толықтыруларымен, сондай-ақ Шартта сілтемелер жасалған барлық құжаттамамен қол қойған азаматтық-құқықтық акт;</w:t>
            </w:r>
          </w:p>
          <w:p w:rsidR="00B90C28" w:rsidRDefault="00B90C28" w:rsidP="00E6600A">
            <w:pPr>
              <w:tabs>
                <w:tab w:val="left" w:pos="0"/>
                <w:tab w:val="left" w:pos="284"/>
                <w:tab w:val="left" w:pos="426"/>
              </w:tabs>
              <w:jc w:val="both"/>
              <w:rPr>
                <w:lang w:val="kk-KZ"/>
              </w:rPr>
            </w:pPr>
            <w:r w:rsidRPr="00FC4B72">
              <w:rPr>
                <w:sz w:val="22"/>
                <w:szCs w:val="22"/>
                <w:lang w:val="kk-KZ"/>
              </w:rPr>
              <w:t>2) Шарттың бағасы-Тапсырыс беруші Шарттың талаптарына сәйкес өнім берушіге төлеуге тиіс сома;</w:t>
            </w:r>
          </w:p>
          <w:p w:rsidR="00B90C28" w:rsidRPr="00FC4B72" w:rsidRDefault="00B90C28" w:rsidP="00E6600A">
            <w:pPr>
              <w:tabs>
                <w:tab w:val="left" w:pos="0"/>
                <w:tab w:val="left" w:pos="284"/>
                <w:tab w:val="left" w:pos="426"/>
              </w:tabs>
              <w:jc w:val="both"/>
              <w:rPr>
                <w:lang w:val="kk-KZ"/>
              </w:rPr>
            </w:pPr>
            <w:r w:rsidRPr="00FC4B72">
              <w:rPr>
                <w:sz w:val="22"/>
                <w:szCs w:val="22"/>
                <w:lang w:val="kk-KZ"/>
              </w:rPr>
              <w:t>3) Тауарлар – өнім беруші Тапсырыс берушіге Шарт талаптарына сәйкес жеткізуге тиіс дәрілік заттар және (немесе) медициналық бұйымдар және ілеспе көрсетілетін қызметтер;</w:t>
            </w:r>
          </w:p>
          <w:p w:rsidR="00B90C28" w:rsidRPr="00FC4B72" w:rsidRDefault="00B90C28" w:rsidP="00E6600A">
            <w:pPr>
              <w:tabs>
                <w:tab w:val="left" w:pos="0"/>
                <w:tab w:val="left" w:pos="284"/>
                <w:tab w:val="left" w:pos="426"/>
              </w:tabs>
              <w:jc w:val="both"/>
              <w:rPr>
                <w:lang w:val="kk-KZ"/>
              </w:rPr>
            </w:pPr>
            <w:r w:rsidRPr="00FC4B72">
              <w:rPr>
                <w:sz w:val="22"/>
                <w:szCs w:val="22"/>
                <w:lang w:val="kk-KZ"/>
              </w:rPr>
              <w:t>4) Ілеспе көрсетілетін қызметтер-тасымалдау және сақтандыру сияқты тауарларды беруді қамтамасыз ететін көрсетілетін қызметтер және өнім берушінің Шартты орындауға бағытталған монтаждау, іске қосу-баптау, техникалық жәрдем көрсету, оқыту және басқа да міндеттерін қамтитын кез келген басқа да қосалқы көрсетілетін қызметтер;</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5) Тапсырыс беруші – </w:t>
            </w:r>
            <w:r>
              <w:rPr>
                <w:b/>
                <w:sz w:val="22"/>
                <w:szCs w:val="22"/>
                <w:lang w:val="kk-KZ"/>
              </w:rPr>
              <w:t>«</w:t>
            </w:r>
            <w:r w:rsidRPr="00D8295D">
              <w:rPr>
                <w:b/>
                <w:sz w:val="22"/>
                <w:szCs w:val="22"/>
                <w:lang w:val="kk-KZ"/>
              </w:rPr>
              <w:t>Солтүстік Қазақстан облысы әкімдігі</w:t>
            </w:r>
            <w:r>
              <w:rPr>
                <w:b/>
                <w:sz w:val="22"/>
                <w:szCs w:val="22"/>
                <w:lang w:val="kk-KZ"/>
              </w:rPr>
              <w:t>нің денсаулық сақтау басқармасы»</w:t>
            </w:r>
            <w:r w:rsidRPr="00D8295D">
              <w:rPr>
                <w:b/>
                <w:sz w:val="22"/>
                <w:szCs w:val="22"/>
                <w:lang w:val="kk-KZ"/>
              </w:rPr>
              <w:t xml:space="preserve"> комму</w:t>
            </w:r>
            <w:r>
              <w:rPr>
                <w:b/>
                <w:sz w:val="22"/>
                <w:szCs w:val="22"/>
                <w:lang w:val="kk-KZ"/>
              </w:rPr>
              <w:t xml:space="preserve">налдық мемлекеттік мекемесінің </w:t>
            </w:r>
            <w:r w:rsidR="008B519D" w:rsidRPr="008B519D">
              <w:rPr>
                <w:b/>
                <w:color w:val="000000"/>
                <w:sz w:val="22"/>
                <w:szCs w:val="22"/>
                <w:lang w:val="kk-KZ" w:eastAsia="en-US"/>
              </w:rPr>
              <w:t>«Облыстық жедел медициналық жәрдем орталығы»</w:t>
            </w:r>
            <w:r w:rsidRPr="00D8295D">
              <w:rPr>
                <w:b/>
                <w:sz w:val="22"/>
                <w:szCs w:val="22"/>
                <w:lang w:val="kk-KZ"/>
              </w:rPr>
              <w:t xml:space="preserve"> </w:t>
            </w:r>
            <w:r w:rsidRPr="00D8295D">
              <w:rPr>
                <w:b/>
                <w:sz w:val="22"/>
                <w:szCs w:val="22"/>
                <w:lang w:val="kk-KZ"/>
              </w:rPr>
              <w:lastRenderedPageBreak/>
              <w:t>шаруашылық жүргізу құқығындағы коммуналдық мемлекеттік кәсіпорны</w:t>
            </w:r>
            <w:r w:rsidRPr="00FC4B72">
              <w:rPr>
                <w:sz w:val="22"/>
                <w:szCs w:val="22"/>
                <w:lang w:val="kk-KZ"/>
              </w:rPr>
              <w:t xml:space="preserve">; </w:t>
            </w:r>
          </w:p>
          <w:p w:rsidR="00B90C28" w:rsidRPr="00FC4B72" w:rsidRDefault="00B90C28" w:rsidP="00E6600A">
            <w:pPr>
              <w:tabs>
                <w:tab w:val="left" w:pos="0"/>
                <w:tab w:val="left" w:pos="284"/>
                <w:tab w:val="left" w:pos="426"/>
              </w:tabs>
              <w:jc w:val="both"/>
              <w:rPr>
                <w:lang w:val="kk-KZ"/>
              </w:rPr>
            </w:pPr>
            <w:r w:rsidRPr="00FC4B72">
              <w:rPr>
                <w:sz w:val="22"/>
                <w:szCs w:val="22"/>
                <w:lang w:val="kk-KZ"/>
              </w:rPr>
              <w:t>6) Өнім беруші</w:t>
            </w:r>
            <w:r w:rsidRPr="00755BAB">
              <w:rPr>
                <w:color w:val="FF0000"/>
                <w:sz w:val="22"/>
                <w:szCs w:val="22"/>
                <w:lang w:val="kk-KZ"/>
              </w:rPr>
              <w:t>-</w:t>
            </w:r>
            <w:r w:rsidRPr="00755BAB">
              <w:rPr>
                <w:b/>
                <w:color w:val="FF0000"/>
                <w:sz w:val="22"/>
                <w:szCs w:val="22"/>
                <w:lang w:val="kk-KZ"/>
              </w:rPr>
              <w:t>(ЖШС) (ЖК)</w:t>
            </w:r>
            <w:r w:rsidRPr="00755BAB">
              <w:rPr>
                <w:sz w:val="22"/>
                <w:szCs w:val="22"/>
                <w:lang w:val="kk-KZ"/>
              </w:rPr>
              <w:t xml:space="preserve"> </w:t>
            </w:r>
            <w:r w:rsidRPr="00FC4B72">
              <w:rPr>
                <w:sz w:val="22"/>
                <w:szCs w:val="22"/>
                <w:lang w:val="kk-KZ"/>
              </w:rPr>
              <w:t>Тапсырыс берушімен жасалған сатып алу туралы шартта оның контрагенті ретінде әрекет ететін және Шарттың талаптарында көрсетілген тауарларды жеткізуді жүзеге асыратын жеке немесе заңды тұлға.</w:t>
            </w:r>
          </w:p>
          <w:p w:rsidR="00B90C28" w:rsidRPr="00175B6A" w:rsidRDefault="00B90C28" w:rsidP="00E6600A">
            <w:pPr>
              <w:tabs>
                <w:tab w:val="left" w:pos="0"/>
                <w:tab w:val="left" w:pos="284"/>
                <w:tab w:val="left" w:pos="426"/>
              </w:tabs>
              <w:jc w:val="center"/>
              <w:rPr>
                <w:b/>
                <w:lang w:val="kk-KZ"/>
              </w:rPr>
            </w:pPr>
            <w:r w:rsidRPr="00175B6A">
              <w:rPr>
                <w:b/>
                <w:sz w:val="22"/>
                <w:szCs w:val="22"/>
                <w:lang w:val="kk-KZ"/>
              </w:rPr>
              <w:t>2 тарау. Шарттың мәні</w:t>
            </w:r>
            <w:r>
              <w:rPr>
                <w:b/>
                <w:sz w:val="22"/>
                <w:szCs w:val="22"/>
                <w:lang w:val="kk-KZ"/>
              </w:rPr>
              <w:t>:</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2.</w:t>
            </w:r>
            <w:r>
              <w:rPr>
                <w:sz w:val="22"/>
                <w:szCs w:val="22"/>
                <w:lang w:val="kk-KZ"/>
              </w:rPr>
              <w:t xml:space="preserve"> </w:t>
            </w:r>
            <w:r w:rsidRPr="00FC4B72">
              <w:rPr>
                <w:sz w:val="22"/>
                <w:szCs w:val="22"/>
                <w:lang w:val="kk-KZ"/>
              </w:rPr>
              <w:t>Өнім беруші тауарды шарттың талаптарына сәйкес, осы Шартқа қосымшаларда айқындалған мөлшерде және сапада жеткізуге, ал Тапсырыс беруші оны қабылдауға және шарттың талаптарына сәйкес төлеуге міндеттенеді.</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3.</w:t>
            </w:r>
            <w:r>
              <w:rPr>
                <w:sz w:val="22"/>
                <w:szCs w:val="22"/>
                <w:lang w:val="kk-KZ"/>
              </w:rPr>
              <w:t xml:space="preserve"> </w:t>
            </w:r>
            <w:r w:rsidRPr="00FC4B72">
              <w:rPr>
                <w:sz w:val="22"/>
                <w:szCs w:val="22"/>
                <w:lang w:val="kk-KZ"/>
              </w:rPr>
              <w:t>Төменде келтірілген құжаттар мен оларда айтылған шарттар осы Шартты құрайды және оның ажырамас бөлігі болып саналады, атап айтқанда:</w:t>
            </w:r>
          </w:p>
          <w:p w:rsidR="00B90C28" w:rsidRPr="00FC4B72" w:rsidRDefault="00B90C28" w:rsidP="00E6600A">
            <w:pPr>
              <w:tabs>
                <w:tab w:val="left" w:pos="0"/>
                <w:tab w:val="left" w:pos="284"/>
                <w:tab w:val="left" w:pos="426"/>
              </w:tabs>
              <w:jc w:val="both"/>
              <w:rPr>
                <w:lang w:val="kk-KZ"/>
              </w:rPr>
            </w:pPr>
            <w:r w:rsidRPr="00FC4B72">
              <w:rPr>
                <w:sz w:val="22"/>
                <w:szCs w:val="22"/>
                <w:lang w:val="kk-KZ"/>
              </w:rPr>
              <w:t>1) Осы Шарт;</w:t>
            </w:r>
          </w:p>
          <w:p w:rsidR="00B90C28" w:rsidRPr="00FC4B72" w:rsidRDefault="00B90C28" w:rsidP="00E6600A">
            <w:pPr>
              <w:tabs>
                <w:tab w:val="left" w:pos="0"/>
                <w:tab w:val="left" w:pos="284"/>
                <w:tab w:val="left" w:pos="426"/>
              </w:tabs>
              <w:jc w:val="both"/>
              <w:rPr>
                <w:lang w:val="kk-KZ"/>
              </w:rPr>
            </w:pPr>
            <w:r w:rsidRPr="00FC4B72">
              <w:rPr>
                <w:sz w:val="22"/>
                <w:szCs w:val="22"/>
                <w:lang w:val="kk-KZ"/>
              </w:rPr>
              <w:t>2) сатып алынатын тауарлардың тізбесі;</w:t>
            </w:r>
          </w:p>
          <w:p w:rsidR="00B90C28" w:rsidRDefault="00B90C28" w:rsidP="00E6600A">
            <w:pPr>
              <w:tabs>
                <w:tab w:val="left" w:pos="0"/>
                <w:tab w:val="left" w:pos="284"/>
                <w:tab w:val="left" w:pos="426"/>
              </w:tabs>
              <w:jc w:val="both"/>
              <w:rPr>
                <w:lang w:val="kk-KZ"/>
              </w:rPr>
            </w:pPr>
            <w:r w:rsidRPr="00FC4B72">
              <w:rPr>
                <w:sz w:val="22"/>
                <w:szCs w:val="22"/>
                <w:lang w:val="kk-KZ"/>
              </w:rPr>
              <w:t>3) техникалық ерекшелігі;</w:t>
            </w:r>
          </w:p>
          <w:p w:rsidR="00B90C28" w:rsidRPr="00B90C28" w:rsidRDefault="00B90C28" w:rsidP="00E6600A">
            <w:pPr>
              <w:spacing w:line="276" w:lineRule="auto"/>
              <w:rPr>
                <w:lang w:val="kk-KZ" w:eastAsia="en-US"/>
              </w:rPr>
            </w:pPr>
            <w:r>
              <w:rPr>
                <w:sz w:val="22"/>
                <w:szCs w:val="22"/>
                <w:lang w:val="kk-KZ"/>
              </w:rPr>
              <w:t>4)</w:t>
            </w:r>
            <w:r w:rsidRPr="00B90C28">
              <w:rPr>
                <w:b/>
                <w:color w:val="000000"/>
                <w:sz w:val="18"/>
                <w:szCs w:val="18"/>
                <w:lang w:val="kk-KZ" w:eastAsia="en-US"/>
              </w:rPr>
              <w:t xml:space="preserve"> </w:t>
            </w:r>
            <w:r w:rsidRPr="00B90C28">
              <w:rPr>
                <w:color w:val="000000"/>
                <w:sz w:val="22"/>
                <w:szCs w:val="22"/>
                <w:lang w:val="kk-KZ" w:eastAsia="en-US"/>
              </w:rPr>
              <w:t>Сыбайлас жемқорлыққа қарсы талаптар</w:t>
            </w:r>
          </w:p>
          <w:p w:rsidR="00B90C28" w:rsidRPr="00FC4B72" w:rsidRDefault="00B90C28" w:rsidP="00E6600A">
            <w:pPr>
              <w:tabs>
                <w:tab w:val="left" w:pos="0"/>
                <w:tab w:val="left" w:pos="284"/>
                <w:tab w:val="left" w:pos="426"/>
              </w:tabs>
              <w:jc w:val="both"/>
              <w:rPr>
                <w:lang w:val="kk-KZ"/>
              </w:rPr>
            </w:pPr>
            <w:r w:rsidRPr="00B90C28">
              <w:rPr>
                <w:sz w:val="22"/>
                <w:szCs w:val="22"/>
                <w:lang w:val="kk-KZ"/>
              </w:rPr>
              <w:t>5</w:t>
            </w:r>
            <w:r w:rsidRPr="00FC4B72">
              <w:rPr>
                <w:sz w:val="22"/>
                <w:szCs w:val="22"/>
                <w:lang w:val="kk-KZ"/>
              </w:rPr>
              <w:t>) шарт жасалған күннен бастап он жұмыс күні ішінде шарттың орындалуын қамтамасыз етуді шарттың жалпы сомасының үш пайызы мөлшерінде енгізуге міндетті, бұл Шарттағы 1-қосымшаға сәйкес шарттың мәні бойынша көзделген _ _ _ _ _ _ _ _ _ құрайды:</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банктік шотқа кепілдік ақшалай жарна: № </w:t>
            </w:r>
            <w:r w:rsidR="00063366" w:rsidRPr="00063366">
              <w:rPr>
                <w:sz w:val="22"/>
                <w:szCs w:val="22"/>
                <w:lang w:val="kk-KZ"/>
              </w:rPr>
              <w:t xml:space="preserve">ИИК  </w:t>
            </w:r>
            <w:r w:rsidR="005374E7">
              <w:rPr>
                <w:sz w:val="22"/>
                <w:szCs w:val="22"/>
                <w:lang w:val="kk-KZ"/>
              </w:rPr>
              <w:t xml:space="preserve"> </w:t>
            </w:r>
            <w:r w:rsidR="008B519D" w:rsidRPr="008B519D">
              <w:rPr>
                <w:sz w:val="22"/>
                <w:szCs w:val="22"/>
                <w:lang w:val="kk-KZ"/>
              </w:rPr>
              <w:t>KZ8896508F0007360748;</w:t>
            </w:r>
            <w:r w:rsidR="005374E7" w:rsidRPr="005374E7">
              <w:rPr>
                <w:sz w:val="22"/>
                <w:szCs w:val="22"/>
                <w:lang w:val="kk-KZ"/>
              </w:rPr>
              <w:t xml:space="preserve">  </w:t>
            </w:r>
            <w:r w:rsidR="00063366" w:rsidRPr="00063366">
              <w:rPr>
                <w:spacing w:val="2"/>
                <w:sz w:val="22"/>
                <w:szCs w:val="22"/>
                <w:lang w:val="kk-KZ"/>
              </w:rPr>
              <w:t>А</w:t>
            </w:r>
            <w:r w:rsidR="00063366">
              <w:rPr>
                <w:spacing w:val="2"/>
                <w:sz w:val="22"/>
                <w:szCs w:val="22"/>
                <w:lang w:val="kk-KZ"/>
              </w:rPr>
              <w:t>Қ</w:t>
            </w:r>
            <w:r w:rsidR="00063366" w:rsidRPr="00063366">
              <w:rPr>
                <w:spacing w:val="2"/>
                <w:sz w:val="22"/>
                <w:szCs w:val="22"/>
                <w:lang w:val="kk-KZ"/>
              </w:rPr>
              <w:t xml:space="preserve"> </w:t>
            </w:r>
            <w:r w:rsidR="008B519D" w:rsidRPr="008B519D">
              <w:rPr>
                <w:sz w:val="22"/>
                <w:szCs w:val="22"/>
                <w:lang w:val="kk-KZ"/>
              </w:rPr>
              <w:t xml:space="preserve">"Forte bank"; </w:t>
            </w:r>
            <w:r w:rsidRPr="00FC4B72">
              <w:rPr>
                <w:sz w:val="22"/>
                <w:szCs w:val="22"/>
                <w:lang w:val="kk-KZ"/>
              </w:rPr>
              <w:t xml:space="preserve">БСК: </w:t>
            </w:r>
            <w:r w:rsidR="008B519D" w:rsidRPr="008B519D">
              <w:rPr>
                <w:sz w:val="22"/>
                <w:szCs w:val="22"/>
                <w:lang w:val="kk-KZ"/>
              </w:rPr>
              <w:t>IRTYKZKA</w:t>
            </w:r>
            <w:r w:rsidRPr="00FC4B72">
              <w:rPr>
                <w:sz w:val="22"/>
                <w:szCs w:val="22"/>
                <w:lang w:val="kk-KZ"/>
              </w:rPr>
              <w:t>;</w:t>
            </w:r>
          </w:p>
          <w:p w:rsidR="00B90C28" w:rsidRPr="00FC4B72" w:rsidRDefault="00B90C28" w:rsidP="00E6600A">
            <w:pPr>
              <w:tabs>
                <w:tab w:val="left" w:pos="0"/>
                <w:tab w:val="left" w:pos="284"/>
                <w:tab w:val="left" w:pos="426"/>
              </w:tabs>
              <w:jc w:val="both"/>
              <w:rPr>
                <w:lang w:val="kk-KZ"/>
              </w:rPr>
            </w:pPr>
            <w:r w:rsidRPr="00FC4B72">
              <w:rPr>
                <w:sz w:val="22"/>
                <w:szCs w:val="22"/>
                <w:lang w:val="kk-KZ"/>
              </w:rPr>
              <w:t>- банктік кепілдік қағаз түрінде.</w:t>
            </w:r>
          </w:p>
          <w:p w:rsidR="00B90C28" w:rsidRDefault="00B90C28" w:rsidP="00E6600A">
            <w:pPr>
              <w:tabs>
                <w:tab w:val="left" w:pos="0"/>
                <w:tab w:val="left" w:pos="284"/>
                <w:tab w:val="left" w:pos="426"/>
              </w:tabs>
              <w:jc w:val="center"/>
              <w:rPr>
                <w:b/>
                <w:lang w:val="kk-KZ"/>
              </w:rPr>
            </w:pPr>
            <w:r w:rsidRPr="00175B6A">
              <w:rPr>
                <w:b/>
                <w:sz w:val="22"/>
                <w:szCs w:val="22"/>
                <w:lang w:val="kk-KZ"/>
              </w:rPr>
              <w:t>3 тарау. Шарттың бағасы және төлемі</w:t>
            </w:r>
            <w:r>
              <w:rPr>
                <w:b/>
                <w:sz w:val="22"/>
                <w:szCs w:val="22"/>
                <w:lang w:val="kk-KZ"/>
              </w:rPr>
              <w:t>:</w:t>
            </w:r>
          </w:p>
          <w:p w:rsidR="00B90C28" w:rsidRPr="000F56F9" w:rsidRDefault="00B90C28" w:rsidP="00E6600A">
            <w:pPr>
              <w:tabs>
                <w:tab w:val="left" w:pos="0"/>
                <w:tab w:val="left" w:pos="284"/>
                <w:tab w:val="left" w:pos="426"/>
              </w:tabs>
              <w:jc w:val="both"/>
              <w:rPr>
                <w:b/>
                <w:lang w:val="kk-KZ"/>
              </w:rPr>
            </w:pPr>
            <w:r>
              <w:rPr>
                <w:sz w:val="22"/>
                <w:szCs w:val="22"/>
                <w:lang w:val="kk-KZ"/>
              </w:rPr>
              <w:t xml:space="preserve">      </w:t>
            </w:r>
            <w:r w:rsidRPr="001B54A1">
              <w:rPr>
                <w:b/>
                <w:sz w:val="22"/>
                <w:szCs w:val="22"/>
                <w:lang w:val="kk-KZ"/>
              </w:rPr>
              <w:t>4.</w:t>
            </w:r>
            <w:r>
              <w:rPr>
                <w:b/>
                <w:sz w:val="22"/>
                <w:szCs w:val="22"/>
                <w:lang w:val="kk-KZ"/>
              </w:rPr>
              <w:t xml:space="preserve"> </w:t>
            </w:r>
            <w:r>
              <w:rPr>
                <w:sz w:val="22"/>
                <w:szCs w:val="22"/>
                <w:lang w:val="kk-KZ"/>
              </w:rPr>
              <w:t xml:space="preserve">Шарттың </w:t>
            </w:r>
            <w:r w:rsidRPr="00FC4B72">
              <w:rPr>
                <w:sz w:val="22"/>
                <w:szCs w:val="22"/>
                <w:lang w:val="kk-KZ"/>
              </w:rPr>
              <w:t>бағасы _______</w:t>
            </w:r>
            <w:r>
              <w:rPr>
                <w:sz w:val="22"/>
                <w:szCs w:val="22"/>
                <w:lang w:val="kk-KZ"/>
              </w:rPr>
              <w:t>_____________________</w:t>
            </w:r>
            <w:r w:rsidRPr="00FC4B72">
              <w:rPr>
                <w:sz w:val="22"/>
                <w:szCs w:val="22"/>
                <w:lang w:val="kk-KZ"/>
              </w:rPr>
              <w:t>теңгені құрайды (соманы цифрмен және жазбаша көрсету) және өнім берушінің тендерлік өтінімінде көрсетілген бағаға сәйкес келеді.</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5.</w:t>
            </w:r>
            <w:r>
              <w:rPr>
                <w:sz w:val="22"/>
                <w:szCs w:val="22"/>
                <w:lang w:val="kk-KZ"/>
              </w:rPr>
              <w:t xml:space="preserve"> </w:t>
            </w:r>
            <w:r w:rsidRPr="00FC4B72">
              <w:rPr>
                <w:sz w:val="22"/>
                <w:szCs w:val="22"/>
                <w:lang w:val="kk-KZ"/>
              </w:rPr>
              <w:t>Өнім берушіге жеткізілген тауарлар үшін ақы төлеу мынадай шарттарда жүргізіледі:</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Төлем түрі: осы Шарттың деректемелерінде немесе ұсынылған шотқа сәйкес көрсетілген өнім берушінің есеп айырысу шотына аудару.</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Төлеу мерзімдері: аванс беру көзделмеген, жеткізілген тауар (ілеспе қызметтер) үшін төлем Тапсырыс беруші тауарды (ілеспе қызметтерді) қабылдау актісіне қол қойған сәттен бастап күнтізбелік 30 күн ішінде жүргізіледі. Тараптардың заңды өкілдерінің ескертулерсіз/наразылықтарсыз тауардың барлық көлемін қабылдау актісіне және қол қойылған Жабдықты пайдалануға беру актісіне қол қоюы түпкілікті есептеу үшін негіз болып табылады.</w:t>
            </w:r>
          </w:p>
          <w:p w:rsidR="00B90C28"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6.</w:t>
            </w:r>
            <w:r>
              <w:rPr>
                <w:sz w:val="22"/>
                <w:szCs w:val="22"/>
                <w:lang w:val="kk-KZ"/>
              </w:rPr>
              <w:t xml:space="preserve"> </w:t>
            </w:r>
            <w:r w:rsidRPr="00FC4B72">
              <w:rPr>
                <w:sz w:val="22"/>
                <w:szCs w:val="22"/>
                <w:lang w:val="kk-KZ"/>
              </w:rPr>
              <w:t>Төлем алдындағы қажетті құжаттар:</w:t>
            </w:r>
          </w:p>
          <w:p w:rsidR="00B90C28" w:rsidRPr="00FC4B72" w:rsidRDefault="00B90C28" w:rsidP="00E6600A">
            <w:pPr>
              <w:tabs>
                <w:tab w:val="left" w:pos="0"/>
                <w:tab w:val="left" w:pos="284"/>
                <w:tab w:val="left" w:pos="426"/>
              </w:tabs>
              <w:jc w:val="both"/>
              <w:rPr>
                <w:lang w:val="kk-KZ"/>
              </w:rPr>
            </w:pPr>
            <w:r>
              <w:rPr>
                <w:sz w:val="22"/>
                <w:szCs w:val="22"/>
                <w:lang w:val="kk-KZ"/>
              </w:rPr>
              <w:t xml:space="preserve">1) </w:t>
            </w:r>
            <w:r w:rsidRPr="00FC4B72">
              <w:rPr>
                <w:sz w:val="22"/>
                <w:szCs w:val="2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B90C28" w:rsidRPr="00FC4B72" w:rsidRDefault="00B90C28" w:rsidP="00E6600A">
            <w:pPr>
              <w:tabs>
                <w:tab w:val="left" w:pos="0"/>
                <w:tab w:val="left" w:pos="284"/>
                <w:tab w:val="left" w:pos="426"/>
              </w:tabs>
              <w:jc w:val="both"/>
              <w:rPr>
                <w:lang w:val="kk-KZ"/>
              </w:rPr>
            </w:pPr>
            <w:r>
              <w:rPr>
                <w:sz w:val="22"/>
                <w:szCs w:val="22"/>
                <w:lang w:val="kk-KZ"/>
              </w:rPr>
              <w:t xml:space="preserve">2) </w:t>
            </w:r>
            <w:r w:rsidRPr="00FC4B72">
              <w:rPr>
                <w:sz w:val="22"/>
                <w:szCs w:val="22"/>
                <w:lang w:val="kk-KZ"/>
              </w:rPr>
              <w:t>Өнім берушінің шот-фактурасы, Тапсырыс беруші қол қойған тауар және/немесе тауарға ілеспе құжаттар бойынша ескертулерсіз тауарды қабылдау-тапсыру актісі, Жабдықты пайдалануға беру актісі.</w:t>
            </w:r>
          </w:p>
          <w:p w:rsidR="00B90C28" w:rsidRPr="000F56F9" w:rsidRDefault="00B90C28" w:rsidP="00E6600A">
            <w:pPr>
              <w:tabs>
                <w:tab w:val="left" w:pos="0"/>
                <w:tab w:val="left" w:pos="284"/>
                <w:tab w:val="left" w:pos="426"/>
              </w:tabs>
              <w:jc w:val="center"/>
              <w:rPr>
                <w:b/>
                <w:lang w:val="kk-KZ"/>
              </w:rPr>
            </w:pPr>
            <w:r w:rsidRPr="000F56F9">
              <w:rPr>
                <w:b/>
                <w:sz w:val="22"/>
                <w:szCs w:val="22"/>
                <w:lang w:val="kk-KZ"/>
              </w:rPr>
              <w:t>4 тарау. Тауарды жеткізу және қабылдау шарттары</w:t>
            </w:r>
            <w:r>
              <w:rPr>
                <w:b/>
                <w:sz w:val="22"/>
                <w:szCs w:val="22"/>
                <w:lang w:val="kk-KZ"/>
              </w:rPr>
              <w:t>:</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7.</w:t>
            </w:r>
            <w:r>
              <w:rPr>
                <w:sz w:val="22"/>
                <w:szCs w:val="22"/>
                <w:lang w:val="kk-KZ"/>
              </w:rPr>
              <w:t xml:space="preserve"> </w:t>
            </w:r>
            <w:r w:rsidRPr="00FC4B72">
              <w:rPr>
                <w:sz w:val="22"/>
                <w:szCs w:val="22"/>
                <w:lang w:val="kk-KZ"/>
              </w:rPr>
              <w:t>Шарт шеңберінде жеткізілетін тауарлар техникалық ерекшелікте көрсетілген стандарттарға сәйкес келуі немесе олардан жоғары болуы тиіс.</w:t>
            </w:r>
          </w:p>
          <w:p w:rsidR="00B90C28" w:rsidRPr="00FC4B72" w:rsidRDefault="00B90C28" w:rsidP="00E6600A">
            <w:pPr>
              <w:tabs>
                <w:tab w:val="left" w:pos="0"/>
                <w:tab w:val="left" w:pos="284"/>
                <w:tab w:val="left" w:pos="426"/>
              </w:tabs>
              <w:jc w:val="both"/>
              <w:rPr>
                <w:lang w:val="kk-KZ"/>
              </w:rPr>
            </w:pPr>
            <w:r w:rsidRPr="00FC4B72">
              <w:rPr>
                <w:sz w:val="22"/>
                <w:szCs w:val="22"/>
                <w:lang w:val="kk-KZ"/>
              </w:rPr>
              <w:lastRenderedPageBreak/>
              <w:t xml:space="preserve">       </w:t>
            </w:r>
            <w:r w:rsidRPr="001B54A1">
              <w:rPr>
                <w:b/>
                <w:sz w:val="22"/>
                <w:szCs w:val="22"/>
                <w:lang w:val="kk-KZ"/>
              </w:rPr>
              <w:t>8.</w:t>
            </w:r>
            <w:r w:rsidRPr="00FC4B72">
              <w:rPr>
                <w:sz w:val="22"/>
                <w:szCs w:val="22"/>
                <w:lang w:val="kk-KZ"/>
              </w:rPr>
              <w:t xml:space="preserve">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9.</w:t>
            </w:r>
            <w:r>
              <w:rPr>
                <w:sz w:val="22"/>
                <w:szCs w:val="22"/>
                <w:lang w:val="kk-KZ"/>
              </w:rPr>
              <w:t xml:space="preserve"> </w:t>
            </w:r>
            <w:r w:rsidRPr="00FC4B72">
              <w:rPr>
                <w:sz w:val="22"/>
                <w:szCs w:val="22"/>
                <w:lang w:val="kk-KZ"/>
              </w:rPr>
              <w:t>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10.</w:t>
            </w:r>
            <w:r>
              <w:rPr>
                <w:sz w:val="22"/>
                <w:szCs w:val="22"/>
                <w:lang w:val="kk-KZ"/>
              </w:rPr>
              <w:t xml:space="preserve"> </w:t>
            </w:r>
            <w:r w:rsidRPr="00FC4B72">
              <w:rPr>
                <w:sz w:val="22"/>
                <w:szCs w:val="22"/>
                <w:lang w:val="kk-KZ"/>
              </w:rPr>
              <w:t>Өнім беруші 1-қосымшада көрсетілген соңғы межелі пунктіне тасымалдау кезінде оларды зақымданудан немесе бұзылудан сақтай алатын тауарлардың орамасын қамтамасыз етуге тиіс.</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11.</w:t>
            </w:r>
            <w:r>
              <w:rPr>
                <w:sz w:val="22"/>
                <w:szCs w:val="22"/>
                <w:lang w:val="kk-KZ"/>
              </w:rPr>
              <w:t xml:space="preserve"> </w:t>
            </w:r>
            <w:r w:rsidRPr="00FC4B72">
              <w:rPr>
                <w:sz w:val="22"/>
                <w:szCs w:val="22"/>
                <w:lang w:val="kk-KZ"/>
              </w:rPr>
              <w:t>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12.</w:t>
            </w:r>
            <w:r>
              <w:rPr>
                <w:sz w:val="22"/>
                <w:szCs w:val="22"/>
                <w:lang w:val="kk-KZ"/>
              </w:rPr>
              <w:t xml:space="preserve"> </w:t>
            </w:r>
            <w:r w:rsidRPr="00FC4B72">
              <w:rPr>
                <w:sz w:val="22"/>
                <w:szCs w:val="22"/>
                <w:lang w:val="kk-KZ"/>
              </w:rPr>
              <w:t>Жәшіктерді буып-түю және таңбалау, сондай-ақ оның ішіндегі және сыртындағы құжаттама Тапсырыс беруші айқындаған арнайы талаптарға қатаң сәйкес келуі тиіс.</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Тауар беруші тауарларды жеткізуді сатып алынатын тауарлар тізбесінде және осы Шартта айтылған Тапсырыс берушінің талаптарына сәйкес жүзеге асырады. </w:t>
            </w:r>
            <w:r w:rsidR="00063366" w:rsidRPr="00063366">
              <w:rPr>
                <w:b/>
                <w:sz w:val="22"/>
                <w:szCs w:val="22"/>
                <w:u w:val="single"/>
                <w:lang w:val="kk-KZ"/>
              </w:rPr>
              <w:t>Тауар Тапсырыс берушінің қоймасына № 1 қосымшаға сәйкес жеткізіледі.</w:t>
            </w:r>
            <w:r w:rsidRPr="000F56F9">
              <w:rPr>
                <w:b/>
                <w:sz w:val="22"/>
                <w:szCs w:val="22"/>
                <w:u w:val="single"/>
                <w:lang w:val="kk-KZ"/>
              </w:rPr>
              <w:t xml:space="preserve"> </w:t>
            </w:r>
            <w:r w:rsidRPr="00FC4B72">
              <w:rPr>
                <w:sz w:val="22"/>
                <w:szCs w:val="22"/>
                <w:lang w:val="kk-KZ"/>
              </w:rPr>
              <w:t xml:space="preserve">Жеткізу уақыты сағат 08:00-ден 12:30-ға дейін және сағат 14:00-ден 16:30-ға дейін (жұмыс уақыты шеңберінде Өнім берушінің тауарды түсіру және Тапсырыс берушіге беру мүмкіндігі болды, ал Тапсырыс берушінің тауарды алуды жүзеге асыру мүмкіндігі болды).  Тауарды саны мен сапасы бойынша тексеру, сондай - ақ барлық қажетті құжаттаманың, оның ішінде ҚР құқықтық нормаларына сәйкес тауардың сапасы мен түпнұсқалығын растайтын құжаттардың болуын тексеру, ал медициналық бұйымдардың қауіпсіздігі мен сапасын қамтамасыз ету мақсатында </w:t>
            </w:r>
            <w:r w:rsidRPr="000F56F9">
              <w:rPr>
                <w:b/>
                <w:sz w:val="22"/>
                <w:szCs w:val="22"/>
                <w:lang w:val="kk-KZ"/>
              </w:rPr>
              <w:t>өнімнің сәйкестік сертификаты (ҚР Денсаулық сақтау министрінің 2020 ж. 20/12-індегі №КР-ЖЖМ-282/2020 бұйрығына сәйкес)</w:t>
            </w:r>
            <w:r w:rsidRPr="00FC4B72">
              <w:rPr>
                <w:sz w:val="22"/>
                <w:szCs w:val="22"/>
                <w:lang w:val="kk-KZ"/>
              </w:rPr>
              <w:t xml:space="preserve"> қабылдау сәтінде жүргізіледі, онда өнім беруші өзінің заңды өкілінің қатысуын міндетті түрде қамтамасыз етуге тиіс (өнім берушінің мөрімен расталған сенімхаттың көшірмесі Тапсырыс берушіге беріледі), ол жеткізілімнің кемшіліктерін тіркейтін актіге қол қоюға тиіс.</w:t>
            </w:r>
          </w:p>
          <w:p w:rsidR="00B90C28" w:rsidRPr="00FC4B72" w:rsidRDefault="00B90C28" w:rsidP="00E6600A">
            <w:pPr>
              <w:tabs>
                <w:tab w:val="left" w:pos="0"/>
                <w:tab w:val="left" w:pos="284"/>
                <w:tab w:val="left" w:pos="426"/>
              </w:tabs>
              <w:jc w:val="both"/>
              <w:rPr>
                <w:lang w:val="kk-KZ"/>
              </w:rPr>
            </w:pPr>
            <w:r w:rsidRPr="00FC4B72">
              <w:rPr>
                <w:sz w:val="22"/>
                <w:szCs w:val="22"/>
                <w:lang w:val="kk-KZ"/>
              </w:rPr>
              <w:lastRenderedPageBreak/>
              <w:t xml:space="preserve">        Тауардың әрбір жиынтығы: медициналық техника мен медициналық бұйымдар бойынша - мазмұнының мемлекеттік немесе орыс тіліндегі аудармасы бар техникалық және пайдалану құжаттамасымен; дәрілік заттар бойынша – құрамы, қолдану тәсілі көрсетілген, мазмұнының мемлекеттік немесе орыс тіліндегі аудармасы бар нұсқаулықпен, сондай-ақ дайындау және жарамдылық мерзімі бар оқылатын таңбамен жарақталуға тиіс. Өнім беруші (өндіруші емес) жасаған санамаланған құжаттаманың аудармасы әрбір парақ немесе аударманың барлық парақтары тігілген жерде өнім берушінің мөрімен куәландырылуға тиіс.</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Тауарларды әкелу және өткізу Қазақстан Республикасының заңнамасына сәйкес жүзеге асырылуға тиіс және оның сақталуы үшін жауапкершілік өнім берушіге жүктеледі. Жеткізу жиынтығы 2-қосымшаға сәйкес тауарлардың нақты техникалық сипаттамаларын және барлық жиынтықтауды көрсете отырып, әрбір пункт үшін (жабдықтың жиынтығы немесе бірлігі) жеке сипатталады.</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Өнім беруші ұсынған Тапсырыс беруші тауарды қабылдап алу-тапсыру актісіне қол қойғаннан кейін, сапасы, саны, орамасы, ілеспе құжаттары мен пайдалану/қолдану жөніндегі нұсқаулықтары және жабдықты пайдалануға беру актісі бойынша ескертулер болмаған кезде тауар жеткізілген болып есептеледі.</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Өнім беруші осы Шартта көрсетілген көрсеткіштерге қол жеткізуге және кепілдік мерзімі ішінде тауарды толық және қауіпсіз пайдалану мүмкіндігіне кепілдік береді және        Тапсырыс берушінің және/немесе зардап шеккен үшінші тұлғалардың алдында олардың негізделген талабы бойынша келтірілген залалды толық өтеу түрінде олардан ауытқу үшін жауапты болады.</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13.</w:t>
            </w:r>
            <w:r w:rsidRPr="00FC4B72">
              <w:rPr>
                <w:sz w:val="22"/>
                <w:szCs w:val="22"/>
                <w:lang w:val="kk-KZ"/>
              </w:rPr>
              <w:t xml:space="preserve"> Өнім беруші Тауарларды қосымшада көрсетілген межелі пунктке дейін жеткізуге тиісті. Бұл тауарларды межелі пунктке дейін тасымалдауды Өнім беруші жүзеге асырады және төлейді, ал осыған байланысты шығындар Шарттың бағасына енгізіледі.</w:t>
            </w:r>
          </w:p>
          <w:p w:rsidR="00B90C28" w:rsidRPr="000F56F9" w:rsidRDefault="00B90C28" w:rsidP="00E6600A">
            <w:pPr>
              <w:tabs>
                <w:tab w:val="left" w:pos="0"/>
                <w:tab w:val="left" w:pos="284"/>
                <w:tab w:val="left" w:pos="426"/>
              </w:tabs>
              <w:jc w:val="center"/>
              <w:rPr>
                <w:b/>
                <w:lang w:val="kk-KZ"/>
              </w:rPr>
            </w:pPr>
            <w:r w:rsidRPr="000F56F9">
              <w:rPr>
                <w:b/>
                <w:sz w:val="22"/>
                <w:szCs w:val="22"/>
                <w:lang w:val="kk-KZ"/>
              </w:rPr>
              <w:t>5 тарау. Медициналық техниканы жеткізу және қабылдау ерекшеліктері</w:t>
            </w:r>
            <w:r>
              <w:rPr>
                <w:b/>
                <w:sz w:val="22"/>
                <w:szCs w:val="22"/>
                <w:lang w:val="kk-KZ"/>
              </w:rPr>
              <w:t>:</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w:t>
            </w:r>
            <w:r w:rsidRPr="001B54A1">
              <w:rPr>
                <w:b/>
                <w:sz w:val="22"/>
                <w:szCs w:val="22"/>
                <w:lang w:val="kk-KZ"/>
              </w:rPr>
              <w:t>14.</w:t>
            </w:r>
            <w:r w:rsidRPr="00FC4B72">
              <w:rPr>
                <w:sz w:val="22"/>
                <w:szCs w:val="22"/>
                <w:lang w:val="kk-KZ"/>
              </w:rPr>
              <w:t xml:space="preserve">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регламенттік және жөндеу жұмыстарын, сондай-ақ бұл ретте пайдаланылатын дайындаушы зауыт өндірген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15.</w:t>
            </w:r>
            <w:r>
              <w:rPr>
                <w:sz w:val="22"/>
                <w:szCs w:val="22"/>
                <w:lang w:val="kk-KZ"/>
              </w:rPr>
              <w:t xml:space="preserve"> </w:t>
            </w:r>
            <w:r w:rsidRPr="00FC4B72">
              <w:rPr>
                <w:sz w:val="22"/>
                <w:szCs w:val="22"/>
                <w:lang w:val="kk-KZ"/>
              </w:rPr>
              <w:t>Осы Шарт шеңберінде Өнім беруші тендерлік құжаттамада көрсетілген қызметтерді ұсынуы тиіс.</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16.</w:t>
            </w:r>
            <w:r>
              <w:rPr>
                <w:sz w:val="22"/>
                <w:szCs w:val="22"/>
                <w:lang w:val="kk-KZ"/>
              </w:rPr>
              <w:t xml:space="preserve"> </w:t>
            </w:r>
            <w:r w:rsidRPr="00FC4B72">
              <w:rPr>
                <w:sz w:val="22"/>
                <w:szCs w:val="22"/>
                <w:lang w:val="kk-KZ"/>
              </w:rPr>
              <w:t>Ілеспе қызметтердің бағасы Шарттың бағасына кіреді.</w:t>
            </w:r>
          </w:p>
          <w:p w:rsidR="00B90C28" w:rsidRPr="00FC4B72" w:rsidRDefault="00B90C28" w:rsidP="00E6600A">
            <w:pPr>
              <w:tabs>
                <w:tab w:val="left" w:pos="0"/>
                <w:tab w:val="left" w:pos="284"/>
                <w:tab w:val="left" w:pos="426"/>
              </w:tabs>
              <w:jc w:val="both"/>
              <w:rPr>
                <w:lang w:val="kk-KZ"/>
              </w:rPr>
            </w:pPr>
            <w:r>
              <w:rPr>
                <w:sz w:val="22"/>
                <w:szCs w:val="22"/>
                <w:lang w:val="kk-KZ"/>
              </w:rPr>
              <w:lastRenderedPageBreak/>
              <w:t xml:space="preserve">      </w:t>
            </w:r>
            <w:r w:rsidRPr="001B54A1">
              <w:rPr>
                <w:b/>
                <w:sz w:val="22"/>
                <w:szCs w:val="22"/>
                <w:lang w:val="kk-KZ"/>
              </w:rPr>
              <w:t>17.</w:t>
            </w:r>
            <w:r>
              <w:rPr>
                <w:sz w:val="22"/>
                <w:szCs w:val="22"/>
                <w:lang w:val="kk-KZ"/>
              </w:rPr>
              <w:t xml:space="preserve"> </w:t>
            </w:r>
            <w:r w:rsidRPr="00FC4B72">
              <w:rPr>
                <w:sz w:val="22"/>
                <w:szCs w:val="22"/>
                <w:lang w:val="kk-KZ"/>
              </w:rPr>
              <w:t>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18.</w:t>
            </w:r>
            <w:r>
              <w:rPr>
                <w:sz w:val="22"/>
                <w:szCs w:val="22"/>
                <w:lang w:val="kk-KZ"/>
              </w:rPr>
              <w:t xml:space="preserve"> </w:t>
            </w:r>
            <w:r w:rsidRPr="00FC4B72">
              <w:rPr>
                <w:sz w:val="22"/>
                <w:szCs w:val="22"/>
                <w:lang w:val="kk-KZ"/>
              </w:rPr>
              <w:t>Жеткізуші қосалқы бөлшектерді өндіруді тоқтатқан жағдайда :</w:t>
            </w:r>
          </w:p>
          <w:p w:rsidR="00B90C28" w:rsidRPr="00FC4B72" w:rsidRDefault="00B90C28" w:rsidP="00E6600A">
            <w:pPr>
              <w:tabs>
                <w:tab w:val="left" w:pos="0"/>
                <w:tab w:val="left" w:pos="284"/>
                <w:tab w:val="left" w:pos="426"/>
              </w:tabs>
              <w:jc w:val="both"/>
              <w:rPr>
                <w:lang w:val="kk-KZ"/>
              </w:rPr>
            </w:pPr>
            <w:r w:rsidRPr="00FC4B72">
              <w:rPr>
                <w:sz w:val="22"/>
                <w:szCs w:val="22"/>
                <w:lang w:val="kk-KZ"/>
              </w:rPr>
              <w:t>а) Тапсырыс берушіге қажетті мөлшерде қажетті сатып алуды жүргізуге мүмкіндік беру үшін өндірістің алдағы тоқтауы туралы алдын ала хабарлау;</w:t>
            </w:r>
          </w:p>
          <w:p w:rsidR="00B90C28" w:rsidRPr="00FC4B72" w:rsidRDefault="00B90C28" w:rsidP="00E6600A">
            <w:pPr>
              <w:tabs>
                <w:tab w:val="left" w:pos="0"/>
                <w:tab w:val="left" w:pos="284"/>
                <w:tab w:val="left" w:pos="426"/>
              </w:tabs>
              <w:jc w:val="both"/>
              <w:rPr>
                <w:lang w:val="kk-KZ"/>
              </w:rPr>
            </w:pPr>
            <w:r w:rsidRPr="00FC4B72">
              <w:rPr>
                <w:sz w:val="22"/>
                <w:szCs w:val="22"/>
                <w:lang w:val="kk-KZ"/>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19.</w:t>
            </w:r>
            <w:r>
              <w:rPr>
                <w:sz w:val="22"/>
                <w:szCs w:val="22"/>
                <w:lang w:val="kk-KZ"/>
              </w:rPr>
              <w:t xml:space="preserve"> </w:t>
            </w:r>
            <w:r w:rsidRPr="00FC4B72">
              <w:rPr>
                <w:sz w:val="22"/>
                <w:szCs w:val="22"/>
                <w:lang w:val="kk-KZ"/>
              </w:rPr>
              <w:t>Өнім беруші Шарт шеңберінде жеткізілген тауарлардың:</w:t>
            </w:r>
          </w:p>
          <w:p w:rsidR="00B90C28" w:rsidRPr="00FC4B72" w:rsidRDefault="00B90C28" w:rsidP="00E6600A">
            <w:pPr>
              <w:tabs>
                <w:tab w:val="left" w:pos="0"/>
                <w:tab w:val="left" w:pos="284"/>
                <w:tab w:val="left" w:pos="426"/>
              </w:tabs>
              <w:jc w:val="both"/>
              <w:rPr>
                <w:lang w:val="kk-KZ"/>
              </w:rPr>
            </w:pPr>
            <w:r w:rsidRPr="00FC4B72">
              <w:rPr>
                <w:sz w:val="22"/>
                <w:szCs w:val="22"/>
                <w:lang w:val="kk-KZ"/>
              </w:rPr>
              <w:t>1) егер шартта өзгеше көзделмесе, конструкциялар мен материалдардың барлық соңғы модификацияларын көрсететін жаңа, пайдаланылмаған, ең жаңа немесе сериялық модельдер болып табылады;</w:t>
            </w:r>
          </w:p>
          <w:p w:rsidR="00B90C28" w:rsidRPr="00FC4B72" w:rsidRDefault="00B90C28" w:rsidP="00E6600A">
            <w:pPr>
              <w:tabs>
                <w:tab w:val="left" w:pos="0"/>
                <w:tab w:val="left" w:pos="284"/>
                <w:tab w:val="left" w:pos="426"/>
              </w:tabs>
              <w:jc w:val="both"/>
              <w:rPr>
                <w:lang w:val="kk-KZ"/>
              </w:rPr>
            </w:pPr>
            <w:r w:rsidRPr="00FC4B72">
              <w:rPr>
                <w:sz w:val="22"/>
                <w:szCs w:val="22"/>
                <w:lang w:val="kk-KZ"/>
              </w:rPr>
              <w:t>2) Тапсырыс берушінің елі үшін әдеттегі жағдайларда жеткізілген тауарларды қалыпты пайдалану кезінде конструкциясына, материалдарына немесе жұмысына байланысты ақаулары болмайды.</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20.</w:t>
            </w:r>
            <w:r>
              <w:rPr>
                <w:sz w:val="22"/>
                <w:szCs w:val="22"/>
                <w:lang w:val="kk-KZ"/>
              </w:rPr>
              <w:t xml:space="preserve"> </w:t>
            </w:r>
            <w:r w:rsidRPr="00FC4B72">
              <w:rPr>
                <w:sz w:val="22"/>
                <w:szCs w:val="22"/>
                <w:lang w:val="kk-KZ"/>
              </w:rPr>
              <w:t>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(Тапсырыс берушінің) техникалық ерекшелігіндегі олқылықтары үшін жауапты болмайды.</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21.</w:t>
            </w:r>
            <w:r>
              <w:rPr>
                <w:sz w:val="22"/>
                <w:szCs w:val="22"/>
                <w:lang w:val="kk-KZ"/>
              </w:rPr>
              <w:t xml:space="preserve"> </w:t>
            </w:r>
            <w:r w:rsidRPr="00FC4B72">
              <w:rPr>
                <w:sz w:val="22"/>
                <w:szCs w:val="22"/>
                <w:lang w:val="kk-KZ"/>
              </w:rPr>
              <w:t>Бұл кепілдік тауарлардың бүкіл партиясын немесе оның бір бөлігін нақты жағдайға байланысты жеткізгеннен және оларды Шартта көрсетілген жеткізудің соңғы  пунктіне қабылдағаннан кейін __________күн ішінде жарамды (кепілдіктің талап етілетін мерзімі көрсетілсін).</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22.</w:t>
            </w:r>
            <w:r>
              <w:rPr>
                <w:sz w:val="22"/>
                <w:szCs w:val="22"/>
                <w:lang w:val="kk-KZ"/>
              </w:rPr>
              <w:t xml:space="preserve"> </w:t>
            </w:r>
            <w:r w:rsidRPr="00FC4B72">
              <w:rPr>
                <w:sz w:val="22"/>
                <w:szCs w:val="22"/>
                <w:lang w:val="kk-KZ"/>
              </w:rPr>
              <w:t xml:space="preserve">Тапсырыс беруші осы кепілдікке байланысты барлық наразылықтар туралы Өнім берушіні жазбаша түрде жедел хабардар етуге міндетті. Бұл жағдайда кепілдік мерзімі тиісінше тауардың жұмыс қабілетсіздігі/жарамсыздығы және ақауларды жою кезеңіне ұзартылады-мерзімді ұзарту кезеңі шағым жіберілген күннен бастап және ақаулар жойылғаннан не тауар ауыстырылғаннан кейін тауарды қабылдау актісіне қол қойылғанға дейін есептеледі.     </w:t>
            </w:r>
          </w:p>
          <w:p w:rsidR="00B90C28" w:rsidRPr="00FC4B72" w:rsidRDefault="00B90C28" w:rsidP="00E6600A">
            <w:pPr>
              <w:tabs>
                <w:tab w:val="left" w:pos="0"/>
                <w:tab w:val="left" w:pos="284"/>
                <w:tab w:val="left" w:pos="426"/>
              </w:tabs>
              <w:jc w:val="both"/>
              <w:rPr>
                <w:lang w:val="kk-KZ"/>
              </w:rPr>
            </w:pPr>
            <w:r w:rsidRPr="001B54A1">
              <w:rPr>
                <w:b/>
                <w:sz w:val="22"/>
                <w:szCs w:val="22"/>
                <w:lang w:val="kk-KZ"/>
              </w:rPr>
              <w:t xml:space="preserve">      23.</w:t>
            </w:r>
            <w:r>
              <w:rPr>
                <w:sz w:val="22"/>
                <w:szCs w:val="22"/>
                <w:lang w:val="kk-KZ"/>
              </w:rPr>
              <w:t xml:space="preserve"> </w:t>
            </w:r>
            <w:r w:rsidRPr="00FC4B72">
              <w:rPr>
                <w:sz w:val="22"/>
                <w:szCs w:val="22"/>
                <w:lang w:val="kk-KZ"/>
              </w:rPr>
              <w:t>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 Осы міндеттемені орындау Тапсырыс берушінің жеткізуші ұсынған актіге қол қоюымен ресімделеді.</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24.</w:t>
            </w:r>
            <w:r>
              <w:rPr>
                <w:sz w:val="22"/>
                <w:szCs w:val="22"/>
                <w:lang w:val="kk-KZ"/>
              </w:rPr>
              <w:t xml:space="preserve"> </w:t>
            </w:r>
            <w:r w:rsidRPr="00FC4B72">
              <w:rPr>
                <w:sz w:val="22"/>
                <w:szCs w:val="22"/>
                <w:lang w:val="kk-KZ"/>
              </w:rPr>
              <w:t xml:space="preserve">Егер Өнім беруші хабарламаны алып, бір ай ішінде ақауды(ларды) түзетпесе, Тапсырыс беруші Өнім берушінің есебінен және Тапсырыс берушінің </w:t>
            </w:r>
            <w:r w:rsidRPr="00FC4B72">
              <w:rPr>
                <w:sz w:val="22"/>
                <w:szCs w:val="22"/>
                <w:lang w:val="kk-KZ"/>
              </w:rPr>
              <w:lastRenderedPageBreak/>
              <w:t>өнім берушіге қатысты шарт бойынша иеленуі мүмкін басқа құқықтарына қандай да бір залалсыз ақауларды түзету бойынша қажетті санкциялар мен шараларды қолдана алады: атап айтқанда, бірақ олармен шектелмей – Тапсырыс беруші ақауларды өз күшімен немесе Тапсырыс берушінің есебінен бөгде маманды (құзыретті тұлғаны) тарта отырып, тапсырыс берушінің талабы бойынша және ол көрсеткен мерзімде тауарды жөндеу/ауыстыру құнын өнім берушінің одан әрі өтей отырып түзете алады және/немесе Тапсырыс беруші жөндеу/ауыстыру құнын осы Шарт бойынша да, тараптар арасындағы басқа да шарттар бойынша өнім берушіге төленуге жататын сомалардан ұстап қалуға құқылы.</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25.</w:t>
            </w:r>
            <w:r>
              <w:rPr>
                <w:sz w:val="22"/>
                <w:szCs w:val="22"/>
                <w:lang w:val="kk-KZ"/>
              </w:rPr>
              <w:t xml:space="preserve"> </w:t>
            </w:r>
            <w:r w:rsidRPr="00FC4B72">
              <w:rPr>
                <w:sz w:val="22"/>
                <w:szCs w:val="22"/>
                <w:lang w:val="kk-KZ"/>
              </w:rPr>
              <w:t>Екі тарап қол қойған жазбаша өзгерістерді қоспағанда, шарттың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басқалар) жол берілмейді.</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w:t>
            </w:r>
            <w:r w:rsidRPr="001B54A1">
              <w:rPr>
                <w:b/>
                <w:sz w:val="22"/>
                <w:szCs w:val="22"/>
                <w:lang w:val="kk-KZ"/>
              </w:rPr>
              <w:t>26.</w:t>
            </w:r>
            <w:r w:rsidRPr="00FC4B72">
              <w:rPr>
                <w:sz w:val="22"/>
                <w:szCs w:val="22"/>
                <w:lang w:val="kk-KZ"/>
              </w:rPr>
              <w:t xml:space="preserve"> Егер кез келген өзгеріс Өнім берушіге Шарт бойынша тауарлардың кез келген бөлігін жеткізу үшін қажетті құнның немесе мерзімдердің азаюына әкелетін болса, онда шарттың бағасы тиісінше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B90C28" w:rsidRPr="000F56F9" w:rsidRDefault="00B90C28" w:rsidP="00E6600A">
            <w:pPr>
              <w:tabs>
                <w:tab w:val="left" w:pos="0"/>
                <w:tab w:val="left" w:pos="284"/>
                <w:tab w:val="left" w:pos="426"/>
              </w:tabs>
              <w:jc w:val="center"/>
              <w:rPr>
                <w:b/>
                <w:lang w:val="kk-KZ"/>
              </w:rPr>
            </w:pPr>
            <w:r w:rsidRPr="000F56F9">
              <w:rPr>
                <w:b/>
                <w:sz w:val="22"/>
                <w:szCs w:val="22"/>
                <w:lang w:val="kk-KZ"/>
              </w:rPr>
              <w:t>6 тарау. Тараптардың жауапкершілігі</w:t>
            </w:r>
            <w:r>
              <w:rPr>
                <w:b/>
                <w:sz w:val="22"/>
                <w:szCs w:val="22"/>
                <w:lang w:val="kk-KZ"/>
              </w:rPr>
              <w:t>:</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27.</w:t>
            </w:r>
            <w:r>
              <w:rPr>
                <w:sz w:val="22"/>
                <w:szCs w:val="22"/>
                <w:lang w:val="kk-KZ"/>
              </w:rPr>
              <w:t xml:space="preserve"> </w:t>
            </w:r>
            <w:r w:rsidRPr="00FC4B72">
              <w:rPr>
                <w:sz w:val="22"/>
                <w:szCs w:val="22"/>
                <w:lang w:val="kk-KZ"/>
              </w:rPr>
              <w:t>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28.</w:t>
            </w:r>
            <w:r>
              <w:rPr>
                <w:sz w:val="22"/>
                <w:szCs w:val="22"/>
                <w:lang w:val="kk-KZ"/>
              </w:rPr>
              <w:t xml:space="preserve"> </w:t>
            </w:r>
            <w:r w:rsidRPr="00FC4B72">
              <w:rPr>
                <w:sz w:val="22"/>
                <w:szCs w:val="22"/>
                <w:lang w:val="kk-KZ"/>
              </w:rPr>
              <w:t>Тауарларды жеткізуді және қызметтер көрсетуді Өнім беруші шартқа 1-қосымшаға сәйкес жүзеге асыруға тиіс.</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29.</w:t>
            </w:r>
            <w:r w:rsidRPr="00284FE5">
              <w:rPr>
                <w:lang w:val="kk-KZ"/>
              </w:rPr>
              <w:t xml:space="preserve"> </w:t>
            </w:r>
            <w:r w:rsidRPr="00284FE5">
              <w:rPr>
                <w:sz w:val="22"/>
                <w:szCs w:val="22"/>
                <w:lang w:val="kk-KZ"/>
              </w:rPr>
              <w:t>Өнім беруші тарапынан жеткізілімді орындауды кешіктіру шарттың орындалуын кепілдікті қамтамасыз етуді ұстап қалуға және тұрақсыздық айыбын төлеуге әкеп соғады.</w:t>
            </w:r>
            <w:r>
              <w:rPr>
                <w:sz w:val="22"/>
                <w:szCs w:val="22"/>
                <w:lang w:val="kk-KZ"/>
              </w:rPr>
              <w:t xml:space="preserve"> </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w:t>
            </w:r>
            <w:r w:rsidRPr="001B54A1">
              <w:rPr>
                <w:b/>
                <w:sz w:val="22"/>
                <w:szCs w:val="22"/>
                <w:lang w:val="kk-KZ"/>
              </w:rPr>
              <w:t>30.</w:t>
            </w:r>
            <w:r w:rsidRPr="00FC4B72">
              <w:rPr>
                <w:sz w:val="22"/>
                <w:szCs w:val="22"/>
                <w:lang w:val="kk-KZ"/>
              </w:rPr>
              <w:t xml:space="preserve"> Егер Шартты орындау кезеңінде өнім беруші кез келген сәтте тауарларды уақтылы жеткізуге кедергі келтіретін жағдайларға тап болса, Өнім беруші Тапсырыс берушіге кідіріс фактісі, оның болжамды ұзақтығы және себебі(себептері)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31.</w:t>
            </w:r>
            <w:r>
              <w:rPr>
                <w:sz w:val="22"/>
                <w:szCs w:val="22"/>
                <w:lang w:val="kk-KZ"/>
              </w:rPr>
              <w:t xml:space="preserve"> </w:t>
            </w:r>
            <w:r w:rsidRPr="00FC4B72">
              <w:rPr>
                <w:sz w:val="22"/>
                <w:szCs w:val="22"/>
                <w:lang w:val="kk-KZ"/>
              </w:rPr>
              <w:t>Форс-мажорлық жағдайларды қоспағанда, егер Өнім беруші тауарларды Шартта көзделген мерзімдерде жеткізе алмаса, Тапсырыс беруші шарт шеңберінде өзінің басқа құқықтарына нұқсан келтірмей, Шарттың бағасынан жеткіліксіз берілген немесе мерзімі бұзылып жеткізілген тауар сомасының 0,1 (нөл бүтін оннан бір) пайызы мөлшеріндегі соманы тұрақсыздық айыбы түрінде шегеріп тастайды.</w:t>
            </w:r>
          </w:p>
          <w:p w:rsidR="00B90C28" w:rsidRPr="00FC4B72" w:rsidRDefault="00B90C28" w:rsidP="00E6600A">
            <w:pPr>
              <w:tabs>
                <w:tab w:val="left" w:pos="0"/>
                <w:tab w:val="left" w:pos="284"/>
                <w:tab w:val="left" w:pos="426"/>
              </w:tabs>
              <w:jc w:val="both"/>
              <w:rPr>
                <w:lang w:val="kk-KZ"/>
              </w:rPr>
            </w:pPr>
            <w:r>
              <w:rPr>
                <w:sz w:val="22"/>
                <w:szCs w:val="22"/>
                <w:lang w:val="kk-KZ"/>
              </w:rPr>
              <w:lastRenderedPageBreak/>
              <w:t xml:space="preserve">     </w:t>
            </w:r>
            <w:r w:rsidRPr="001B54A1">
              <w:rPr>
                <w:b/>
                <w:sz w:val="22"/>
                <w:szCs w:val="22"/>
                <w:lang w:val="kk-KZ"/>
              </w:rPr>
              <w:t>32.</w:t>
            </w:r>
            <w:r>
              <w:rPr>
                <w:sz w:val="22"/>
                <w:szCs w:val="22"/>
                <w:lang w:val="kk-KZ"/>
              </w:rPr>
              <w:t xml:space="preserve"> </w:t>
            </w:r>
            <w:r w:rsidRPr="00FC4B72">
              <w:rPr>
                <w:sz w:val="22"/>
                <w:szCs w:val="22"/>
                <w:lang w:val="kk-KZ"/>
              </w:rPr>
              <w:t>Егер Шартты орындауды кешіктіру форс-мажорлық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33.</w:t>
            </w:r>
            <w:r>
              <w:rPr>
                <w:sz w:val="22"/>
                <w:szCs w:val="22"/>
                <w:lang w:val="kk-KZ"/>
              </w:rPr>
              <w:t xml:space="preserve"> </w:t>
            </w:r>
            <w:r w:rsidRPr="00FC4B72">
              <w:rPr>
                <w:sz w:val="22"/>
                <w:szCs w:val="22"/>
                <w:lang w:val="kk-KZ"/>
              </w:rPr>
              <w:t>Шарттың мақсаттары үшін форс-мажор Тараптың абайсыздығына немесе ұқыпсыздығына байланысты емес және Тараптардың кез келгенінің бақылауына бағынбайтын күтпеген сипаттағы оқиғаны білдіреді (табиғи апаттар,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бұл мән-жайлар Тараптардың кез келгенінің шарт бойынша өз міндеттемелерін орындауын мүмкін етпеген жағдайда.</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w:t>
            </w:r>
            <w:r w:rsidRPr="001B54A1">
              <w:rPr>
                <w:b/>
                <w:sz w:val="22"/>
                <w:szCs w:val="22"/>
                <w:lang w:val="kk-KZ"/>
              </w:rPr>
              <w:t>34.</w:t>
            </w:r>
            <w:r>
              <w:rPr>
                <w:sz w:val="22"/>
                <w:szCs w:val="22"/>
                <w:lang w:val="kk-KZ"/>
              </w:rPr>
              <w:t xml:space="preserve"> </w:t>
            </w:r>
            <w:r w:rsidRPr="00FC4B72">
              <w:rPr>
                <w:sz w:val="22"/>
                <w:szCs w:val="22"/>
                <w:lang w:val="kk-KZ"/>
              </w:rPr>
              <w:t xml:space="preserve">Форс-мажорлық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форс-мажорлық жағдайлар туындаған кезден бастап он күнтізбелік күн ішінде олардың туындағанын тиісті құжаттармен растайды. Бұл жағдайда Шарттың қолданылуы форс-мажорлық жағдайлар тоқтатылғанға дейін тоқтатыла тұрады және шарттың қолданылу мерзімі форс-мажорлық жағдайлардың қолданылу мерзіміне сәйкес ұзартылады. Хабарламау немесе уақтылы хабарламау Тарапты шарт бойынша міндеттемелерді тиісінше орындамағаны не орындамағаны үшін жауапкершіліктен босататын негіз ретінде жоғарыда көрсетілген кез келген мән-жайларға сілтеме жасау құқығынан айырады.  </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w:t>
            </w:r>
            <w:r w:rsidRPr="001B54A1">
              <w:rPr>
                <w:b/>
                <w:sz w:val="22"/>
                <w:szCs w:val="22"/>
                <w:lang w:val="kk-KZ"/>
              </w:rPr>
              <w:t>35.</w:t>
            </w:r>
            <w:r w:rsidRPr="00FC4B72">
              <w:rPr>
                <w:sz w:val="22"/>
                <w:szCs w:val="22"/>
                <w:lang w:val="kk-KZ"/>
              </w:rPr>
              <w:t xml:space="preserve"> Егер форс-мажорлық жағдайлар күнтізбелік бір айдан астам уақытқа созылса, Тараптар бұл туралы жазбаша келісім жасасу арқылы Шарттың қолданылуын тоқтату туралы шешім қабылдауға құқылы. Бұл ретте тараптар нақты жеткізілген тауар үшін өзара есеп айырысуды жүргізеді.</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36.</w:t>
            </w:r>
            <w:r>
              <w:rPr>
                <w:sz w:val="22"/>
                <w:szCs w:val="22"/>
                <w:lang w:val="kk-KZ"/>
              </w:rPr>
              <w:t xml:space="preserve"> </w:t>
            </w:r>
            <w:r w:rsidRPr="00FC4B72">
              <w:rPr>
                <w:sz w:val="22"/>
                <w:szCs w:val="22"/>
                <w:lang w:val="kk-KZ"/>
              </w:rPr>
              <w:t>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w:t>
            </w:r>
            <w:r w:rsidRPr="001B54A1">
              <w:rPr>
                <w:b/>
                <w:sz w:val="22"/>
                <w:szCs w:val="22"/>
                <w:lang w:val="kk-KZ"/>
              </w:rPr>
              <w:t>37.</w:t>
            </w:r>
            <w:r w:rsidRPr="00FC4B72">
              <w:rPr>
                <w:sz w:val="22"/>
                <w:szCs w:val="22"/>
                <w:lang w:val="kk-KZ"/>
              </w:rPr>
              <w:t xml:space="preserve">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Шарт осындай жағдайларға байланысты жойылған кезде Өнім беруші шарт бойынша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w:t>
            </w:r>
            <w:r w:rsidRPr="00FC4B72">
              <w:rPr>
                <w:sz w:val="22"/>
                <w:szCs w:val="22"/>
                <w:lang w:val="kk-KZ"/>
              </w:rPr>
              <w:lastRenderedPageBreak/>
              <w:t>келіспеушіліктерді немесе дауларды тікелей келіссөздер процесінде шешуге барлық күш-жігерін салуға тиіс.</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38.</w:t>
            </w:r>
            <w:r>
              <w:rPr>
                <w:sz w:val="22"/>
                <w:szCs w:val="22"/>
                <w:lang w:val="kk-KZ"/>
              </w:rPr>
              <w:t xml:space="preserve"> </w:t>
            </w:r>
            <w:r w:rsidRPr="00FC4B72">
              <w:rPr>
                <w:sz w:val="22"/>
                <w:szCs w:val="22"/>
                <w:lang w:val="kk-KZ"/>
              </w:rPr>
              <w:t>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осы мәселені Тапсырыс берушінің орналасқан жері бойынша Қазақстан Республикасының заңнамасына сәйкес шешуді талап ете алады.</w:t>
            </w:r>
          </w:p>
          <w:p w:rsidR="00B90C28" w:rsidRPr="00FC4B72" w:rsidRDefault="00B90C28" w:rsidP="00E6600A">
            <w:pPr>
              <w:tabs>
                <w:tab w:val="left" w:pos="0"/>
                <w:tab w:val="left" w:pos="284"/>
                <w:tab w:val="left" w:pos="426"/>
              </w:tabs>
              <w:jc w:val="both"/>
              <w:rPr>
                <w:lang w:val="kk-KZ"/>
              </w:rPr>
            </w:pPr>
            <w:r w:rsidRPr="001B54A1">
              <w:rPr>
                <w:b/>
                <w:sz w:val="22"/>
                <w:szCs w:val="22"/>
                <w:lang w:val="kk-KZ"/>
              </w:rPr>
              <w:t xml:space="preserve">       39.</w:t>
            </w:r>
            <w:r>
              <w:rPr>
                <w:sz w:val="22"/>
                <w:szCs w:val="22"/>
                <w:lang w:val="kk-KZ"/>
              </w:rPr>
              <w:t xml:space="preserve"> </w:t>
            </w:r>
            <w:r w:rsidRPr="00FC4B72">
              <w:rPr>
                <w:sz w:val="22"/>
                <w:szCs w:val="22"/>
                <w:lang w:val="kk-KZ"/>
              </w:rPr>
              <w:t>Осы Шарт бойынша өз міндеттемелерін орындау кезінде, сондай-ақ осы Шартты жасасуға немесе тоқтатуға байланысты Тараптар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B90C28" w:rsidRPr="000F56F9" w:rsidRDefault="00B90C28" w:rsidP="00E6600A">
            <w:pPr>
              <w:tabs>
                <w:tab w:val="left" w:pos="0"/>
                <w:tab w:val="left" w:pos="284"/>
                <w:tab w:val="left" w:pos="426"/>
              </w:tabs>
              <w:jc w:val="center"/>
              <w:rPr>
                <w:b/>
                <w:lang w:val="kk-KZ"/>
              </w:rPr>
            </w:pPr>
            <w:r w:rsidRPr="000F56F9">
              <w:rPr>
                <w:b/>
                <w:sz w:val="22"/>
                <w:szCs w:val="22"/>
                <w:lang w:val="kk-KZ"/>
              </w:rPr>
              <w:t>7 тарау. Құпиялылық</w:t>
            </w:r>
            <w:r>
              <w:rPr>
                <w:b/>
                <w:sz w:val="22"/>
                <w:szCs w:val="22"/>
                <w:lang w:val="kk-KZ"/>
              </w:rPr>
              <w:t>:</w:t>
            </w:r>
          </w:p>
          <w:p w:rsidR="00B90C28"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40.</w:t>
            </w:r>
            <w:r>
              <w:rPr>
                <w:sz w:val="22"/>
                <w:szCs w:val="22"/>
                <w:lang w:val="kk-KZ"/>
              </w:rPr>
              <w:t xml:space="preserve"> </w:t>
            </w:r>
            <w:r w:rsidRPr="00FC4B72">
              <w:rPr>
                <w:sz w:val="22"/>
                <w:szCs w:val="22"/>
                <w:lang w:val="kk-KZ"/>
              </w:rPr>
              <w:t>Шарттың қолданылуы нәтижесінде бір Тарап екінші Тарап үшін ұсынатын ақпарат, ақпарат болған жағдайларды қоспағанда, шарт аяқталғаннан немесе бұзылғаннан кейін 3 (үш) жылға дейінгі құпия мерзім болып табылады:</w:t>
            </w:r>
          </w:p>
          <w:p w:rsidR="00B90C28" w:rsidRPr="00FC4B72" w:rsidRDefault="00B90C28" w:rsidP="00E6600A">
            <w:pPr>
              <w:tabs>
                <w:tab w:val="left" w:pos="0"/>
                <w:tab w:val="left" w:pos="284"/>
                <w:tab w:val="left" w:pos="426"/>
              </w:tabs>
              <w:jc w:val="both"/>
              <w:rPr>
                <w:lang w:val="kk-KZ"/>
              </w:rPr>
            </w:pPr>
            <w:r w:rsidRPr="00FC4B72">
              <w:rPr>
                <w:sz w:val="22"/>
                <w:szCs w:val="22"/>
                <w:lang w:val="kk-KZ"/>
              </w:rPr>
              <w:t>1) ашу кезінде көпшілікке қолжетімді болды;</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2) ашқаннан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беру жолымен) жария пайдалануға түседі.;  </w:t>
            </w:r>
          </w:p>
          <w:p w:rsidR="00B90C28" w:rsidRPr="00FC4B72" w:rsidRDefault="00B90C28" w:rsidP="00E6600A">
            <w:pPr>
              <w:tabs>
                <w:tab w:val="left" w:pos="0"/>
                <w:tab w:val="left" w:pos="284"/>
                <w:tab w:val="left" w:pos="426"/>
              </w:tabs>
              <w:jc w:val="both"/>
              <w:rPr>
                <w:lang w:val="kk-KZ"/>
              </w:rPr>
            </w:pPr>
            <w:r w:rsidRPr="00FC4B72">
              <w:rPr>
                <w:sz w:val="22"/>
                <w:szCs w:val="22"/>
                <w:lang w:val="kk-KZ"/>
              </w:rPr>
              <w:t>3) ашу кезінде екінші Тарап Тараптың иелігінде болған және мұндай тараптан тікелей немесе жанама түрде сатып алынбаған;</w:t>
            </w:r>
          </w:p>
          <w:p w:rsidR="00B90C28" w:rsidRPr="00FC4B72" w:rsidRDefault="00B90C28" w:rsidP="00E6600A">
            <w:pPr>
              <w:tabs>
                <w:tab w:val="left" w:pos="0"/>
                <w:tab w:val="left" w:pos="284"/>
                <w:tab w:val="left" w:pos="426"/>
              </w:tabs>
              <w:jc w:val="both"/>
              <w:rPr>
                <w:lang w:val="kk-KZ"/>
              </w:rPr>
            </w:pPr>
            <w:r w:rsidRPr="00FC4B72">
              <w:rPr>
                <w:sz w:val="22"/>
                <w:szCs w:val="22"/>
                <w:lang w:val="kk-KZ"/>
              </w:rPr>
              <w:t>4) үшінші тараптан алынды, алайда мұндай ақпарат құпиялылыққа кепілдік беретін тараптан тікелей немесе жанама түрде үшінші тарапқа ұсынылмады;</w:t>
            </w:r>
          </w:p>
          <w:p w:rsidR="00B90C28" w:rsidRPr="00FC4B72" w:rsidRDefault="00B90C28" w:rsidP="00E6600A">
            <w:pPr>
              <w:tabs>
                <w:tab w:val="left" w:pos="0"/>
                <w:tab w:val="left" w:pos="284"/>
                <w:tab w:val="left" w:pos="426"/>
              </w:tabs>
              <w:jc w:val="both"/>
              <w:rPr>
                <w:lang w:val="kk-KZ"/>
              </w:rPr>
            </w:pPr>
            <w:r w:rsidRPr="00FC4B72">
              <w:rPr>
                <w:sz w:val="22"/>
                <w:szCs w:val="22"/>
                <w:lang w:val="kk-KZ"/>
              </w:rPr>
              <w:t>5) Қазақстан Республикасының заңнамасында көзделген жағдайларда сотқа, мемлекеттік органдарға, жеке сот орындаушыларына ұсынылады.</w:t>
            </w:r>
          </w:p>
          <w:p w:rsidR="00B90C28" w:rsidRPr="00FC4B72" w:rsidRDefault="00B90C28" w:rsidP="00E6600A">
            <w:pPr>
              <w:tabs>
                <w:tab w:val="left" w:pos="0"/>
                <w:tab w:val="left" w:pos="284"/>
                <w:tab w:val="left" w:pos="426"/>
              </w:tabs>
              <w:jc w:val="both"/>
              <w:rPr>
                <w:lang w:val="kk-KZ"/>
              </w:rPr>
            </w:pPr>
            <w:r w:rsidRPr="001B54A1">
              <w:rPr>
                <w:b/>
                <w:sz w:val="22"/>
                <w:szCs w:val="22"/>
                <w:lang w:val="kk-KZ"/>
              </w:rPr>
              <w:t xml:space="preserve">     41.</w:t>
            </w:r>
            <w:r>
              <w:rPr>
                <w:sz w:val="22"/>
                <w:szCs w:val="22"/>
                <w:lang w:val="kk-KZ"/>
              </w:rPr>
              <w:t xml:space="preserve"> </w:t>
            </w:r>
            <w:r w:rsidRPr="00FC4B72">
              <w:rPr>
                <w:sz w:val="22"/>
                <w:szCs w:val="22"/>
                <w:lang w:val="kk-KZ"/>
              </w:rPr>
              <w:t>Шартқа сәйкес өзінің міндеттемесін растайтын Тарап осындай міндеттеменің бұзылғаны анықталған жағдайда дәлелдеу ауыртпалығын өзіне жүктейді.</w:t>
            </w:r>
          </w:p>
          <w:p w:rsidR="00B90C28" w:rsidRPr="000F56F9" w:rsidRDefault="00B90C28" w:rsidP="00E6600A">
            <w:pPr>
              <w:tabs>
                <w:tab w:val="left" w:pos="0"/>
                <w:tab w:val="left" w:pos="284"/>
                <w:tab w:val="left" w:pos="426"/>
              </w:tabs>
              <w:jc w:val="center"/>
              <w:rPr>
                <w:b/>
                <w:lang w:val="kk-KZ"/>
              </w:rPr>
            </w:pPr>
            <w:r w:rsidRPr="000F56F9">
              <w:rPr>
                <w:b/>
                <w:sz w:val="22"/>
                <w:szCs w:val="22"/>
                <w:lang w:val="kk-KZ"/>
              </w:rPr>
              <w:t>8 тарау. Қорытынды ережелер</w:t>
            </w:r>
            <w:r>
              <w:rPr>
                <w:b/>
                <w:sz w:val="22"/>
                <w:szCs w:val="22"/>
                <w:lang w:val="kk-KZ"/>
              </w:rPr>
              <w:t>:</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42.</w:t>
            </w:r>
            <w:r>
              <w:rPr>
                <w:sz w:val="22"/>
                <w:szCs w:val="22"/>
                <w:lang w:val="kk-KZ"/>
              </w:rPr>
              <w:t xml:space="preserve"> </w:t>
            </w:r>
            <w:r w:rsidRPr="00FC4B72">
              <w:rPr>
                <w:sz w:val="22"/>
                <w:szCs w:val="22"/>
                <w:lang w:val="kk-KZ"/>
              </w:rPr>
              <w:t>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B90C28" w:rsidRPr="00FC4B72" w:rsidRDefault="00B90C28" w:rsidP="00E6600A">
            <w:pPr>
              <w:tabs>
                <w:tab w:val="left" w:pos="0"/>
                <w:tab w:val="left" w:pos="284"/>
                <w:tab w:val="left" w:pos="426"/>
              </w:tabs>
              <w:jc w:val="both"/>
              <w:rPr>
                <w:lang w:val="kk-KZ"/>
              </w:rPr>
            </w:pPr>
            <w:r w:rsidRPr="00FC4B72">
              <w:rPr>
                <w:sz w:val="22"/>
                <w:szCs w:val="22"/>
                <w:lang w:val="kk-KZ"/>
              </w:rPr>
              <w:t xml:space="preserve">     </w:t>
            </w:r>
            <w:r w:rsidRPr="001B54A1">
              <w:rPr>
                <w:b/>
                <w:sz w:val="22"/>
                <w:szCs w:val="22"/>
                <w:lang w:val="kk-KZ"/>
              </w:rPr>
              <w:t>43.</w:t>
            </w:r>
            <w:r w:rsidRPr="00FC4B72">
              <w:rPr>
                <w:sz w:val="22"/>
                <w:szCs w:val="22"/>
                <w:lang w:val="kk-KZ"/>
              </w:rPr>
              <w:t xml:space="preserve"> Шартқа сәйкес бір Тарап екінші Тарапқа жіберетін кез келген хабарлама кейіннен түпнұсқасын бере отырып, хат, жеделхат, телекс немесе факс түрінде жіберіледі.</w:t>
            </w:r>
          </w:p>
          <w:p w:rsidR="00B90C28" w:rsidRPr="00FC4B72" w:rsidRDefault="00B90C28" w:rsidP="00E6600A">
            <w:pPr>
              <w:tabs>
                <w:tab w:val="left" w:pos="0"/>
                <w:tab w:val="left" w:pos="284"/>
                <w:tab w:val="left" w:pos="426"/>
              </w:tabs>
              <w:jc w:val="both"/>
              <w:rPr>
                <w:lang w:val="kk-KZ"/>
              </w:rPr>
            </w:pPr>
            <w:r>
              <w:rPr>
                <w:sz w:val="22"/>
                <w:szCs w:val="22"/>
                <w:lang w:val="kk-KZ"/>
              </w:rPr>
              <w:lastRenderedPageBreak/>
              <w:t xml:space="preserve">     </w:t>
            </w:r>
            <w:r w:rsidRPr="001B54A1">
              <w:rPr>
                <w:b/>
                <w:sz w:val="22"/>
                <w:szCs w:val="22"/>
                <w:lang w:val="kk-KZ"/>
              </w:rPr>
              <w:t>44.</w:t>
            </w:r>
            <w:r>
              <w:rPr>
                <w:sz w:val="22"/>
                <w:szCs w:val="22"/>
                <w:lang w:val="kk-KZ"/>
              </w:rPr>
              <w:t xml:space="preserve"> </w:t>
            </w:r>
            <w:r w:rsidRPr="00FC4B72">
              <w:rPr>
                <w:sz w:val="22"/>
                <w:szCs w:val="22"/>
                <w:lang w:val="kk-KZ"/>
              </w:rPr>
              <w:t>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45.</w:t>
            </w:r>
            <w:r>
              <w:rPr>
                <w:sz w:val="22"/>
                <w:szCs w:val="22"/>
                <w:lang w:val="kk-KZ"/>
              </w:rPr>
              <w:t xml:space="preserve"> </w:t>
            </w:r>
            <w:r w:rsidRPr="00FC4B72">
              <w:rPr>
                <w:sz w:val="22"/>
                <w:szCs w:val="22"/>
                <w:lang w:val="kk-KZ"/>
              </w:rPr>
              <w:t>Салықтар мен бюджетке төленетін басқа да міндетті төлемдер Қазақстан Республикасының салық заңнамасына сәйкес төленуге жатады.</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1B54A1">
              <w:rPr>
                <w:b/>
                <w:sz w:val="22"/>
                <w:szCs w:val="22"/>
                <w:lang w:val="kk-KZ"/>
              </w:rPr>
              <w:t>46.</w:t>
            </w:r>
            <w:r>
              <w:rPr>
                <w:sz w:val="22"/>
                <w:szCs w:val="22"/>
                <w:lang w:val="kk-KZ"/>
              </w:rPr>
              <w:t xml:space="preserve"> </w:t>
            </w:r>
            <w:r w:rsidRPr="00FC4B72">
              <w:rPr>
                <w:sz w:val="22"/>
                <w:szCs w:val="22"/>
                <w:lang w:val="kk-KZ"/>
              </w:rPr>
              <w:t>Егер баға ағымдағы қаржы жылына екі мың еселенген айлық есептік көрсеткіштен аспаса, өнім беруші шартқа екі тарап қол қойған күннен бастап 10 жұмыс күні ішінде сатып алу шарты бағасының 3% - ы мөлшерінде шарттың орындалуын қамтамасыз етуді енгізуге міндетті.</w:t>
            </w:r>
          </w:p>
          <w:p w:rsidR="00B90C28" w:rsidRPr="00FC4B72" w:rsidRDefault="00B90C28" w:rsidP="00E6600A">
            <w:pPr>
              <w:tabs>
                <w:tab w:val="left" w:pos="0"/>
                <w:tab w:val="left" w:pos="284"/>
                <w:tab w:val="left" w:pos="426"/>
              </w:tabs>
              <w:jc w:val="both"/>
              <w:rPr>
                <w:lang w:val="kk-KZ"/>
              </w:rPr>
            </w:pPr>
            <w:r>
              <w:rPr>
                <w:sz w:val="22"/>
                <w:szCs w:val="22"/>
                <w:lang w:val="kk-KZ"/>
              </w:rPr>
              <w:t xml:space="preserve">     </w:t>
            </w:r>
            <w:r w:rsidRPr="00475612">
              <w:rPr>
                <w:b/>
                <w:sz w:val="22"/>
                <w:szCs w:val="22"/>
                <w:lang w:val="kk-KZ"/>
              </w:rPr>
              <w:t>4</w:t>
            </w:r>
            <w:r>
              <w:rPr>
                <w:b/>
                <w:sz w:val="22"/>
                <w:szCs w:val="22"/>
                <w:lang w:val="kk-KZ"/>
              </w:rPr>
              <w:t>7</w:t>
            </w:r>
            <w:r w:rsidRPr="00475612">
              <w:rPr>
                <w:b/>
                <w:sz w:val="22"/>
                <w:szCs w:val="22"/>
                <w:lang w:val="kk-KZ"/>
              </w:rPr>
              <w:t>.</w:t>
            </w:r>
            <w:r>
              <w:rPr>
                <w:b/>
                <w:sz w:val="22"/>
                <w:szCs w:val="22"/>
                <w:lang w:val="kk-KZ"/>
              </w:rPr>
              <w:t xml:space="preserve"> </w:t>
            </w:r>
            <w:r w:rsidRPr="00284FE5">
              <w:rPr>
                <w:sz w:val="22"/>
                <w:szCs w:val="22"/>
                <w:lang w:val="kk-KZ"/>
              </w:rPr>
              <w:t>Осы Шарт оған екі тарап қол қойғаннан кейін күшіне енеді.</w:t>
            </w:r>
          </w:p>
          <w:p w:rsidR="00B90C28" w:rsidRDefault="00B90C28" w:rsidP="00E6600A">
            <w:pPr>
              <w:tabs>
                <w:tab w:val="left" w:pos="0"/>
                <w:tab w:val="left" w:pos="284"/>
                <w:tab w:val="left" w:pos="426"/>
              </w:tabs>
              <w:jc w:val="both"/>
              <w:rPr>
                <w:lang w:val="kk-KZ"/>
              </w:rPr>
            </w:pPr>
            <w:r>
              <w:rPr>
                <w:sz w:val="22"/>
                <w:szCs w:val="22"/>
                <w:lang w:val="kk-KZ"/>
              </w:rPr>
              <w:t xml:space="preserve">      </w:t>
            </w:r>
            <w:r w:rsidRPr="00475612">
              <w:rPr>
                <w:b/>
                <w:sz w:val="22"/>
                <w:szCs w:val="22"/>
                <w:lang w:val="kk-KZ"/>
              </w:rPr>
              <w:t>4</w:t>
            </w:r>
            <w:r>
              <w:rPr>
                <w:b/>
                <w:sz w:val="22"/>
                <w:szCs w:val="22"/>
                <w:lang w:val="kk-KZ"/>
              </w:rPr>
              <w:t>8</w:t>
            </w:r>
            <w:r w:rsidRPr="00475612">
              <w:rPr>
                <w:b/>
                <w:sz w:val="22"/>
                <w:szCs w:val="22"/>
                <w:lang w:val="kk-KZ"/>
              </w:rPr>
              <w:t>.</w:t>
            </w:r>
            <w:r>
              <w:rPr>
                <w:b/>
                <w:sz w:val="22"/>
                <w:szCs w:val="22"/>
                <w:lang w:val="kk-KZ"/>
              </w:rPr>
              <w:t xml:space="preserve"> </w:t>
            </w:r>
            <w:r w:rsidRPr="00FC4B72">
              <w:rPr>
                <w:sz w:val="22"/>
                <w:szCs w:val="2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4C7725" w:rsidRPr="00FC4B72" w:rsidRDefault="004C7725" w:rsidP="00E6600A">
            <w:pPr>
              <w:tabs>
                <w:tab w:val="left" w:pos="0"/>
                <w:tab w:val="left" w:pos="284"/>
                <w:tab w:val="left" w:pos="426"/>
              </w:tabs>
              <w:jc w:val="both"/>
              <w:rPr>
                <w:lang w:val="kk-KZ"/>
              </w:rPr>
            </w:pPr>
            <w:r>
              <w:rPr>
                <w:sz w:val="22"/>
                <w:szCs w:val="22"/>
                <w:lang w:val="kk-KZ"/>
              </w:rPr>
              <w:t xml:space="preserve">       </w:t>
            </w:r>
            <w:r w:rsidRPr="004C7725">
              <w:rPr>
                <w:b/>
                <w:sz w:val="22"/>
                <w:szCs w:val="22"/>
                <w:lang w:val="kk-KZ"/>
              </w:rPr>
              <w:t>49.</w:t>
            </w:r>
            <w:r w:rsidRPr="004C7725">
              <w:rPr>
                <w:sz w:val="22"/>
                <w:szCs w:val="22"/>
                <w:lang w:val="kk-KZ"/>
              </w:rPr>
              <w:t xml:space="preserve"> Шарт </w:t>
            </w:r>
            <w:r w:rsidRPr="004C7725">
              <w:rPr>
                <w:b/>
                <w:sz w:val="22"/>
                <w:szCs w:val="22"/>
                <w:lang w:val="kk-KZ"/>
              </w:rPr>
              <w:t>202</w:t>
            </w:r>
            <w:r w:rsidR="00BE4928">
              <w:rPr>
                <w:b/>
                <w:sz w:val="22"/>
                <w:szCs w:val="22"/>
                <w:lang w:val="kk-KZ"/>
              </w:rPr>
              <w:t>3</w:t>
            </w:r>
            <w:r w:rsidRPr="004C7725">
              <w:rPr>
                <w:b/>
                <w:sz w:val="22"/>
                <w:szCs w:val="22"/>
                <w:lang w:val="kk-KZ"/>
              </w:rPr>
              <w:t xml:space="preserve"> жылдың 31 желтоқсанына</w:t>
            </w:r>
            <w:r w:rsidRPr="004C7725">
              <w:rPr>
                <w:sz w:val="22"/>
                <w:szCs w:val="22"/>
                <w:lang w:val="kk-KZ"/>
              </w:rPr>
              <w:t xml:space="preserve"> дейін жарамды.</w:t>
            </w:r>
          </w:p>
          <w:p w:rsidR="00B90C28" w:rsidRDefault="00B90C28" w:rsidP="00E6600A">
            <w:pPr>
              <w:tabs>
                <w:tab w:val="left" w:pos="0"/>
                <w:tab w:val="left" w:pos="284"/>
                <w:tab w:val="left" w:pos="426"/>
              </w:tabs>
              <w:jc w:val="center"/>
              <w:rPr>
                <w:b/>
                <w:lang w:val="kk-KZ"/>
              </w:rPr>
            </w:pPr>
            <w:r w:rsidRPr="000F56F9">
              <w:rPr>
                <w:b/>
                <w:sz w:val="22"/>
                <w:szCs w:val="22"/>
                <w:lang w:val="kk-KZ"/>
              </w:rPr>
              <w:t>9 тарау. Тараптардың мекенжайлары, банктік деректемелері және қолдары:</w:t>
            </w:r>
          </w:p>
          <w:p w:rsidR="00B90C28" w:rsidRDefault="00B90C28" w:rsidP="00E6600A">
            <w:pPr>
              <w:tabs>
                <w:tab w:val="left" w:pos="0"/>
                <w:tab w:val="left" w:pos="284"/>
                <w:tab w:val="left" w:pos="426"/>
              </w:tabs>
              <w:jc w:val="center"/>
              <w:rPr>
                <w:b/>
                <w:lang w:val="kk-KZ"/>
              </w:rPr>
            </w:pPr>
          </w:p>
          <w:p w:rsidR="00B90C28" w:rsidRPr="00436419" w:rsidRDefault="00B90C28" w:rsidP="00E6600A">
            <w:pPr>
              <w:tabs>
                <w:tab w:val="left" w:pos="0"/>
                <w:tab w:val="left" w:pos="284"/>
                <w:tab w:val="left" w:pos="426"/>
              </w:tabs>
              <w:jc w:val="center"/>
              <w:rPr>
                <w:b/>
                <w:lang w:val="kk-KZ"/>
              </w:rPr>
            </w:pPr>
            <w:r w:rsidRPr="00436419">
              <w:rPr>
                <w:b/>
                <w:sz w:val="22"/>
                <w:szCs w:val="22"/>
                <w:lang w:val="kk-KZ"/>
              </w:rPr>
              <w:t>«ТАПСЫРЫС БЕРУШІ»</w:t>
            </w:r>
          </w:p>
          <w:p w:rsidR="00B90C28" w:rsidRPr="00436419" w:rsidRDefault="00B90C28" w:rsidP="00E6600A">
            <w:pPr>
              <w:tabs>
                <w:tab w:val="left" w:pos="0"/>
                <w:tab w:val="left" w:pos="284"/>
                <w:tab w:val="left" w:pos="426"/>
              </w:tabs>
              <w:jc w:val="both"/>
              <w:rPr>
                <w:b/>
                <w:lang w:val="kk-KZ"/>
              </w:rPr>
            </w:pPr>
            <w:r w:rsidRPr="00436419">
              <w:rPr>
                <w:b/>
                <w:sz w:val="22"/>
                <w:szCs w:val="22"/>
                <w:lang w:val="kk-KZ"/>
              </w:rPr>
              <w:t xml:space="preserve">«СҚО әкімдігінің ДСБ» КММ </w:t>
            </w:r>
            <w:r w:rsidR="00671F88" w:rsidRPr="008B519D">
              <w:rPr>
                <w:b/>
                <w:color w:val="000000"/>
                <w:sz w:val="22"/>
                <w:szCs w:val="22"/>
                <w:lang w:val="kk-KZ" w:eastAsia="en-US"/>
              </w:rPr>
              <w:t>«Облыстық жедел медициналық жәрдем орталығы»</w:t>
            </w:r>
            <w:r w:rsidR="00671F88" w:rsidRPr="00D8295D">
              <w:rPr>
                <w:b/>
                <w:sz w:val="22"/>
                <w:szCs w:val="22"/>
                <w:lang w:val="kk-KZ"/>
              </w:rPr>
              <w:t xml:space="preserve"> </w:t>
            </w:r>
            <w:r w:rsidRPr="00436419">
              <w:rPr>
                <w:b/>
                <w:sz w:val="22"/>
                <w:szCs w:val="22"/>
                <w:lang w:val="kk-KZ"/>
              </w:rPr>
              <w:t xml:space="preserve"> ШЖҚ КМК </w:t>
            </w:r>
          </w:p>
          <w:p w:rsidR="00B90C28" w:rsidRPr="00436419" w:rsidRDefault="00B90C28" w:rsidP="00E6600A">
            <w:pPr>
              <w:tabs>
                <w:tab w:val="left" w:pos="0"/>
                <w:tab w:val="left" w:pos="284"/>
                <w:tab w:val="left" w:pos="426"/>
              </w:tabs>
              <w:jc w:val="both"/>
              <w:rPr>
                <w:lang w:val="kk-KZ"/>
              </w:rPr>
            </w:pPr>
            <w:r w:rsidRPr="00436419">
              <w:rPr>
                <w:sz w:val="22"/>
                <w:szCs w:val="22"/>
                <w:lang w:val="kk-KZ"/>
              </w:rPr>
              <w:t xml:space="preserve">ҚР, СҚО, Петропавл қ., </w:t>
            </w:r>
            <w:r w:rsidR="00671F88">
              <w:rPr>
                <w:sz w:val="22"/>
                <w:szCs w:val="22"/>
                <w:lang w:val="kk-KZ"/>
              </w:rPr>
              <w:t>Ульянов к-сі, 98</w:t>
            </w:r>
          </w:p>
          <w:p w:rsidR="00B90C28" w:rsidRPr="00436419" w:rsidRDefault="00C37392" w:rsidP="00E6600A">
            <w:pPr>
              <w:tabs>
                <w:tab w:val="left" w:pos="0"/>
                <w:tab w:val="left" w:pos="284"/>
                <w:tab w:val="left" w:pos="426"/>
              </w:tabs>
              <w:jc w:val="both"/>
              <w:rPr>
                <w:lang w:val="kk-KZ"/>
              </w:rPr>
            </w:pPr>
            <w:r>
              <w:rPr>
                <w:sz w:val="22"/>
                <w:szCs w:val="22"/>
                <w:lang w:val="kk-KZ"/>
              </w:rPr>
              <w:t xml:space="preserve">БСН </w:t>
            </w:r>
            <w:r w:rsidR="00671F88">
              <w:rPr>
                <w:sz w:val="22"/>
                <w:szCs w:val="22"/>
                <w:lang w:val="kk-KZ"/>
              </w:rPr>
              <w:t>000140004789</w:t>
            </w:r>
          </w:p>
          <w:p w:rsidR="00BE4928" w:rsidRPr="00BE4928" w:rsidRDefault="00BE4928" w:rsidP="00BE4928">
            <w:pPr>
              <w:tabs>
                <w:tab w:val="left" w:pos="0"/>
                <w:tab w:val="left" w:pos="284"/>
                <w:tab w:val="left" w:pos="426"/>
              </w:tabs>
              <w:jc w:val="both"/>
              <w:rPr>
                <w:lang w:val="kk-KZ"/>
              </w:rPr>
            </w:pPr>
            <w:r w:rsidRPr="00BE4928">
              <w:rPr>
                <w:sz w:val="22"/>
                <w:szCs w:val="22"/>
                <w:lang w:val="kk-KZ"/>
              </w:rPr>
              <w:t xml:space="preserve">БСК </w:t>
            </w:r>
            <w:r w:rsidR="00335774" w:rsidRPr="00335774">
              <w:rPr>
                <w:sz w:val="22"/>
                <w:szCs w:val="22"/>
                <w:lang w:val="kk-KZ"/>
              </w:rPr>
              <w:t>IRTY</w:t>
            </w:r>
            <w:r w:rsidRPr="00BE4928">
              <w:rPr>
                <w:sz w:val="22"/>
                <w:szCs w:val="22"/>
                <w:lang w:val="kk-KZ"/>
              </w:rPr>
              <w:t>KZKA</w:t>
            </w:r>
          </w:p>
          <w:p w:rsidR="00BE4928" w:rsidRPr="00335774" w:rsidRDefault="00BE4928" w:rsidP="00BE4928">
            <w:pPr>
              <w:tabs>
                <w:tab w:val="left" w:pos="0"/>
                <w:tab w:val="left" w:pos="284"/>
                <w:tab w:val="left" w:pos="426"/>
              </w:tabs>
              <w:jc w:val="both"/>
              <w:rPr>
                <w:lang w:val="kk-KZ"/>
              </w:rPr>
            </w:pPr>
            <w:r w:rsidRPr="00BE4928">
              <w:rPr>
                <w:sz w:val="22"/>
                <w:szCs w:val="22"/>
                <w:lang w:val="kk-KZ"/>
              </w:rPr>
              <w:t>ЖСК KZ</w:t>
            </w:r>
            <w:r w:rsidR="00335774" w:rsidRPr="00335774">
              <w:rPr>
                <w:sz w:val="22"/>
                <w:szCs w:val="22"/>
                <w:lang w:val="kk-KZ"/>
              </w:rPr>
              <w:t>7896508F0007360734</w:t>
            </w:r>
          </w:p>
          <w:p w:rsidR="00BE4928" w:rsidRDefault="00BE4928" w:rsidP="00BE4928">
            <w:pPr>
              <w:tabs>
                <w:tab w:val="left" w:pos="0"/>
                <w:tab w:val="left" w:pos="284"/>
                <w:tab w:val="left" w:pos="426"/>
              </w:tabs>
              <w:jc w:val="both"/>
              <w:rPr>
                <w:lang w:val="kk-KZ"/>
              </w:rPr>
            </w:pPr>
            <w:r w:rsidRPr="00BE4928">
              <w:rPr>
                <w:sz w:val="22"/>
                <w:szCs w:val="22"/>
                <w:lang w:val="kk-KZ"/>
              </w:rPr>
              <w:t>"</w:t>
            </w:r>
            <w:r w:rsidR="00335774" w:rsidRPr="00335774">
              <w:rPr>
                <w:sz w:val="22"/>
                <w:szCs w:val="22"/>
                <w:lang w:val="kk-KZ"/>
              </w:rPr>
              <w:t>Forte bank</w:t>
            </w:r>
            <w:r w:rsidRPr="00BE4928">
              <w:rPr>
                <w:sz w:val="22"/>
                <w:szCs w:val="22"/>
                <w:lang w:val="kk-KZ"/>
              </w:rPr>
              <w:t xml:space="preserve">" АҚ </w:t>
            </w:r>
          </w:p>
          <w:p w:rsidR="00B90C28" w:rsidRPr="00335774" w:rsidRDefault="00B90C28" w:rsidP="00BE4928">
            <w:pPr>
              <w:tabs>
                <w:tab w:val="left" w:pos="0"/>
                <w:tab w:val="left" w:pos="284"/>
                <w:tab w:val="left" w:pos="426"/>
              </w:tabs>
              <w:jc w:val="both"/>
              <w:rPr>
                <w:lang w:val="en-US"/>
              </w:rPr>
            </w:pPr>
            <w:r w:rsidRPr="00436419">
              <w:rPr>
                <w:sz w:val="22"/>
                <w:szCs w:val="22"/>
                <w:lang w:val="kk-KZ"/>
              </w:rPr>
              <w:t>Тел.: 8-7152-46-</w:t>
            </w:r>
            <w:bookmarkStart w:id="0" w:name="_GoBack"/>
            <w:bookmarkEnd w:id="0"/>
            <w:r w:rsidR="00335774">
              <w:rPr>
                <w:sz w:val="22"/>
                <w:szCs w:val="22"/>
                <w:lang w:val="en-US"/>
              </w:rPr>
              <w:t>14-71</w:t>
            </w:r>
          </w:p>
          <w:p w:rsidR="00C37392" w:rsidRPr="00C37392" w:rsidRDefault="00B90C28" w:rsidP="00C37392">
            <w:pPr>
              <w:tabs>
                <w:tab w:val="left" w:pos="0"/>
                <w:tab w:val="left" w:pos="284"/>
                <w:tab w:val="left" w:pos="426"/>
              </w:tabs>
              <w:jc w:val="both"/>
              <w:rPr>
                <w:lang w:val="en-US"/>
              </w:rPr>
            </w:pPr>
            <w:r w:rsidRPr="00436419">
              <w:rPr>
                <w:sz w:val="22"/>
                <w:szCs w:val="22"/>
                <w:lang w:val="kk-KZ"/>
              </w:rPr>
              <w:t xml:space="preserve">E-mail: </w:t>
            </w:r>
            <w:proofErr w:type="spellStart"/>
            <w:r w:rsidR="00335774">
              <w:rPr>
                <w:sz w:val="22"/>
                <w:szCs w:val="22"/>
                <w:lang w:val="en-US"/>
              </w:rPr>
              <w:t>tcmk_</w:t>
            </w:r>
            <w:r w:rsidR="00C37392" w:rsidRPr="00C37392">
              <w:rPr>
                <w:sz w:val="22"/>
                <w:szCs w:val="22"/>
                <w:lang w:val="en-US"/>
              </w:rPr>
              <w:t>sko</w:t>
            </w:r>
            <w:proofErr w:type="spellEnd"/>
            <w:r w:rsidR="00335774" w:rsidRPr="00C37392">
              <w:rPr>
                <w:sz w:val="22"/>
                <w:szCs w:val="22"/>
                <w:lang w:val="en-US"/>
              </w:rPr>
              <w:t xml:space="preserve"> </w:t>
            </w:r>
            <w:r w:rsidR="00335774">
              <w:rPr>
                <w:sz w:val="22"/>
                <w:szCs w:val="22"/>
                <w:lang w:val="en-US"/>
              </w:rPr>
              <w:t>@</w:t>
            </w:r>
            <w:proofErr w:type="spellStart"/>
            <w:r w:rsidR="00C37392" w:rsidRPr="00C37392">
              <w:rPr>
                <w:sz w:val="22"/>
                <w:szCs w:val="22"/>
                <w:lang w:val="en-US"/>
              </w:rPr>
              <w:t>mail.</w:t>
            </w:r>
            <w:r w:rsidR="00335774">
              <w:rPr>
                <w:sz w:val="22"/>
                <w:szCs w:val="22"/>
                <w:lang w:val="en-US"/>
              </w:rPr>
              <w:t>ru</w:t>
            </w:r>
            <w:proofErr w:type="spellEnd"/>
          </w:p>
          <w:p w:rsidR="00B90C28" w:rsidRPr="00C37392" w:rsidRDefault="00B90C28" w:rsidP="00E6600A">
            <w:pPr>
              <w:tabs>
                <w:tab w:val="left" w:pos="0"/>
                <w:tab w:val="left" w:pos="284"/>
                <w:tab w:val="left" w:pos="426"/>
              </w:tabs>
              <w:jc w:val="both"/>
              <w:rPr>
                <w:b/>
                <w:lang w:val="en-US"/>
              </w:rPr>
            </w:pPr>
          </w:p>
          <w:p w:rsidR="00B90C28" w:rsidRPr="00436419" w:rsidRDefault="00B90C28" w:rsidP="00E6600A">
            <w:pPr>
              <w:tabs>
                <w:tab w:val="left" w:pos="0"/>
                <w:tab w:val="left" w:pos="284"/>
                <w:tab w:val="left" w:pos="426"/>
              </w:tabs>
              <w:jc w:val="both"/>
              <w:rPr>
                <w:b/>
                <w:lang w:val="kk-KZ"/>
              </w:rPr>
            </w:pPr>
          </w:p>
          <w:p w:rsidR="00B90C28" w:rsidRPr="00436419" w:rsidRDefault="00C37392" w:rsidP="00E6600A">
            <w:pPr>
              <w:tabs>
                <w:tab w:val="left" w:pos="0"/>
                <w:tab w:val="left" w:pos="284"/>
                <w:tab w:val="left" w:pos="426"/>
              </w:tabs>
              <w:jc w:val="both"/>
              <w:rPr>
                <w:b/>
                <w:lang w:val="kk-KZ"/>
              </w:rPr>
            </w:pPr>
            <w:r>
              <w:rPr>
                <w:b/>
                <w:sz w:val="22"/>
                <w:szCs w:val="22"/>
                <w:lang w:val="kk-KZ"/>
              </w:rPr>
              <w:t>Д</w:t>
            </w:r>
            <w:r w:rsidR="00B90C28" w:rsidRPr="00436419">
              <w:rPr>
                <w:b/>
                <w:sz w:val="22"/>
                <w:szCs w:val="22"/>
                <w:lang w:val="kk-KZ"/>
              </w:rPr>
              <w:t>иректор</w:t>
            </w:r>
            <w:r w:rsidR="00335774" w:rsidRPr="00335774">
              <w:rPr>
                <w:b/>
                <w:sz w:val="22"/>
                <w:szCs w:val="22"/>
                <w:lang w:val="kk-KZ"/>
              </w:rPr>
              <w:t>дың м.а.</w:t>
            </w:r>
            <w:r w:rsidR="00B90C28" w:rsidRPr="00436419">
              <w:rPr>
                <w:b/>
                <w:sz w:val="22"/>
                <w:szCs w:val="22"/>
                <w:lang w:val="kk-KZ"/>
              </w:rPr>
              <w:t xml:space="preserve"> ________ </w:t>
            </w:r>
            <w:r w:rsidR="00335774">
              <w:rPr>
                <w:b/>
                <w:sz w:val="22"/>
                <w:szCs w:val="22"/>
                <w:lang w:val="kk-KZ"/>
              </w:rPr>
              <w:t>Белоног Ю.А.</w:t>
            </w:r>
            <w:r w:rsidR="00B90C28" w:rsidRPr="00436419">
              <w:rPr>
                <w:b/>
                <w:sz w:val="22"/>
                <w:szCs w:val="22"/>
                <w:lang w:val="kk-KZ"/>
              </w:rPr>
              <w:t xml:space="preserve"> </w:t>
            </w:r>
          </w:p>
          <w:p w:rsidR="00B90C28" w:rsidRPr="00436419" w:rsidRDefault="00B90C28" w:rsidP="00E6600A">
            <w:pPr>
              <w:tabs>
                <w:tab w:val="left" w:pos="0"/>
                <w:tab w:val="left" w:pos="284"/>
                <w:tab w:val="left" w:pos="426"/>
              </w:tabs>
              <w:jc w:val="both"/>
              <w:rPr>
                <w:b/>
                <w:lang w:val="kk-KZ"/>
              </w:rPr>
            </w:pPr>
          </w:p>
          <w:p w:rsidR="00B90C28" w:rsidRPr="00436419" w:rsidRDefault="00B90C28" w:rsidP="00E6600A">
            <w:pPr>
              <w:tabs>
                <w:tab w:val="left" w:pos="0"/>
                <w:tab w:val="left" w:pos="284"/>
                <w:tab w:val="left" w:pos="426"/>
              </w:tabs>
              <w:jc w:val="center"/>
              <w:rPr>
                <w:b/>
                <w:color w:val="FF0000"/>
                <w:lang w:val="kk-KZ"/>
              </w:rPr>
            </w:pPr>
            <w:r w:rsidRPr="00436419">
              <w:rPr>
                <w:b/>
                <w:color w:val="FF0000"/>
                <w:sz w:val="22"/>
                <w:szCs w:val="22"/>
                <w:lang w:val="kk-KZ"/>
              </w:rPr>
              <w:t>«ЖЕТКІЗУШІ»</w:t>
            </w:r>
          </w:p>
          <w:p w:rsidR="00B90C28" w:rsidRPr="00A8045A" w:rsidRDefault="00B90C28" w:rsidP="00E6600A">
            <w:pPr>
              <w:tabs>
                <w:tab w:val="left" w:pos="0"/>
                <w:tab w:val="left" w:pos="284"/>
                <w:tab w:val="left" w:pos="426"/>
              </w:tabs>
              <w:jc w:val="both"/>
              <w:rPr>
                <w:b/>
                <w:color w:val="FF0000"/>
                <w:lang w:val="kk-KZ"/>
              </w:rPr>
            </w:pPr>
            <w:r w:rsidRPr="00A8045A">
              <w:rPr>
                <w:b/>
                <w:color w:val="FF0000"/>
                <w:sz w:val="22"/>
                <w:szCs w:val="22"/>
                <w:lang w:val="kk-KZ"/>
              </w:rPr>
              <w:t>Жеткізушінің атауы</w:t>
            </w:r>
          </w:p>
          <w:p w:rsidR="00B90C28" w:rsidRPr="00A8045A" w:rsidRDefault="00B90C28" w:rsidP="00E6600A">
            <w:pPr>
              <w:tabs>
                <w:tab w:val="left" w:pos="0"/>
                <w:tab w:val="left" w:pos="284"/>
                <w:tab w:val="left" w:pos="426"/>
              </w:tabs>
              <w:jc w:val="both"/>
              <w:rPr>
                <w:b/>
                <w:color w:val="FF0000"/>
                <w:lang w:val="kk-KZ"/>
              </w:rPr>
            </w:pPr>
            <w:r w:rsidRPr="00A8045A">
              <w:rPr>
                <w:b/>
                <w:color w:val="FF0000"/>
                <w:sz w:val="22"/>
                <w:szCs w:val="22"/>
                <w:lang w:val="kk-KZ"/>
              </w:rPr>
              <w:t>Жеткізушінің мекен-жайы</w:t>
            </w:r>
          </w:p>
          <w:p w:rsidR="00B90C28" w:rsidRPr="00A8045A" w:rsidRDefault="00B90C28" w:rsidP="00E6600A">
            <w:pPr>
              <w:tabs>
                <w:tab w:val="left" w:pos="0"/>
                <w:tab w:val="left" w:pos="284"/>
                <w:tab w:val="left" w:pos="426"/>
              </w:tabs>
              <w:jc w:val="both"/>
              <w:rPr>
                <w:b/>
                <w:color w:val="FF0000"/>
                <w:lang w:val="kk-KZ"/>
              </w:rPr>
            </w:pPr>
            <w:r w:rsidRPr="00A8045A">
              <w:rPr>
                <w:b/>
                <w:color w:val="FF0000"/>
                <w:sz w:val="22"/>
                <w:szCs w:val="22"/>
                <w:lang w:val="kk-KZ"/>
              </w:rPr>
              <w:t>Жеткізушінің БСН</w:t>
            </w:r>
          </w:p>
          <w:p w:rsidR="00B90C28" w:rsidRPr="00A8045A" w:rsidRDefault="00B90C28" w:rsidP="00E6600A">
            <w:pPr>
              <w:tabs>
                <w:tab w:val="left" w:pos="0"/>
                <w:tab w:val="left" w:pos="284"/>
                <w:tab w:val="left" w:pos="426"/>
              </w:tabs>
              <w:jc w:val="both"/>
              <w:rPr>
                <w:b/>
                <w:color w:val="FF0000"/>
                <w:lang w:val="kk-KZ"/>
              </w:rPr>
            </w:pPr>
            <w:r w:rsidRPr="00A8045A">
              <w:rPr>
                <w:b/>
                <w:color w:val="FF0000"/>
                <w:sz w:val="22"/>
                <w:szCs w:val="22"/>
                <w:lang w:val="kk-KZ"/>
              </w:rPr>
              <w:t>ЖСК: жеткізуші</w:t>
            </w:r>
          </w:p>
          <w:p w:rsidR="00B90C28" w:rsidRPr="00A8045A" w:rsidRDefault="00B90C28" w:rsidP="00E6600A">
            <w:pPr>
              <w:tabs>
                <w:tab w:val="left" w:pos="0"/>
                <w:tab w:val="left" w:pos="284"/>
                <w:tab w:val="left" w:pos="426"/>
              </w:tabs>
              <w:jc w:val="both"/>
              <w:rPr>
                <w:b/>
                <w:color w:val="FF0000"/>
                <w:lang w:val="kk-KZ"/>
              </w:rPr>
            </w:pPr>
            <w:r w:rsidRPr="00A8045A">
              <w:rPr>
                <w:b/>
                <w:color w:val="FF0000"/>
                <w:sz w:val="22"/>
                <w:szCs w:val="22"/>
                <w:lang w:val="kk-KZ"/>
              </w:rPr>
              <w:t>Жеткізуші қызмет көрсететін Банк</w:t>
            </w:r>
          </w:p>
          <w:p w:rsidR="00B90C28" w:rsidRPr="00A8045A" w:rsidRDefault="00B90C28" w:rsidP="00E6600A">
            <w:pPr>
              <w:tabs>
                <w:tab w:val="left" w:pos="0"/>
                <w:tab w:val="left" w:pos="284"/>
                <w:tab w:val="left" w:pos="426"/>
              </w:tabs>
              <w:jc w:val="both"/>
              <w:rPr>
                <w:b/>
                <w:color w:val="FF0000"/>
                <w:lang w:val="kk-KZ"/>
              </w:rPr>
            </w:pPr>
            <w:r w:rsidRPr="00A8045A">
              <w:rPr>
                <w:b/>
                <w:color w:val="FF0000"/>
                <w:sz w:val="22"/>
                <w:szCs w:val="22"/>
                <w:lang w:val="kk-KZ"/>
              </w:rPr>
              <w:t>БСК: жеткізуші</w:t>
            </w:r>
          </w:p>
          <w:p w:rsidR="00B90C28" w:rsidRPr="00A8045A" w:rsidRDefault="00B90C28" w:rsidP="00E6600A">
            <w:pPr>
              <w:tabs>
                <w:tab w:val="left" w:pos="0"/>
                <w:tab w:val="left" w:pos="284"/>
                <w:tab w:val="left" w:pos="426"/>
              </w:tabs>
              <w:jc w:val="both"/>
              <w:rPr>
                <w:b/>
                <w:color w:val="FF0000"/>
                <w:lang w:val="kk-KZ"/>
              </w:rPr>
            </w:pPr>
            <w:r w:rsidRPr="00A8045A">
              <w:rPr>
                <w:b/>
                <w:color w:val="FF0000"/>
                <w:sz w:val="22"/>
                <w:szCs w:val="22"/>
                <w:lang w:val="kk-KZ"/>
              </w:rPr>
              <w:t>Тел.: жеткізуші</w:t>
            </w:r>
          </w:p>
          <w:p w:rsidR="00B90C28" w:rsidRPr="00A8045A" w:rsidRDefault="00B90C28" w:rsidP="00E6600A">
            <w:pPr>
              <w:tabs>
                <w:tab w:val="left" w:pos="0"/>
                <w:tab w:val="left" w:pos="284"/>
                <w:tab w:val="left" w:pos="426"/>
              </w:tabs>
              <w:jc w:val="both"/>
              <w:rPr>
                <w:b/>
                <w:color w:val="FF0000"/>
                <w:lang w:val="kk-KZ"/>
              </w:rPr>
            </w:pPr>
            <w:r w:rsidRPr="00A8045A">
              <w:rPr>
                <w:b/>
                <w:color w:val="FF0000"/>
                <w:sz w:val="22"/>
                <w:szCs w:val="22"/>
                <w:lang w:val="kk-KZ"/>
              </w:rPr>
              <w:t>E-mail: жеткізуші</w:t>
            </w:r>
          </w:p>
          <w:p w:rsidR="00B90C28" w:rsidRPr="00A8045A" w:rsidRDefault="00B90C28" w:rsidP="00E6600A">
            <w:pPr>
              <w:tabs>
                <w:tab w:val="left" w:pos="0"/>
                <w:tab w:val="left" w:pos="284"/>
                <w:tab w:val="left" w:pos="426"/>
              </w:tabs>
              <w:jc w:val="both"/>
              <w:rPr>
                <w:b/>
                <w:color w:val="FF0000"/>
                <w:lang w:val="kk-KZ"/>
              </w:rPr>
            </w:pPr>
          </w:p>
          <w:p w:rsidR="00B90C28" w:rsidRDefault="00B90C28" w:rsidP="00E6600A">
            <w:pPr>
              <w:tabs>
                <w:tab w:val="left" w:pos="0"/>
                <w:tab w:val="left" w:pos="284"/>
                <w:tab w:val="left" w:pos="426"/>
              </w:tabs>
              <w:jc w:val="both"/>
              <w:rPr>
                <w:b/>
                <w:color w:val="FF0000"/>
                <w:lang w:val="kk-KZ"/>
              </w:rPr>
            </w:pPr>
            <w:r w:rsidRPr="00A8045A">
              <w:rPr>
                <w:b/>
                <w:color w:val="FF0000"/>
                <w:sz w:val="22"/>
                <w:szCs w:val="22"/>
                <w:lang w:val="kk-KZ"/>
              </w:rPr>
              <w:t>Лауазымы _________Ф. И. О.</w:t>
            </w:r>
          </w:p>
          <w:p w:rsidR="00B90C28" w:rsidRPr="000F56F9" w:rsidRDefault="00B90C28" w:rsidP="00E6600A">
            <w:pPr>
              <w:tabs>
                <w:tab w:val="left" w:pos="0"/>
                <w:tab w:val="left" w:pos="284"/>
                <w:tab w:val="left" w:pos="426"/>
              </w:tabs>
              <w:jc w:val="both"/>
              <w:rPr>
                <w:b/>
                <w:lang w:val="kk-KZ"/>
              </w:rPr>
            </w:pPr>
          </w:p>
        </w:tc>
        <w:tc>
          <w:tcPr>
            <w:tcW w:w="5528" w:type="dxa"/>
            <w:shd w:val="clear" w:color="auto" w:fill="auto"/>
          </w:tcPr>
          <w:p w:rsidR="00B90C28" w:rsidRPr="00FC4B72" w:rsidRDefault="00B90C28" w:rsidP="00B90C28">
            <w:pPr>
              <w:rPr>
                <w:b/>
                <w:color w:val="000000"/>
                <w:lang w:eastAsia="en-US"/>
              </w:rPr>
            </w:pPr>
            <w:r>
              <w:rPr>
                <w:b/>
                <w:color w:val="000000"/>
                <w:sz w:val="22"/>
                <w:szCs w:val="22"/>
                <w:lang w:eastAsia="en-US"/>
              </w:rPr>
              <w:lastRenderedPageBreak/>
              <w:t>Д</w:t>
            </w:r>
            <w:r w:rsidRPr="00FC4B72">
              <w:rPr>
                <w:b/>
                <w:color w:val="000000"/>
                <w:sz w:val="22"/>
                <w:szCs w:val="22"/>
                <w:lang w:eastAsia="en-US"/>
              </w:rPr>
              <w:t>оговор закупа лекарственных средств и (или) медицинских изделий</w:t>
            </w:r>
            <w:r>
              <w:rPr>
                <w:b/>
                <w:color w:val="000000"/>
                <w:sz w:val="22"/>
                <w:szCs w:val="22"/>
                <w:lang w:eastAsia="en-US"/>
              </w:rPr>
              <w:t xml:space="preserve"> №</w:t>
            </w:r>
          </w:p>
          <w:p w:rsidR="00B90C28" w:rsidRPr="00FC4B72" w:rsidRDefault="00B90C28" w:rsidP="00E6600A">
            <w:pPr>
              <w:rPr>
                <w:b/>
                <w:color w:val="000000"/>
                <w:lang w:eastAsia="en-US"/>
              </w:rPr>
            </w:pPr>
          </w:p>
          <w:p w:rsidR="00B90C28" w:rsidRDefault="00B90C28" w:rsidP="00E6600A">
            <w:pPr>
              <w:shd w:val="clear" w:color="auto" w:fill="FFFFFF"/>
              <w:textAlignment w:val="baseline"/>
              <w:rPr>
                <w:b/>
                <w:spacing w:val="2"/>
              </w:rPr>
            </w:pPr>
            <w:bookmarkStart w:id="1" w:name="z254"/>
            <w:r w:rsidRPr="00FC4B72">
              <w:rPr>
                <w:b/>
                <w:spacing w:val="2"/>
                <w:sz w:val="22"/>
                <w:szCs w:val="22"/>
              </w:rPr>
              <w:t xml:space="preserve">РК, СКО, г. Петропавловск   </w:t>
            </w:r>
            <w:r>
              <w:rPr>
                <w:b/>
                <w:spacing w:val="2"/>
                <w:sz w:val="22"/>
                <w:szCs w:val="22"/>
              </w:rPr>
              <w:t xml:space="preserve">  </w:t>
            </w:r>
            <w:r w:rsidRPr="00FC4B72">
              <w:rPr>
                <w:b/>
                <w:spacing w:val="2"/>
                <w:sz w:val="22"/>
                <w:szCs w:val="22"/>
              </w:rPr>
              <w:t xml:space="preserve">   «   »  _______ 202</w:t>
            </w:r>
            <w:r w:rsidR="005374E7">
              <w:rPr>
                <w:b/>
                <w:spacing w:val="2"/>
                <w:sz w:val="22"/>
                <w:szCs w:val="22"/>
              </w:rPr>
              <w:t>3</w:t>
            </w:r>
            <w:r w:rsidRPr="00FC4B72">
              <w:rPr>
                <w:b/>
                <w:spacing w:val="2"/>
                <w:sz w:val="22"/>
                <w:szCs w:val="22"/>
              </w:rPr>
              <w:t xml:space="preserve"> г.                                                      </w:t>
            </w:r>
            <w:r w:rsidRPr="00FC4B72">
              <w:rPr>
                <w:b/>
                <w:spacing w:val="2"/>
                <w:sz w:val="22"/>
                <w:szCs w:val="22"/>
              </w:rPr>
              <w:tab/>
              <w:t xml:space="preserve">            </w:t>
            </w:r>
          </w:p>
          <w:p w:rsidR="00B90C28" w:rsidRPr="00FC4B72" w:rsidRDefault="00B90C28" w:rsidP="00E6600A">
            <w:pPr>
              <w:shd w:val="clear" w:color="auto" w:fill="FFFFFF"/>
              <w:jc w:val="both"/>
              <w:textAlignment w:val="baseline"/>
              <w:rPr>
                <w:b/>
                <w:spacing w:val="2"/>
              </w:rPr>
            </w:pPr>
            <w:r w:rsidRPr="00FC4B72">
              <w:rPr>
                <w:b/>
                <w:sz w:val="22"/>
                <w:szCs w:val="22"/>
                <w:lang w:eastAsia="en-US"/>
              </w:rPr>
              <w:t xml:space="preserve"> </w:t>
            </w:r>
            <w:r>
              <w:rPr>
                <w:b/>
                <w:sz w:val="22"/>
                <w:szCs w:val="22"/>
                <w:lang w:eastAsia="en-US"/>
              </w:rPr>
              <w:t xml:space="preserve">     </w:t>
            </w:r>
            <w:proofErr w:type="gramStart"/>
            <w:r w:rsidRPr="00FC4B72">
              <w:rPr>
                <w:b/>
                <w:color w:val="000000"/>
                <w:sz w:val="22"/>
                <w:szCs w:val="22"/>
                <w:lang w:eastAsia="en-US"/>
              </w:rPr>
              <w:t xml:space="preserve">Коммунальное государственное предприятие на праве хозяйственного ведения </w:t>
            </w:r>
            <w:r>
              <w:rPr>
                <w:b/>
                <w:color w:val="000000"/>
                <w:sz w:val="22"/>
                <w:szCs w:val="22"/>
                <w:lang w:eastAsia="en-US"/>
              </w:rPr>
              <w:t>«</w:t>
            </w:r>
            <w:r w:rsidR="008B519D">
              <w:rPr>
                <w:b/>
                <w:color w:val="000000"/>
                <w:sz w:val="22"/>
                <w:szCs w:val="22"/>
                <w:lang w:eastAsia="en-US"/>
              </w:rPr>
              <w:t>Областной центр скорой медицинской помощи</w:t>
            </w:r>
            <w:r>
              <w:rPr>
                <w:b/>
                <w:color w:val="000000"/>
                <w:sz w:val="22"/>
                <w:szCs w:val="22"/>
                <w:lang w:eastAsia="en-US"/>
              </w:rPr>
              <w:t>»</w:t>
            </w:r>
            <w:r w:rsidRPr="00FC4B72">
              <w:rPr>
                <w:b/>
                <w:color w:val="000000"/>
                <w:sz w:val="22"/>
                <w:szCs w:val="22"/>
                <w:lang w:eastAsia="en-US"/>
              </w:rPr>
              <w:t xml:space="preserve"> коммунального государственного учреждения </w:t>
            </w:r>
            <w:r>
              <w:rPr>
                <w:b/>
                <w:color w:val="000000"/>
                <w:sz w:val="22"/>
                <w:szCs w:val="22"/>
                <w:lang w:eastAsia="en-US"/>
              </w:rPr>
              <w:t>«</w:t>
            </w:r>
            <w:r w:rsidRPr="00FC4B72">
              <w:rPr>
                <w:b/>
                <w:color w:val="000000"/>
                <w:sz w:val="22"/>
                <w:szCs w:val="22"/>
                <w:lang w:eastAsia="en-US"/>
              </w:rPr>
              <w:t xml:space="preserve">Управление здравоохранения </w:t>
            </w:r>
            <w:proofErr w:type="spellStart"/>
            <w:r w:rsidRPr="00FC4B72">
              <w:rPr>
                <w:b/>
                <w:color w:val="000000"/>
                <w:sz w:val="22"/>
                <w:szCs w:val="22"/>
                <w:lang w:eastAsia="en-US"/>
              </w:rPr>
              <w:t>акимата</w:t>
            </w:r>
            <w:proofErr w:type="spellEnd"/>
            <w:r w:rsidRPr="00FC4B72">
              <w:rPr>
                <w:b/>
                <w:color w:val="000000"/>
                <w:sz w:val="22"/>
                <w:szCs w:val="22"/>
                <w:lang w:eastAsia="en-US"/>
              </w:rPr>
              <w:t xml:space="preserve"> Северо-Казахстанской области</w:t>
            </w:r>
            <w:r>
              <w:rPr>
                <w:b/>
                <w:color w:val="000000"/>
                <w:sz w:val="22"/>
                <w:szCs w:val="22"/>
                <w:lang w:eastAsia="en-US"/>
              </w:rPr>
              <w:t>»</w:t>
            </w:r>
            <w:r w:rsidRPr="00FC4B72">
              <w:rPr>
                <w:spacing w:val="2"/>
                <w:sz w:val="22"/>
                <w:szCs w:val="22"/>
                <w:lang w:eastAsia="en-US"/>
              </w:rPr>
              <w:t xml:space="preserve">, именуемое в дальнейшем – «ЗАКАЗЧИК», в лице </w:t>
            </w:r>
            <w:r w:rsidRPr="00FC4B72">
              <w:rPr>
                <w:sz w:val="22"/>
                <w:szCs w:val="22"/>
                <w:lang w:eastAsia="en-US"/>
              </w:rPr>
              <w:t xml:space="preserve">директора </w:t>
            </w:r>
            <w:r w:rsidR="007E1519">
              <w:rPr>
                <w:sz w:val="22"/>
                <w:szCs w:val="22"/>
                <w:lang w:eastAsia="en-US"/>
              </w:rPr>
              <w:t>__________</w:t>
            </w:r>
            <w:r w:rsidRPr="00FC4B72">
              <w:rPr>
                <w:b/>
                <w:sz w:val="22"/>
                <w:szCs w:val="22"/>
                <w:lang w:eastAsia="en-US"/>
              </w:rPr>
              <w:t xml:space="preserve">, </w:t>
            </w:r>
            <w:r w:rsidRPr="00FC4B72">
              <w:rPr>
                <w:sz w:val="22"/>
                <w:szCs w:val="22"/>
                <w:lang w:eastAsia="en-US"/>
              </w:rPr>
              <w:t xml:space="preserve">  действующего на основании Устава</w:t>
            </w:r>
            <w:r w:rsidRPr="00FC4B72">
              <w:rPr>
                <w:spacing w:val="2"/>
                <w:sz w:val="22"/>
                <w:szCs w:val="22"/>
                <w:lang w:eastAsia="en-US"/>
              </w:rPr>
              <w:t xml:space="preserve"> с одной стороны, </w:t>
            </w:r>
            <w:r w:rsidRPr="00755BAB">
              <w:rPr>
                <w:color w:val="FF0000"/>
                <w:spacing w:val="2"/>
                <w:sz w:val="22"/>
                <w:szCs w:val="22"/>
                <w:lang w:eastAsia="en-US"/>
              </w:rPr>
              <w:t>(</w:t>
            </w:r>
            <w:r w:rsidRPr="00755BAB">
              <w:rPr>
                <w:b/>
                <w:color w:val="FF0000"/>
                <w:sz w:val="22"/>
                <w:szCs w:val="22"/>
                <w:lang w:eastAsia="en-US"/>
              </w:rPr>
              <w:t>ТОО)</w:t>
            </w:r>
            <w:r>
              <w:rPr>
                <w:b/>
                <w:color w:val="FF0000"/>
                <w:sz w:val="22"/>
                <w:szCs w:val="22"/>
                <w:lang w:eastAsia="en-US"/>
              </w:rPr>
              <w:t xml:space="preserve"> </w:t>
            </w:r>
            <w:r w:rsidRPr="00755BAB">
              <w:rPr>
                <w:b/>
                <w:color w:val="FF0000"/>
                <w:sz w:val="22"/>
                <w:szCs w:val="22"/>
                <w:lang w:eastAsia="en-US"/>
              </w:rPr>
              <w:t>(ИП)</w:t>
            </w:r>
            <w:r w:rsidRPr="00FC4B72">
              <w:rPr>
                <w:color w:val="000000"/>
                <w:sz w:val="22"/>
                <w:szCs w:val="22"/>
                <w:lang w:eastAsia="en-US"/>
              </w:rPr>
              <w:t>, именуемый в дальнейшем – «ПОСТАВЩИК», в лице</w:t>
            </w:r>
            <w:r w:rsidRPr="00FC4B72">
              <w:rPr>
                <w:b/>
                <w:color w:val="000000"/>
                <w:sz w:val="22"/>
                <w:szCs w:val="22"/>
                <w:lang w:eastAsia="en-US"/>
              </w:rPr>
              <w:t xml:space="preserve"> _____________, </w:t>
            </w:r>
            <w:r w:rsidRPr="00FC4B72">
              <w:rPr>
                <w:color w:val="000000"/>
                <w:sz w:val="22"/>
                <w:szCs w:val="22"/>
                <w:lang w:eastAsia="en-US"/>
              </w:rPr>
              <w:t xml:space="preserve">действующего на основании ___________, с другой стороны, в соответствии с </w:t>
            </w:r>
            <w:r w:rsidRPr="00FC4B72">
              <w:rPr>
                <w:snapToGrid w:val="0"/>
                <w:sz w:val="22"/>
                <w:szCs w:val="22"/>
                <w:lang w:eastAsia="ko-KR"/>
              </w:rPr>
              <w:t>Правилами</w:t>
            </w:r>
            <w:r w:rsidRPr="00FC4B72">
              <w:rPr>
                <w:sz w:val="22"/>
                <w:szCs w:val="22"/>
                <w:lang w:eastAsia="ko-KR"/>
              </w:rPr>
              <w:t xml:space="preserve"> </w:t>
            </w:r>
            <w:r w:rsidRPr="00FC4B72">
              <w:rPr>
                <w:sz w:val="22"/>
                <w:szCs w:val="22"/>
                <w:lang w:eastAsia="en-US"/>
              </w:rPr>
              <w:t>организации и проведения  закупа лекарственных средств, медицинских изделий</w:t>
            </w:r>
            <w:proofErr w:type="gramEnd"/>
            <w:r w:rsidRPr="00FC4B72">
              <w:rPr>
                <w:sz w:val="22"/>
                <w:szCs w:val="22"/>
                <w:lang w:eastAsia="en-US"/>
              </w:rPr>
              <w:t xml:space="preserve"> и специализированных лечебных продуктов в рамках ГОБМП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Правила)</w:t>
            </w:r>
            <w:r w:rsidRPr="00FC4B72">
              <w:rPr>
                <w:color w:val="000000"/>
                <w:sz w:val="22"/>
                <w:szCs w:val="22"/>
                <w:lang w:eastAsia="en-US"/>
              </w:rPr>
              <w:t xml:space="preserve"> и на основании  </w:t>
            </w:r>
            <w:r w:rsidRPr="00175B6A">
              <w:rPr>
                <w:b/>
                <w:bCs/>
                <w:color w:val="000000"/>
                <w:sz w:val="22"/>
                <w:szCs w:val="22"/>
                <w:lang w:eastAsia="en-US"/>
              </w:rPr>
              <w:t xml:space="preserve">Протокола </w:t>
            </w:r>
            <w:r w:rsidRPr="00FC4B72">
              <w:rPr>
                <w:b/>
                <w:sz w:val="22"/>
                <w:szCs w:val="22"/>
                <w:lang w:eastAsia="en-US"/>
              </w:rPr>
              <w:t>_____________</w:t>
            </w:r>
            <w:r w:rsidRPr="00FC4B72">
              <w:rPr>
                <w:b/>
                <w:bCs/>
                <w:sz w:val="22"/>
                <w:szCs w:val="22"/>
                <w:lang w:eastAsia="en-US"/>
              </w:rPr>
              <w:t xml:space="preserve"> </w:t>
            </w:r>
            <w:r w:rsidRPr="00FC4B72">
              <w:rPr>
                <w:b/>
                <w:color w:val="000000"/>
                <w:sz w:val="22"/>
                <w:szCs w:val="22"/>
                <w:lang w:eastAsia="en-US"/>
              </w:rPr>
              <w:t>от «__»</w:t>
            </w:r>
            <w:r w:rsidRPr="00FC4B72">
              <w:rPr>
                <w:b/>
                <w:color w:val="000000"/>
                <w:sz w:val="22"/>
                <w:szCs w:val="22"/>
                <w:lang w:val="en-US" w:eastAsia="en-US"/>
              </w:rPr>
              <w:t> </w:t>
            </w:r>
            <w:r w:rsidRPr="00FC4B72">
              <w:rPr>
                <w:b/>
                <w:color w:val="000000"/>
                <w:sz w:val="22"/>
                <w:szCs w:val="22"/>
                <w:lang w:eastAsia="en-US"/>
              </w:rPr>
              <w:t xml:space="preserve"> _______ 202</w:t>
            </w:r>
            <w:r w:rsidR="005374E7">
              <w:rPr>
                <w:b/>
                <w:color w:val="000000"/>
                <w:sz w:val="22"/>
                <w:szCs w:val="22"/>
                <w:lang w:eastAsia="en-US"/>
              </w:rPr>
              <w:t>3</w:t>
            </w:r>
            <w:r w:rsidRPr="00FC4B72">
              <w:rPr>
                <w:b/>
                <w:color w:val="000000"/>
                <w:sz w:val="22"/>
                <w:szCs w:val="22"/>
                <w:lang w:eastAsia="en-US"/>
              </w:rPr>
              <w:t xml:space="preserve"> года</w:t>
            </w:r>
            <w:r w:rsidRPr="00FC4B72">
              <w:rPr>
                <w:color w:val="000000"/>
                <w:sz w:val="22"/>
                <w:szCs w:val="22"/>
                <w:lang w:eastAsia="en-US"/>
              </w:rPr>
              <w:t xml:space="preserve"> заключили настоящий Договор </w:t>
            </w:r>
            <w:proofErr w:type="gramStart"/>
            <w:r w:rsidRPr="00FC4B72">
              <w:rPr>
                <w:color w:val="000000"/>
                <w:sz w:val="22"/>
                <w:szCs w:val="22"/>
                <w:lang w:eastAsia="en-US"/>
              </w:rPr>
              <w:t>закупа</w:t>
            </w:r>
            <w:proofErr w:type="gramEnd"/>
            <w:r w:rsidRPr="00FC4B72">
              <w:rPr>
                <w:color w:val="000000"/>
                <w:sz w:val="22"/>
                <w:szCs w:val="22"/>
                <w:lang w:eastAsia="en-US"/>
              </w:rPr>
              <w:t xml:space="preserve"> и пришли к соглашению о нижеследующем</w:t>
            </w:r>
            <w:r w:rsidRPr="00FC4B72">
              <w:rPr>
                <w:spacing w:val="2"/>
                <w:sz w:val="22"/>
                <w:szCs w:val="22"/>
                <w:lang w:eastAsia="en-US"/>
              </w:rPr>
              <w:t>:</w:t>
            </w:r>
          </w:p>
          <w:p w:rsidR="00B90C28" w:rsidRPr="00FC4B72" w:rsidRDefault="00B90C28" w:rsidP="00E6600A">
            <w:pPr>
              <w:jc w:val="center"/>
              <w:rPr>
                <w:lang w:eastAsia="en-US"/>
              </w:rPr>
            </w:pPr>
            <w:r w:rsidRPr="00FC4B72">
              <w:rPr>
                <w:b/>
                <w:color w:val="000000"/>
                <w:sz w:val="22"/>
                <w:szCs w:val="22"/>
                <w:lang w:eastAsia="en-US"/>
              </w:rPr>
              <w:t>Глава 1. Термины, применяемые в Договоре</w:t>
            </w:r>
            <w:r>
              <w:rPr>
                <w:b/>
                <w:color w:val="000000"/>
                <w:sz w:val="22"/>
                <w:szCs w:val="22"/>
                <w:lang w:eastAsia="en-US"/>
              </w:rPr>
              <w:t>:</w:t>
            </w:r>
          </w:p>
          <w:p w:rsidR="00B90C28" w:rsidRPr="00FC4B72" w:rsidRDefault="00B90C28" w:rsidP="00E6600A">
            <w:pPr>
              <w:jc w:val="both"/>
              <w:rPr>
                <w:lang w:eastAsia="en-US"/>
              </w:rPr>
            </w:pPr>
            <w:bookmarkStart w:id="2" w:name="z255"/>
            <w:bookmarkEnd w:id="1"/>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1.</w:t>
            </w:r>
            <w:r>
              <w:rPr>
                <w:b/>
                <w:color w:val="000000"/>
                <w:sz w:val="22"/>
                <w:szCs w:val="22"/>
                <w:lang w:eastAsia="en-US"/>
              </w:rPr>
              <w:t xml:space="preserve"> </w:t>
            </w:r>
            <w:r w:rsidRPr="00FC4B72">
              <w:rPr>
                <w:color w:val="000000"/>
                <w:sz w:val="22"/>
                <w:szCs w:val="22"/>
                <w:lang w:eastAsia="en-US"/>
              </w:rPr>
              <w:t>В данном Договоре нижеперечисленные понятия будут иметь следующее толкование:</w:t>
            </w:r>
          </w:p>
          <w:p w:rsidR="00B90C28" w:rsidRPr="00FC4B72" w:rsidRDefault="00B90C28" w:rsidP="00E6600A">
            <w:pPr>
              <w:jc w:val="both"/>
              <w:rPr>
                <w:lang w:eastAsia="en-US"/>
              </w:rPr>
            </w:pPr>
            <w:bookmarkStart w:id="3" w:name="z256"/>
            <w:bookmarkEnd w:id="2"/>
            <w:r w:rsidRPr="00FC4B72">
              <w:rPr>
                <w:color w:val="000000"/>
                <w:sz w:val="22"/>
                <w:szCs w:val="22"/>
                <w:lang w:eastAsia="en-US"/>
              </w:rPr>
              <w:t xml:space="preserve">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B90C28" w:rsidRPr="00FC4B72" w:rsidRDefault="00B90C28" w:rsidP="00E6600A">
            <w:pPr>
              <w:jc w:val="both"/>
              <w:rPr>
                <w:lang w:eastAsia="en-US"/>
              </w:rPr>
            </w:pPr>
            <w:bookmarkStart w:id="4" w:name="z257"/>
            <w:bookmarkEnd w:id="3"/>
            <w:r w:rsidRPr="00FC4B72">
              <w:rPr>
                <w:color w:val="000000"/>
                <w:sz w:val="22"/>
                <w:szCs w:val="22"/>
                <w:lang w:eastAsia="en-US"/>
              </w:rPr>
              <w:t>2) цена Договора – сумма, которая должна быть выплачена Заказчиком Поставщику в соответствии с условиями Договора;</w:t>
            </w:r>
          </w:p>
          <w:p w:rsidR="00B90C28" w:rsidRDefault="00B90C28" w:rsidP="00E6600A">
            <w:pPr>
              <w:jc w:val="both"/>
              <w:rPr>
                <w:lang w:eastAsia="en-US"/>
              </w:rPr>
            </w:pPr>
            <w:bookmarkStart w:id="5" w:name="z258"/>
            <w:bookmarkEnd w:id="4"/>
            <w:r w:rsidRPr="00FC4B72">
              <w:rPr>
                <w:color w:val="000000"/>
                <w:sz w:val="22"/>
                <w:szCs w:val="22"/>
                <w:lang w:eastAsia="en-US"/>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bookmarkStart w:id="6" w:name="z259"/>
            <w:bookmarkEnd w:id="5"/>
          </w:p>
          <w:p w:rsidR="00B90C28" w:rsidRPr="00FC4B72" w:rsidRDefault="00B90C28" w:rsidP="00E6600A">
            <w:pPr>
              <w:jc w:val="both"/>
              <w:rPr>
                <w:lang w:eastAsia="en-US"/>
              </w:rPr>
            </w:pPr>
            <w:r w:rsidRPr="00FC4B72">
              <w:rPr>
                <w:color w:val="000000"/>
                <w:sz w:val="22"/>
                <w:szCs w:val="22"/>
                <w:lang w:eastAsia="en-US"/>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пуско-наладка, оказание технического содействия, обучение и другие обязанности Поставщика, направленные на исполнение Договора;</w:t>
            </w:r>
          </w:p>
          <w:p w:rsidR="00B90C28" w:rsidRPr="00FC4B72" w:rsidRDefault="00B90C28" w:rsidP="00E6600A">
            <w:pPr>
              <w:jc w:val="both"/>
              <w:rPr>
                <w:lang w:eastAsia="en-US"/>
              </w:rPr>
            </w:pPr>
            <w:bookmarkStart w:id="7" w:name="z260"/>
            <w:bookmarkEnd w:id="6"/>
            <w:r w:rsidRPr="00FC4B72">
              <w:rPr>
                <w:color w:val="000000"/>
                <w:sz w:val="22"/>
                <w:szCs w:val="22"/>
                <w:lang w:eastAsia="en-US"/>
              </w:rPr>
              <w:t>5) Заказчик –</w:t>
            </w:r>
            <w:r w:rsidRPr="00FC4B72">
              <w:rPr>
                <w:sz w:val="22"/>
                <w:szCs w:val="22"/>
                <w:lang w:eastAsia="en-US"/>
              </w:rPr>
              <w:t xml:space="preserve">    </w:t>
            </w:r>
            <w:r w:rsidRPr="00FC4B72">
              <w:rPr>
                <w:b/>
                <w:color w:val="000000"/>
                <w:sz w:val="22"/>
                <w:szCs w:val="22"/>
                <w:lang w:eastAsia="en-US"/>
              </w:rPr>
              <w:t xml:space="preserve">Коммунальное государственное </w:t>
            </w:r>
            <w:r w:rsidRPr="00FC4B72">
              <w:rPr>
                <w:b/>
                <w:color w:val="000000"/>
                <w:sz w:val="22"/>
                <w:szCs w:val="22"/>
                <w:lang w:eastAsia="en-US"/>
              </w:rPr>
              <w:lastRenderedPageBreak/>
              <w:t xml:space="preserve">предприятие на праве хозяйственного ведения </w:t>
            </w:r>
            <w:r>
              <w:rPr>
                <w:b/>
                <w:color w:val="000000"/>
                <w:sz w:val="22"/>
                <w:szCs w:val="22"/>
                <w:lang w:eastAsia="en-US"/>
              </w:rPr>
              <w:t>«</w:t>
            </w:r>
            <w:r w:rsidR="008B519D">
              <w:rPr>
                <w:b/>
                <w:color w:val="000000"/>
                <w:sz w:val="22"/>
                <w:szCs w:val="22"/>
                <w:lang w:eastAsia="en-US"/>
              </w:rPr>
              <w:t>Областной центр скорой медицинской помощи</w:t>
            </w:r>
            <w:r>
              <w:rPr>
                <w:b/>
                <w:color w:val="000000"/>
                <w:sz w:val="22"/>
                <w:szCs w:val="22"/>
                <w:lang w:eastAsia="en-US"/>
              </w:rPr>
              <w:t>»</w:t>
            </w:r>
            <w:r w:rsidRPr="00FC4B72">
              <w:rPr>
                <w:b/>
                <w:color w:val="000000"/>
                <w:sz w:val="22"/>
                <w:szCs w:val="22"/>
                <w:lang w:eastAsia="en-US"/>
              </w:rPr>
              <w:t xml:space="preserve"> коммунального государственного учреждения </w:t>
            </w:r>
            <w:r>
              <w:rPr>
                <w:b/>
                <w:color w:val="000000"/>
                <w:sz w:val="22"/>
                <w:szCs w:val="22"/>
                <w:lang w:eastAsia="en-US"/>
              </w:rPr>
              <w:t>«</w:t>
            </w:r>
            <w:r w:rsidRPr="00FC4B72">
              <w:rPr>
                <w:b/>
                <w:color w:val="000000"/>
                <w:sz w:val="22"/>
                <w:szCs w:val="22"/>
                <w:lang w:eastAsia="en-US"/>
              </w:rPr>
              <w:t xml:space="preserve">Управление здравоохранения </w:t>
            </w:r>
            <w:proofErr w:type="spellStart"/>
            <w:r w:rsidRPr="00FC4B72">
              <w:rPr>
                <w:b/>
                <w:color w:val="000000"/>
                <w:sz w:val="22"/>
                <w:szCs w:val="22"/>
                <w:lang w:eastAsia="en-US"/>
              </w:rPr>
              <w:t>акимата</w:t>
            </w:r>
            <w:proofErr w:type="spellEnd"/>
            <w:r w:rsidRPr="00FC4B72">
              <w:rPr>
                <w:b/>
                <w:color w:val="000000"/>
                <w:sz w:val="22"/>
                <w:szCs w:val="22"/>
                <w:lang w:eastAsia="en-US"/>
              </w:rPr>
              <w:t xml:space="preserve"> Северо-Казахстанской области</w:t>
            </w:r>
            <w:r w:rsidRPr="00D8295D">
              <w:rPr>
                <w:b/>
                <w:color w:val="000000"/>
                <w:sz w:val="22"/>
                <w:szCs w:val="22"/>
                <w:lang w:eastAsia="en-US"/>
              </w:rPr>
              <w:t>»</w:t>
            </w:r>
            <w:r w:rsidRPr="00FC4B72">
              <w:rPr>
                <w:color w:val="000000"/>
                <w:sz w:val="22"/>
                <w:szCs w:val="22"/>
                <w:lang w:eastAsia="en-US"/>
              </w:rPr>
              <w:t>;</w:t>
            </w:r>
          </w:p>
          <w:p w:rsidR="00B90C28" w:rsidRPr="00FC4B72" w:rsidRDefault="00B90C28" w:rsidP="00E6600A">
            <w:pPr>
              <w:jc w:val="both"/>
              <w:rPr>
                <w:lang w:eastAsia="en-US"/>
              </w:rPr>
            </w:pPr>
            <w:bookmarkStart w:id="8" w:name="z261"/>
            <w:bookmarkEnd w:id="7"/>
            <w:r w:rsidRPr="00FC4B72">
              <w:rPr>
                <w:color w:val="000000"/>
                <w:sz w:val="22"/>
                <w:szCs w:val="22"/>
                <w:lang w:eastAsia="en-US"/>
              </w:rPr>
              <w:t xml:space="preserve">6) Поставщик – </w:t>
            </w:r>
            <w:r w:rsidRPr="00755BAB">
              <w:rPr>
                <w:color w:val="FF0000"/>
                <w:sz w:val="22"/>
                <w:szCs w:val="22"/>
                <w:lang w:eastAsia="en-US"/>
              </w:rPr>
              <w:t>(</w:t>
            </w:r>
            <w:r w:rsidRPr="00755BAB">
              <w:rPr>
                <w:b/>
                <w:color w:val="FF0000"/>
                <w:sz w:val="22"/>
                <w:szCs w:val="22"/>
                <w:lang w:eastAsia="en-US"/>
              </w:rPr>
              <w:t>ТОО) (ИП)</w:t>
            </w:r>
            <w:r>
              <w:rPr>
                <w:b/>
                <w:color w:val="000000"/>
                <w:sz w:val="22"/>
                <w:szCs w:val="22"/>
                <w:lang w:eastAsia="en-US"/>
              </w:rPr>
              <w:t xml:space="preserve"> </w:t>
            </w:r>
            <w:r w:rsidRPr="00FC4B72">
              <w:rPr>
                <w:color w:val="000000"/>
                <w:sz w:val="22"/>
                <w:szCs w:val="22"/>
                <w:lang w:eastAsia="en-US"/>
              </w:rPr>
              <w:t>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B90C28" w:rsidRPr="00FC4B72" w:rsidRDefault="00B90C28" w:rsidP="00E6600A">
            <w:pPr>
              <w:jc w:val="center"/>
              <w:rPr>
                <w:lang w:eastAsia="en-US"/>
              </w:rPr>
            </w:pPr>
            <w:bookmarkStart w:id="9" w:name="z262"/>
            <w:bookmarkEnd w:id="8"/>
            <w:r w:rsidRPr="00FC4B72">
              <w:rPr>
                <w:b/>
                <w:color w:val="000000"/>
                <w:sz w:val="22"/>
                <w:szCs w:val="22"/>
                <w:lang w:eastAsia="en-US"/>
              </w:rPr>
              <w:t>Глава 2. Предмет Договора</w:t>
            </w:r>
            <w:r>
              <w:rPr>
                <w:b/>
                <w:color w:val="000000"/>
                <w:sz w:val="22"/>
                <w:szCs w:val="22"/>
                <w:lang w:eastAsia="en-US"/>
              </w:rPr>
              <w:t>:</w:t>
            </w:r>
          </w:p>
          <w:p w:rsidR="00B90C28" w:rsidRPr="00FC4B72" w:rsidRDefault="00B90C28" w:rsidP="00E6600A">
            <w:pPr>
              <w:jc w:val="both"/>
              <w:rPr>
                <w:lang w:eastAsia="en-US"/>
              </w:rPr>
            </w:pPr>
            <w:bookmarkStart w:id="10" w:name="z263"/>
            <w:bookmarkEnd w:id="9"/>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2.</w:t>
            </w:r>
            <w:r>
              <w:rPr>
                <w:b/>
                <w:color w:val="000000"/>
                <w:sz w:val="22"/>
                <w:szCs w:val="22"/>
                <w:lang w:eastAsia="en-US"/>
              </w:rPr>
              <w:t xml:space="preserve"> </w:t>
            </w:r>
            <w:proofErr w:type="gramStart"/>
            <w:r w:rsidRPr="00FC4B72">
              <w:rPr>
                <w:color w:val="000000"/>
                <w:sz w:val="22"/>
                <w:szCs w:val="22"/>
                <w:lang w:eastAsia="en-US"/>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B90C28" w:rsidRDefault="00B90C28" w:rsidP="00E6600A">
            <w:pPr>
              <w:jc w:val="both"/>
              <w:rPr>
                <w:lang w:eastAsia="en-US"/>
              </w:rPr>
            </w:pPr>
            <w:bookmarkStart w:id="11" w:name="z264"/>
            <w:bookmarkEnd w:id="10"/>
            <w:r w:rsidRPr="00FC4B72">
              <w:rPr>
                <w:color w:val="000000"/>
                <w:sz w:val="22"/>
                <w:szCs w:val="22"/>
                <w:lang w:eastAsia="en-US"/>
              </w:rPr>
              <w:t xml:space="preserve"> </w:t>
            </w:r>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3.</w:t>
            </w:r>
            <w:r>
              <w:rPr>
                <w:b/>
                <w:color w:val="000000"/>
                <w:sz w:val="22"/>
                <w:szCs w:val="22"/>
                <w:lang w:eastAsia="en-US"/>
              </w:rPr>
              <w:t xml:space="preserve"> </w:t>
            </w:r>
            <w:r w:rsidRPr="00FC4B72">
              <w:rPr>
                <w:color w:val="000000"/>
                <w:sz w:val="22"/>
                <w:szCs w:val="22"/>
                <w:lang w:eastAsia="en-US"/>
              </w:rPr>
              <w:t xml:space="preserve">Перечисленные ниже документы и условия, оговоренные в них, образуют данный Договор и считаются его неотъемлемой частью, а именно: </w:t>
            </w:r>
            <w:bookmarkStart w:id="12" w:name="z265"/>
            <w:bookmarkEnd w:id="11"/>
          </w:p>
          <w:p w:rsidR="00B90C28" w:rsidRDefault="00B90C28" w:rsidP="00E6600A">
            <w:pPr>
              <w:jc w:val="both"/>
              <w:rPr>
                <w:lang w:eastAsia="en-US"/>
              </w:rPr>
            </w:pPr>
            <w:r w:rsidRPr="00FC4B72">
              <w:rPr>
                <w:color w:val="000000"/>
                <w:sz w:val="22"/>
                <w:szCs w:val="22"/>
                <w:lang w:eastAsia="en-US"/>
              </w:rPr>
              <w:t>1) настоящий Договор;</w:t>
            </w:r>
            <w:bookmarkStart w:id="13" w:name="z266"/>
            <w:bookmarkEnd w:id="12"/>
          </w:p>
          <w:p w:rsidR="00B90C28" w:rsidRPr="00FC4B72" w:rsidRDefault="00B90C28" w:rsidP="00E6600A">
            <w:pPr>
              <w:jc w:val="both"/>
              <w:rPr>
                <w:lang w:eastAsia="en-US"/>
              </w:rPr>
            </w:pPr>
            <w:r w:rsidRPr="00FC4B72">
              <w:rPr>
                <w:color w:val="000000"/>
                <w:sz w:val="22"/>
                <w:szCs w:val="22"/>
                <w:lang w:eastAsia="en-US"/>
              </w:rPr>
              <w:t>2) перечень закупаемых товаров;</w:t>
            </w:r>
          </w:p>
          <w:p w:rsidR="00B90C28" w:rsidRDefault="00B90C28" w:rsidP="00E6600A">
            <w:pPr>
              <w:jc w:val="both"/>
              <w:rPr>
                <w:color w:val="000000"/>
                <w:lang w:eastAsia="en-US"/>
              </w:rPr>
            </w:pPr>
            <w:bookmarkStart w:id="14" w:name="z267"/>
            <w:bookmarkEnd w:id="13"/>
            <w:r w:rsidRPr="00FC4B72">
              <w:rPr>
                <w:color w:val="000000"/>
                <w:sz w:val="22"/>
                <w:szCs w:val="22"/>
                <w:lang w:eastAsia="en-US"/>
              </w:rPr>
              <w:t>3) техническая спецификация;</w:t>
            </w:r>
          </w:p>
          <w:p w:rsidR="00B90C28" w:rsidRPr="0065646B" w:rsidRDefault="00B90C28" w:rsidP="00E6600A">
            <w:pPr>
              <w:spacing w:line="276" w:lineRule="auto"/>
              <w:rPr>
                <w:sz w:val="18"/>
                <w:szCs w:val="18"/>
                <w:lang w:eastAsia="en-US"/>
              </w:rPr>
            </w:pPr>
            <w:r>
              <w:rPr>
                <w:color w:val="000000"/>
                <w:sz w:val="22"/>
                <w:szCs w:val="22"/>
                <w:lang w:eastAsia="en-US"/>
              </w:rPr>
              <w:t xml:space="preserve">4) </w:t>
            </w:r>
            <w:r w:rsidRPr="00A8045A">
              <w:rPr>
                <w:color w:val="000000"/>
                <w:sz w:val="22"/>
                <w:szCs w:val="22"/>
                <w:lang w:eastAsia="en-US"/>
              </w:rPr>
              <w:t>Антикоррупционные требования</w:t>
            </w:r>
          </w:p>
          <w:p w:rsidR="005374E7" w:rsidRPr="008B519D" w:rsidRDefault="00B90C28" w:rsidP="005374E7">
            <w:pPr>
              <w:shd w:val="clear" w:color="auto" w:fill="FFFFFF"/>
              <w:jc w:val="both"/>
              <w:textAlignment w:val="baseline"/>
            </w:pPr>
            <w:bookmarkStart w:id="15" w:name="z268"/>
            <w:bookmarkEnd w:id="14"/>
            <w:r>
              <w:rPr>
                <w:color w:val="000000"/>
                <w:sz w:val="22"/>
                <w:szCs w:val="22"/>
              </w:rPr>
              <w:t>5</w:t>
            </w:r>
            <w:r w:rsidRPr="00FC4B72">
              <w:rPr>
                <w:color w:val="000000"/>
                <w:sz w:val="22"/>
                <w:szCs w:val="22"/>
              </w:rPr>
              <w:t xml:space="preserve">) </w:t>
            </w:r>
            <w:bookmarkStart w:id="16" w:name="z269"/>
            <w:bookmarkEnd w:id="15"/>
            <w:r w:rsidRPr="00FC4B72">
              <w:rPr>
                <w:sz w:val="22"/>
                <w:szCs w:val="22"/>
              </w:rPr>
              <w:t>в течение десяти рабочих дней со дня заключения Договора, внести обеспечение</w:t>
            </w:r>
            <w:r w:rsidRPr="00FC4B72">
              <w:rPr>
                <w:spacing w:val="2"/>
                <w:sz w:val="22"/>
                <w:szCs w:val="22"/>
              </w:rPr>
              <w:t xml:space="preserve"> </w:t>
            </w:r>
            <w:r w:rsidRPr="00FC4B72">
              <w:rPr>
                <w:sz w:val="22"/>
                <w:szCs w:val="22"/>
              </w:rPr>
              <w:t>исполнения</w:t>
            </w:r>
            <w:r w:rsidRPr="00FC4B72">
              <w:rPr>
                <w:spacing w:val="2"/>
                <w:sz w:val="22"/>
                <w:szCs w:val="22"/>
              </w:rPr>
              <w:t xml:space="preserve"> Д</w:t>
            </w:r>
            <w:r w:rsidRPr="00FC4B72">
              <w:rPr>
                <w:sz w:val="22"/>
                <w:szCs w:val="22"/>
              </w:rPr>
              <w:t xml:space="preserve">оговора в размере трех процентов от общей суммы Договора, что составляет </w:t>
            </w:r>
            <w:r w:rsidRPr="00FC4B72">
              <w:rPr>
                <w:b/>
                <w:sz w:val="22"/>
                <w:szCs w:val="22"/>
              </w:rPr>
              <w:t>_______</w:t>
            </w:r>
            <w:r w:rsidRPr="00FC4B72">
              <w:rPr>
                <w:sz w:val="22"/>
                <w:szCs w:val="22"/>
              </w:rPr>
              <w:t xml:space="preserve">, предусмотренных по предметам договора согласно Приложению 1 к Договору в виде: - гарантийного денежного взноса на банковский счет: </w:t>
            </w:r>
            <w:r w:rsidR="008B519D">
              <w:rPr>
                <w:sz w:val="22"/>
                <w:szCs w:val="22"/>
              </w:rPr>
              <w:t xml:space="preserve">БИК </w:t>
            </w:r>
            <w:r w:rsidR="008B519D">
              <w:rPr>
                <w:sz w:val="22"/>
                <w:szCs w:val="22"/>
                <w:lang w:val="en-US"/>
              </w:rPr>
              <w:t>IRTY</w:t>
            </w:r>
            <w:r w:rsidR="005374E7" w:rsidRPr="005374E7">
              <w:rPr>
                <w:sz w:val="22"/>
                <w:szCs w:val="22"/>
              </w:rPr>
              <w:t>KZKA</w:t>
            </w:r>
            <w:r w:rsidR="005374E7">
              <w:rPr>
                <w:sz w:val="22"/>
                <w:szCs w:val="22"/>
              </w:rPr>
              <w:t xml:space="preserve"> </w:t>
            </w:r>
            <w:r w:rsidR="005374E7" w:rsidRPr="005374E7">
              <w:rPr>
                <w:sz w:val="22"/>
                <w:szCs w:val="22"/>
              </w:rPr>
              <w:t>ИИК KZ</w:t>
            </w:r>
            <w:r w:rsidR="008B519D" w:rsidRPr="008B519D">
              <w:rPr>
                <w:sz w:val="22"/>
                <w:szCs w:val="22"/>
              </w:rPr>
              <w:t>8896508</w:t>
            </w:r>
            <w:r w:rsidR="008B519D">
              <w:rPr>
                <w:sz w:val="22"/>
                <w:szCs w:val="22"/>
                <w:lang w:val="en-US"/>
              </w:rPr>
              <w:t>F</w:t>
            </w:r>
            <w:r w:rsidR="008B519D" w:rsidRPr="008B519D">
              <w:rPr>
                <w:sz w:val="22"/>
                <w:szCs w:val="22"/>
              </w:rPr>
              <w:t>0007360748</w:t>
            </w:r>
          </w:p>
          <w:p w:rsidR="005374E7" w:rsidRDefault="005374E7" w:rsidP="005374E7">
            <w:pPr>
              <w:jc w:val="both"/>
            </w:pPr>
            <w:r w:rsidRPr="005374E7">
              <w:rPr>
                <w:sz w:val="22"/>
                <w:szCs w:val="22"/>
              </w:rPr>
              <w:t>АО "</w:t>
            </w:r>
            <w:r w:rsidR="008B519D">
              <w:rPr>
                <w:sz w:val="22"/>
                <w:szCs w:val="22"/>
                <w:lang w:val="en-US"/>
              </w:rPr>
              <w:t>Forte</w:t>
            </w:r>
            <w:r w:rsidR="008B519D" w:rsidRPr="003451E6">
              <w:rPr>
                <w:sz w:val="22"/>
                <w:szCs w:val="22"/>
              </w:rPr>
              <w:t xml:space="preserve"> </w:t>
            </w:r>
            <w:r w:rsidR="008B519D">
              <w:rPr>
                <w:sz w:val="22"/>
                <w:szCs w:val="22"/>
                <w:lang w:val="en-US"/>
              </w:rPr>
              <w:t>bank</w:t>
            </w:r>
            <w:r w:rsidRPr="005374E7">
              <w:rPr>
                <w:sz w:val="22"/>
                <w:szCs w:val="22"/>
              </w:rPr>
              <w:t>"</w:t>
            </w:r>
            <w:r>
              <w:rPr>
                <w:sz w:val="22"/>
                <w:szCs w:val="22"/>
              </w:rPr>
              <w:t>;</w:t>
            </w:r>
          </w:p>
          <w:p w:rsidR="00B90C28" w:rsidRPr="00FC4B72" w:rsidRDefault="00B90C28" w:rsidP="005374E7">
            <w:pPr>
              <w:jc w:val="both"/>
              <w:rPr>
                <w:spacing w:val="2"/>
                <w:lang w:eastAsia="en-US"/>
              </w:rPr>
            </w:pPr>
            <w:r w:rsidRPr="00FC4B72">
              <w:rPr>
                <w:spacing w:val="2"/>
                <w:sz w:val="22"/>
                <w:szCs w:val="22"/>
                <w:lang w:eastAsia="en-US"/>
              </w:rPr>
              <w:t>-</w:t>
            </w:r>
            <w:r w:rsidRPr="00FC4B72">
              <w:rPr>
                <w:sz w:val="22"/>
                <w:szCs w:val="22"/>
                <w:lang w:eastAsia="en-US"/>
              </w:rPr>
              <w:t xml:space="preserve"> банковской гарантии на бумажном носителе.</w:t>
            </w:r>
            <w:r w:rsidRPr="00FC4B72">
              <w:rPr>
                <w:spacing w:val="2"/>
                <w:sz w:val="22"/>
                <w:szCs w:val="22"/>
                <w:lang w:eastAsia="en-US"/>
              </w:rPr>
              <w:t xml:space="preserve"> </w:t>
            </w:r>
          </w:p>
          <w:p w:rsidR="00B90C28" w:rsidRPr="00FC4B72" w:rsidRDefault="00B90C28" w:rsidP="00E6600A">
            <w:pPr>
              <w:jc w:val="center"/>
              <w:rPr>
                <w:lang w:eastAsia="en-US"/>
              </w:rPr>
            </w:pPr>
            <w:r w:rsidRPr="00FC4B72">
              <w:rPr>
                <w:b/>
                <w:color w:val="000000"/>
                <w:sz w:val="22"/>
                <w:szCs w:val="22"/>
                <w:lang w:eastAsia="en-US"/>
              </w:rPr>
              <w:t>Глава 3. Цена Договора и оплата</w:t>
            </w:r>
            <w:r>
              <w:rPr>
                <w:b/>
                <w:color w:val="000000"/>
                <w:sz w:val="22"/>
                <w:szCs w:val="22"/>
                <w:lang w:eastAsia="en-US"/>
              </w:rPr>
              <w:t>:</w:t>
            </w:r>
          </w:p>
          <w:p w:rsidR="00B90C28" w:rsidRPr="00FC4B72" w:rsidRDefault="00B90C28" w:rsidP="00E6600A">
            <w:pPr>
              <w:jc w:val="both"/>
              <w:rPr>
                <w:lang w:eastAsia="en-US"/>
              </w:rPr>
            </w:pPr>
            <w:bookmarkStart w:id="17" w:name="z270"/>
            <w:bookmarkEnd w:id="16"/>
            <w:r>
              <w:rPr>
                <w:color w:val="000000"/>
                <w:sz w:val="22"/>
                <w:szCs w:val="22"/>
                <w:lang w:val="en-US" w:eastAsia="en-US"/>
              </w:rPr>
              <w:t> </w:t>
            </w:r>
            <w:r w:rsidRPr="00627946">
              <w:rPr>
                <w:b/>
                <w:color w:val="000000"/>
                <w:sz w:val="22"/>
                <w:szCs w:val="22"/>
                <w:lang w:eastAsia="en-US"/>
              </w:rPr>
              <w:t>4.</w:t>
            </w:r>
            <w:r>
              <w:rPr>
                <w:b/>
                <w:color w:val="000000"/>
                <w:sz w:val="22"/>
                <w:szCs w:val="22"/>
                <w:lang w:eastAsia="en-US"/>
              </w:rPr>
              <w:t xml:space="preserve"> </w:t>
            </w:r>
            <w:r w:rsidRPr="00FC4B72">
              <w:rPr>
                <w:color w:val="000000"/>
                <w:sz w:val="22"/>
                <w:szCs w:val="22"/>
                <w:lang w:eastAsia="en-US"/>
              </w:rPr>
              <w:t>Цена Договора составляет ______________________________________ тенге (указать сумму цифрами и прописью) и соответствует цене, указанной Поставщиком в его тендерной заявке.</w:t>
            </w:r>
          </w:p>
          <w:p w:rsidR="00B90C28" w:rsidRPr="00FC4B72" w:rsidRDefault="00B90C28" w:rsidP="00E6600A">
            <w:pPr>
              <w:jc w:val="both"/>
              <w:rPr>
                <w:lang w:eastAsia="en-US"/>
              </w:rPr>
            </w:pPr>
            <w:bookmarkStart w:id="18" w:name="z271"/>
            <w:bookmarkEnd w:id="17"/>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5.</w:t>
            </w:r>
            <w:r>
              <w:rPr>
                <w:color w:val="000000"/>
                <w:sz w:val="22"/>
                <w:szCs w:val="22"/>
                <w:lang w:eastAsia="en-US"/>
              </w:rPr>
              <w:t xml:space="preserve"> </w:t>
            </w:r>
            <w:r w:rsidRPr="00FC4B72">
              <w:rPr>
                <w:color w:val="000000"/>
                <w:sz w:val="22"/>
                <w:szCs w:val="22"/>
                <w:lang w:eastAsia="en-US"/>
              </w:rPr>
              <w:t>Оплата Поставщику за поставленные товары производиться на следующих условиях:</w:t>
            </w:r>
          </w:p>
          <w:p w:rsidR="00B90C28" w:rsidRPr="00FC4B72" w:rsidRDefault="00B90C28" w:rsidP="00E6600A">
            <w:pPr>
              <w:jc w:val="both"/>
              <w:rPr>
                <w:spacing w:val="2"/>
                <w:lang w:eastAsia="en-US"/>
              </w:rPr>
            </w:pPr>
            <w:bookmarkStart w:id="19" w:name="z272"/>
            <w:bookmarkEnd w:id="18"/>
            <w:r w:rsidRPr="00FC4B72">
              <w:rPr>
                <w:color w:val="000000"/>
                <w:sz w:val="22"/>
                <w:szCs w:val="22"/>
                <w:lang w:val="en-US" w:eastAsia="en-US"/>
              </w:rPr>
              <w:t>     </w:t>
            </w:r>
            <w:r w:rsidRPr="00FC4B72">
              <w:rPr>
                <w:color w:val="000000"/>
                <w:sz w:val="22"/>
                <w:szCs w:val="22"/>
                <w:lang w:eastAsia="en-US"/>
              </w:rPr>
              <w:t xml:space="preserve"> Форма оплаты: </w:t>
            </w:r>
            <w:bookmarkStart w:id="20" w:name="z273"/>
            <w:bookmarkEnd w:id="19"/>
            <w:r w:rsidRPr="00FC4B72">
              <w:rPr>
                <w:spacing w:val="2"/>
                <w:sz w:val="22"/>
                <w:szCs w:val="22"/>
                <w:lang w:eastAsia="en-US"/>
              </w:rPr>
              <w:t xml:space="preserve">перечисление на расчетный счет Поставщика, указанный в реквизитах данного Договора или </w:t>
            </w:r>
            <w:proofErr w:type="gramStart"/>
            <w:r w:rsidRPr="00FC4B72">
              <w:rPr>
                <w:spacing w:val="2"/>
                <w:sz w:val="22"/>
                <w:szCs w:val="22"/>
                <w:lang w:eastAsia="en-US"/>
              </w:rPr>
              <w:t>согласно</w:t>
            </w:r>
            <w:proofErr w:type="gramEnd"/>
            <w:r w:rsidRPr="00FC4B72">
              <w:rPr>
                <w:spacing w:val="2"/>
                <w:sz w:val="22"/>
                <w:szCs w:val="22"/>
                <w:lang w:eastAsia="en-US"/>
              </w:rPr>
              <w:t xml:space="preserve"> выставленного счета.</w:t>
            </w:r>
          </w:p>
          <w:p w:rsidR="00B90C28" w:rsidRPr="00FC4B72" w:rsidRDefault="00B90C28" w:rsidP="00E6600A">
            <w:pPr>
              <w:jc w:val="both"/>
              <w:rPr>
                <w:lang w:eastAsia="en-US"/>
              </w:rPr>
            </w:pPr>
            <w:r w:rsidRPr="00FC4B72">
              <w:rPr>
                <w:color w:val="000000"/>
                <w:sz w:val="22"/>
                <w:szCs w:val="22"/>
                <w:lang w:val="en-US" w:eastAsia="en-US"/>
              </w:rPr>
              <w:t>     </w:t>
            </w:r>
            <w:r w:rsidRPr="00FC4B72">
              <w:rPr>
                <w:color w:val="000000"/>
                <w:sz w:val="22"/>
                <w:szCs w:val="22"/>
                <w:lang w:eastAsia="en-US"/>
              </w:rPr>
              <w:t xml:space="preserve"> Сроки выплат: авансирование не предусмотрено,</w:t>
            </w:r>
            <w:r w:rsidRPr="00FC4B72">
              <w:rPr>
                <w:spacing w:val="2"/>
                <w:sz w:val="22"/>
                <w:szCs w:val="22"/>
                <w:lang w:eastAsia="en-US"/>
              </w:rPr>
              <w:t xml:space="preserve"> оплата за поставленный товар (сопутствующие услуги) производится в течение 30 календарных дней с момента подписания Заказчиком акта приемки Товара (сопутствующих услуг). Подписание законными представителями </w:t>
            </w:r>
            <w:proofErr w:type="gramStart"/>
            <w:r w:rsidRPr="00FC4B72">
              <w:rPr>
                <w:spacing w:val="2"/>
                <w:sz w:val="22"/>
                <w:szCs w:val="22"/>
                <w:lang w:eastAsia="en-US"/>
              </w:rPr>
              <w:t>Сторон акта приемки всего объема Товара</w:t>
            </w:r>
            <w:proofErr w:type="gramEnd"/>
            <w:r w:rsidRPr="00FC4B72">
              <w:rPr>
                <w:spacing w:val="2"/>
                <w:sz w:val="22"/>
                <w:szCs w:val="22"/>
                <w:lang w:eastAsia="en-US"/>
              </w:rPr>
              <w:t xml:space="preserve"> без замечаний/претензий и подписанный акт ввода оборудования в эксплуатацию, являются основанием для окончательного расчета</w:t>
            </w:r>
            <w:r w:rsidRPr="00FC4B72">
              <w:rPr>
                <w:color w:val="000000"/>
                <w:sz w:val="22"/>
                <w:szCs w:val="22"/>
                <w:lang w:eastAsia="en-US"/>
              </w:rPr>
              <w:t>.</w:t>
            </w:r>
          </w:p>
          <w:p w:rsidR="00B90C28" w:rsidRPr="00FC4B72" w:rsidRDefault="00B90C28" w:rsidP="00E6600A">
            <w:pPr>
              <w:jc w:val="both"/>
              <w:rPr>
                <w:lang w:eastAsia="en-US"/>
              </w:rPr>
            </w:pPr>
            <w:bookmarkStart w:id="21" w:name="z274"/>
            <w:bookmarkEnd w:id="20"/>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6.</w:t>
            </w:r>
            <w:r>
              <w:rPr>
                <w:color w:val="000000"/>
                <w:sz w:val="22"/>
                <w:szCs w:val="22"/>
                <w:lang w:eastAsia="en-US"/>
              </w:rPr>
              <w:t xml:space="preserve"> </w:t>
            </w:r>
            <w:r w:rsidRPr="00FC4B72">
              <w:rPr>
                <w:color w:val="000000"/>
                <w:sz w:val="22"/>
                <w:szCs w:val="22"/>
                <w:lang w:eastAsia="en-US"/>
              </w:rPr>
              <w:t>Необходимые документы, предшествующие оплате:</w:t>
            </w:r>
          </w:p>
          <w:p w:rsidR="00B90C28" w:rsidRPr="00FC4B72" w:rsidRDefault="00B90C28" w:rsidP="00E6600A">
            <w:pPr>
              <w:ind w:left="24"/>
              <w:contextualSpacing/>
              <w:jc w:val="both"/>
              <w:rPr>
                <w:color w:val="000000"/>
                <w:lang w:eastAsia="en-US"/>
              </w:rPr>
            </w:pPr>
            <w:bookmarkStart w:id="22" w:name="z275"/>
            <w:bookmarkEnd w:id="21"/>
            <w:r>
              <w:rPr>
                <w:color w:val="000000"/>
                <w:sz w:val="22"/>
                <w:szCs w:val="22"/>
                <w:lang w:eastAsia="en-US"/>
              </w:rPr>
              <w:t>1)</w:t>
            </w:r>
            <w:r w:rsidRPr="00FC4B72">
              <w:rPr>
                <w:color w:val="000000"/>
                <w:sz w:val="22"/>
                <w:szCs w:val="22"/>
                <w:lang w:eastAsia="en-US"/>
              </w:rPr>
              <w:t xml:space="preserve">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B90C28" w:rsidRPr="00FC4B72" w:rsidRDefault="00B90C28" w:rsidP="00E6600A">
            <w:pPr>
              <w:shd w:val="clear" w:color="auto" w:fill="FFFFFF"/>
              <w:ind w:left="24"/>
              <w:jc w:val="both"/>
              <w:textAlignment w:val="baseline"/>
              <w:rPr>
                <w:spacing w:val="2"/>
              </w:rPr>
            </w:pPr>
            <w:r>
              <w:rPr>
                <w:spacing w:val="2"/>
                <w:sz w:val="22"/>
                <w:szCs w:val="22"/>
              </w:rPr>
              <w:t>2)</w:t>
            </w:r>
            <w:r w:rsidRPr="00FC4B72">
              <w:rPr>
                <w:spacing w:val="2"/>
                <w:sz w:val="22"/>
                <w:szCs w:val="22"/>
              </w:rPr>
              <w:t xml:space="preserve"> счет-фактура Поставщика, подписанный Заказчиком акт приемки-передачи Товара без замечаний по Товару и/или сопроводительным документам к Товару, акт ввода оборудования в </w:t>
            </w:r>
            <w:r w:rsidRPr="00FC4B72">
              <w:rPr>
                <w:spacing w:val="2"/>
                <w:sz w:val="22"/>
                <w:szCs w:val="22"/>
              </w:rPr>
              <w:lastRenderedPageBreak/>
              <w:t>эксплуатацию.</w:t>
            </w:r>
          </w:p>
          <w:p w:rsidR="00B90C28" w:rsidRPr="00FC4B72" w:rsidRDefault="00B90C28" w:rsidP="00E6600A">
            <w:pPr>
              <w:jc w:val="center"/>
              <w:rPr>
                <w:lang w:eastAsia="en-US"/>
              </w:rPr>
            </w:pPr>
            <w:bookmarkStart w:id="23" w:name="z277"/>
            <w:bookmarkEnd w:id="22"/>
            <w:r w:rsidRPr="00FC4B72">
              <w:rPr>
                <w:b/>
                <w:color w:val="000000"/>
                <w:sz w:val="22"/>
                <w:szCs w:val="22"/>
                <w:lang w:eastAsia="en-US"/>
              </w:rPr>
              <w:t>Глава 4. Условия поставки и приемки товара</w:t>
            </w:r>
            <w:r>
              <w:rPr>
                <w:b/>
                <w:color w:val="000000"/>
                <w:sz w:val="22"/>
                <w:szCs w:val="22"/>
                <w:lang w:eastAsia="en-US"/>
              </w:rPr>
              <w:t>:</w:t>
            </w:r>
          </w:p>
          <w:p w:rsidR="00B90C28" w:rsidRPr="00FC4B72" w:rsidRDefault="00B90C28" w:rsidP="00E6600A">
            <w:pPr>
              <w:jc w:val="both"/>
              <w:rPr>
                <w:lang w:eastAsia="en-US"/>
              </w:rPr>
            </w:pPr>
            <w:bookmarkStart w:id="24" w:name="z278"/>
            <w:bookmarkEnd w:id="23"/>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7.</w:t>
            </w:r>
            <w:r>
              <w:rPr>
                <w:color w:val="000000"/>
                <w:sz w:val="22"/>
                <w:szCs w:val="22"/>
                <w:lang w:eastAsia="en-US"/>
              </w:rPr>
              <w:t xml:space="preserve"> </w:t>
            </w:r>
            <w:r w:rsidRPr="00FC4B72">
              <w:rPr>
                <w:color w:val="000000"/>
                <w:sz w:val="22"/>
                <w:szCs w:val="22"/>
                <w:lang w:eastAsia="en-US"/>
              </w:rPr>
              <w:t>Товары, поставляемые в рамках Договора, должны соответствовать или быть выше стандартов, указанных в технической спецификации.</w:t>
            </w:r>
          </w:p>
          <w:p w:rsidR="00B90C28" w:rsidRPr="00FC4B72" w:rsidRDefault="00B90C28" w:rsidP="00E6600A">
            <w:pPr>
              <w:jc w:val="both"/>
              <w:rPr>
                <w:lang w:eastAsia="en-US"/>
              </w:rPr>
            </w:pPr>
            <w:bookmarkStart w:id="25" w:name="z279"/>
            <w:bookmarkEnd w:id="24"/>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8.</w:t>
            </w:r>
            <w:r>
              <w:rPr>
                <w:color w:val="000000"/>
                <w:sz w:val="22"/>
                <w:szCs w:val="22"/>
                <w:lang w:eastAsia="en-US"/>
              </w:rPr>
              <w:t xml:space="preserve"> </w:t>
            </w:r>
            <w:r w:rsidRPr="00FC4B72">
              <w:rPr>
                <w:color w:val="000000"/>
                <w:sz w:val="22"/>
                <w:szCs w:val="22"/>
                <w:lang w:eastAsia="en-US"/>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B90C28" w:rsidRPr="00FC4B72" w:rsidRDefault="00B90C28" w:rsidP="00E6600A">
            <w:pPr>
              <w:jc w:val="both"/>
              <w:rPr>
                <w:lang w:eastAsia="en-US"/>
              </w:rPr>
            </w:pPr>
            <w:bookmarkStart w:id="26" w:name="z280"/>
            <w:bookmarkEnd w:id="25"/>
            <w:r w:rsidRPr="00FC4B72">
              <w:rPr>
                <w:color w:val="000000"/>
                <w:sz w:val="22"/>
                <w:szCs w:val="22"/>
                <w:lang w:val="en-US" w:eastAsia="en-US"/>
              </w:rPr>
              <w:t>     </w:t>
            </w:r>
            <w:r w:rsidRPr="00FC4B72">
              <w:rPr>
                <w:color w:val="000000"/>
                <w:sz w:val="22"/>
                <w:szCs w:val="22"/>
                <w:lang w:eastAsia="en-US"/>
              </w:rPr>
              <w:t xml:space="preserve">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B90C28" w:rsidRPr="00FC4B72" w:rsidRDefault="00B90C28" w:rsidP="00E6600A">
            <w:pPr>
              <w:jc w:val="both"/>
              <w:rPr>
                <w:lang w:eastAsia="en-US"/>
              </w:rPr>
            </w:pPr>
            <w:bookmarkStart w:id="27" w:name="z281"/>
            <w:bookmarkEnd w:id="26"/>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9.</w:t>
            </w:r>
            <w:r>
              <w:rPr>
                <w:color w:val="000000"/>
                <w:sz w:val="22"/>
                <w:szCs w:val="22"/>
                <w:lang w:eastAsia="en-US"/>
              </w:rPr>
              <w:t xml:space="preserve"> </w:t>
            </w:r>
            <w:r w:rsidRPr="00FC4B72">
              <w:rPr>
                <w:color w:val="000000"/>
                <w:sz w:val="22"/>
                <w:szCs w:val="22"/>
                <w:lang w:eastAsia="en-US"/>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B90C28" w:rsidRPr="00FC4B72" w:rsidRDefault="00B90C28" w:rsidP="00E6600A">
            <w:pPr>
              <w:jc w:val="both"/>
              <w:rPr>
                <w:lang w:eastAsia="en-US"/>
              </w:rPr>
            </w:pPr>
            <w:bookmarkStart w:id="28" w:name="z282"/>
            <w:bookmarkEnd w:id="27"/>
            <w:r w:rsidRPr="00FC4B72">
              <w:rPr>
                <w:color w:val="000000"/>
                <w:sz w:val="22"/>
                <w:szCs w:val="22"/>
                <w:lang w:eastAsia="en-US"/>
              </w:rPr>
              <w:t xml:space="preserve"> </w:t>
            </w:r>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10.</w:t>
            </w:r>
            <w:r>
              <w:rPr>
                <w:color w:val="000000"/>
                <w:sz w:val="22"/>
                <w:szCs w:val="22"/>
                <w:lang w:eastAsia="en-US"/>
              </w:rPr>
              <w:t xml:space="preserve"> </w:t>
            </w:r>
            <w:r w:rsidRPr="00FC4B72">
              <w:rPr>
                <w:color w:val="000000"/>
                <w:sz w:val="22"/>
                <w:szCs w:val="22"/>
                <w:lang w:eastAsia="en-US"/>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указанного в Приложении 1. </w:t>
            </w:r>
          </w:p>
          <w:p w:rsidR="00B90C28" w:rsidRPr="00FC4B72" w:rsidRDefault="00B90C28" w:rsidP="00E6600A">
            <w:pPr>
              <w:jc w:val="both"/>
              <w:rPr>
                <w:lang w:eastAsia="en-US"/>
              </w:rPr>
            </w:pPr>
            <w:bookmarkStart w:id="29" w:name="z283"/>
            <w:bookmarkEnd w:id="28"/>
            <w:r w:rsidRPr="00FC4B72">
              <w:rPr>
                <w:color w:val="000000"/>
                <w:sz w:val="22"/>
                <w:szCs w:val="22"/>
                <w:lang w:eastAsia="en-US"/>
              </w:rPr>
              <w:t xml:space="preserve"> </w:t>
            </w:r>
            <w:r w:rsidRPr="00FC4B72">
              <w:rPr>
                <w:color w:val="000000"/>
                <w:sz w:val="22"/>
                <w:szCs w:val="22"/>
                <w:lang w:val="en-US" w:eastAsia="en-US"/>
              </w:rPr>
              <w:t>     </w:t>
            </w:r>
            <w:r w:rsidRPr="00FC4B72">
              <w:rPr>
                <w:color w:val="000000"/>
                <w:sz w:val="22"/>
                <w:szCs w:val="22"/>
                <w:lang w:eastAsia="en-US"/>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B90C28" w:rsidRPr="00FC4B72" w:rsidRDefault="00B90C28" w:rsidP="00E6600A">
            <w:pPr>
              <w:jc w:val="both"/>
              <w:rPr>
                <w:lang w:eastAsia="en-US"/>
              </w:rPr>
            </w:pPr>
            <w:bookmarkStart w:id="30" w:name="z284"/>
            <w:bookmarkEnd w:id="29"/>
            <w:r w:rsidRPr="00FC4B72">
              <w:rPr>
                <w:color w:val="000000"/>
                <w:sz w:val="22"/>
                <w:szCs w:val="22"/>
                <w:lang w:val="en-US" w:eastAsia="en-US"/>
              </w:rPr>
              <w:t>     </w:t>
            </w:r>
            <w:r w:rsidRPr="00FC4B72">
              <w:rPr>
                <w:color w:val="000000"/>
                <w:sz w:val="22"/>
                <w:szCs w:val="22"/>
                <w:lang w:eastAsia="en-US"/>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B90C28" w:rsidRPr="00FC4B72" w:rsidRDefault="00B90C28" w:rsidP="00E6600A">
            <w:pPr>
              <w:jc w:val="both"/>
              <w:rPr>
                <w:lang w:eastAsia="en-US"/>
              </w:rPr>
            </w:pPr>
            <w:bookmarkStart w:id="31" w:name="z285"/>
            <w:bookmarkEnd w:id="30"/>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11.</w:t>
            </w:r>
            <w:r>
              <w:rPr>
                <w:color w:val="000000"/>
                <w:sz w:val="22"/>
                <w:szCs w:val="22"/>
                <w:lang w:eastAsia="en-US"/>
              </w:rPr>
              <w:t xml:space="preserve"> </w:t>
            </w:r>
            <w:r w:rsidRPr="00FC4B72">
              <w:rPr>
                <w:color w:val="000000"/>
                <w:sz w:val="22"/>
                <w:szCs w:val="22"/>
                <w:lang w:eastAsia="en-US"/>
              </w:rPr>
              <w:t>Упаковка и маркировка ящиков, а также документация внутри и вне ее должны строго соответствовать законодательству Республики Казахстан.</w:t>
            </w:r>
          </w:p>
          <w:p w:rsidR="00B90C28" w:rsidRPr="00FC4B72" w:rsidRDefault="00B90C28" w:rsidP="00E6600A">
            <w:pPr>
              <w:shd w:val="clear" w:color="auto" w:fill="FFFFFF"/>
              <w:jc w:val="both"/>
              <w:textAlignment w:val="baseline"/>
              <w:rPr>
                <w:spacing w:val="2"/>
              </w:rPr>
            </w:pPr>
            <w:bookmarkStart w:id="32" w:name="z286"/>
            <w:bookmarkEnd w:id="31"/>
            <w:r w:rsidRPr="00FC4B72">
              <w:rPr>
                <w:color w:val="000000"/>
                <w:sz w:val="22"/>
                <w:szCs w:val="22"/>
              </w:rPr>
              <w:t xml:space="preserve">      </w:t>
            </w:r>
            <w:r w:rsidRPr="00FC4B72">
              <w:rPr>
                <w:b/>
                <w:color w:val="000000"/>
                <w:sz w:val="22"/>
                <w:szCs w:val="22"/>
              </w:rPr>
              <w:t>12.</w:t>
            </w:r>
            <w:bookmarkStart w:id="33" w:name="z287"/>
            <w:bookmarkEnd w:id="32"/>
            <w:r>
              <w:rPr>
                <w:color w:val="000000"/>
                <w:sz w:val="22"/>
                <w:szCs w:val="22"/>
              </w:rPr>
              <w:t xml:space="preserve"> </w:t>
            </w:r>
            <w:r w:rsidRPr="00FC4B72">
              <w:rPr>
                <w:spacing w:val="2"/>
                <w:sz w:val="22"/>
                <w:szCs w:val="22"/>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34" w:name="z499"/>
            <w:bookmarkEnd w:id="34"/>
          </w:p>
          <w:p w:rsidR="00B90C28" w:rsidRPr="00FC4B72" w:rsidRDefault="00B90C28" w:rsidP="00E6600A">
            <w:pPr>
              <w:jc w:val="both"/>
              <w:rPr>
                <w:lang w:eastAsia="en-US"/>
              </w:rPr>
            </w:pPr>
            <w:r w:rsidRPr="00FC4B72">
              <w:rPr>
                <w:spacing w:val="2"/>
                <w:sz w:val="22"/>
                <w:szCs w:val="22"/>
                <w:lang w:eastAsia="en-US"/>
              </w:rPr>
              <w:t xml:space="preserve">       Поставка товаров осуществляется Поставщиком в соответствии с условиями Заказчика, оговоренными в перечне закупаемых товаров и данным Договором.</w:t>
            </w:r>
            <w:bookmarkStart w:id="35" w:name="z500"/>
            <w:bookmarkEnd w:id="35"/>
            <w:r w:rsidRPr="00FC4B72">
              <w:rPr>
                <w:spacing w:val="2"/>
                <w:sz w:val="22"/>
                <w:szCs w:val="22"/>
                <w:lang w:eastAsia="en-US"/>
              </w:rPr>
              <w:t xml:space="preserve"> </w:t>
            </w:r>
            <w:r w:rsidRPr="00FC4B72">
              <w:rPr>
                <w:b/>
                <w:sz w:val="22"/>
                <w:szCs w:val="22"/>
                <w:u w:val="single"/>
                <w:lang w:eastAsia="en-US"/>
              </w:rPr>
              <w:t xml:space="preserve">Товар поставляется </w:t>
            </w:r>
            <w:r w:rsidR="003451E6">
              <w:rPr>
                <w:b/>
                <w:sz w:val="22"/>
                <w:szCs w:val="22"/>
                <w:u w:val="single"/>
                <w:lang w:val="kk-KZ" w:eastAsia="en-US"/>
              </w:rPr>
              <w:t xml:space="preserve">на </w:t>
            </w:r>
            <w:r w:rsidRPr="00FC4B72">
              <w:rPr>
                <w:b/>
                <w:sz w:val="22"/>
                <w:szCs w:val="22"/>
                <w:u w:val="single"/>
                <w:lang w:eastAsia="en-US"/>
              </w:rPr>
              <w:t>склад Заказчика – в соответствии с Приложением № 1.</w:t>
            </w:r>
            <w:r w:rsidRPr="00FC4B72">
              <w:rPr>
                <w:sz w:val="22"/>
                <w:szCs w:val="22"/>
                <w:lang w:eastAsia="en-US"/>
              </w:rPr>
              <w:t xml:space="preserve"> Время поставки с 08:00часов до 12:30ч. и с 14:00ч. до 16:30ч. (в рамках рабочего времени у Поставщика была возможность разгрузить и передать Заказчику товар, а у Заказчика была возможность осуществить получение Товара)</w:t>
            </w:r>
            <w:proofErr w:type="gramStart"/>
            <w:r w:rsidRPr="00FC4B72">
              <w:rPr>
                <w:sz w:val="22"/>
                <w:szCs w:val="22"/>
                <w:lang w:eastAsia="en-US"/>
              </w:rPr>
              <w:t>.О</w:t>
            </w:r>
            <w:proofErr w:type="gramEnd"/>
            <w:r w:rsidRPr="00FC4B72">
              <w:rPr>
                <w:sz w:val="22"/>
                <w:szCs w:val="22"/>
                <w:lang w:eastAsia="en-US"/>
              </w:rPr>
              <w:t xml:space="preserve">смотр товара по количеству и качеству, а так же проверка наличия всей необходимой документации, в том числе подтверждающей качество и подлинность Товара согласно правовых норм РК, а </w:t>
            </w:r>
            <w:r w:rsidRPr="00FC4B72">
              <w:rPr>
                <w:spacing w:val="2"/>
                <w:sz w:val="22"/>
                <w:szCs w:val="22"/>
                <w:lang w:eastAsia="en-US"/>
              </w:rPr>
              <w:t xml:space="preserve">  в целях обеспечения безопасности и качества медицинских изделий -</w:t>
            </w:r>
            <w:r w:rsidRPr="00FC4B72">
              <w:rPr>
                <w:b/>
                <w:spacing w:val="2"/>
                <w:sz w:val="22"/>
                <w:szCs w:val="22"/>
                <w:lang w:eastAsia="en-US"/>
              </w:rPr>
              <w:t xml:space="preserve"> сертификат соответствия продукции (в соответствии с Приказом Министра здравоохранения РК от 20/12/2020 г. №КР-ДСМ-282/2020)</w:t>
            </w:r>
            <w:r w:rsidRPr="00FC4B72">
              <w:rPr>
                <w:sz w:val="22"/>
                <w:szCs w:val="22"/>
                <w:lang w:eastAsia="en-US"/>
              </w:rPr>
              <w:t xml:space="preserve">,  производится в момент приёмки, в которой </w:t>
            </w:r>
            <w:r w:rsidRPr="00FC4B72">
              <w:rPr>
                <w:sz w:val="22"/>
                <w:szCs w:val="22"/>
                <w:lang w:eastAsia="en-US"/>
              </w:rPr>
              <w:lastRenderedPageBreak/>
              <w:t xml:space="preserve">Поставщик обязательно должен обеспечить присутствие своего законного представителя (копия </w:t>
            </w:r>
            <w:proofErr w:type="gramStart"/>
            <w:r w:rsidRPr="00FC4B72">
              <w:rPr>
                <w:sz w:val="22"/>
                <w:szCs w:val="22"/>
                <w:lang w:eastAsia="en-US"/>
              </w:rPr>
              <w:t>доверенности</w:t>
            </w:r>
            <w:proofErr w:type="gramEnd"/>
            <w:r w:rsidRPr="00FC4B72">
              <w:rPr>
                <w:sz w:val="22"/>
                <w:szCs w:val="22"/>
                <w:lang w:eastAsia="en-US"/>
              </w:rPr>
              <w:t xml:space="preserve"> заверенная печатью Поставщика передается Заказчику), который должен расписаться в акте, фиксирующем недостатки поставки.          </w:t>
            </w:r>
          </w:p>
          <w:p w:rsidR="00B90C28" w:rsidRPr="00FC4B72" w:rsidRDefault="00B90C28" w:rsidP="00E6600A">
            <w:pPr>
              <w:jc w:val="both"/>
              <w:rPr>
                <w:lang w:eastAsia="en-US"/>
              </w:rPr>
            </w:pPr>
            <w:r w:rsidRPr="00FC4B72">
              <w:rPr>
                <w:sz w:val="22"/>
                <w:szCs w:val="22"/>
                <w:lang w:eastAsia="en-US"/>
              </w:rPr>
              <w:t>Каждый комплект Товара должен быть снабжен: по медицинской технике и медицинским изделиям - технической и эксплуатационной документацией с переводом содержания на государственном или русском языке; по лекарственным средствам – инструкцией с указанием состава, способа применения с переводом содержания на государственном или русском языке, а также читаемой маркировкой со сроком изготовления и годности. Перевод перечисленной документации, сделанный Поставщиком (не производителем), должен быть заверен печатью Поставщика – каждый лист или в месте прошивки всех листов перевода.</w:t>
            </w:r>
          </w:p>
          <w:p w:rsidR="00B90C28" w:rsidRPr="00FC4B72" w:rsidRDefault="00B90C28" w:rsidP="00E6600A">
            <w:pPr>
              <w:jc w:val="both"/>
              <w:rPr>
                <w:lang w:eastAsia="en-US"/>
              </w:rPr>
            </w:pPr>
            <w:r>
              <w:rPr>
                <w:sz w:val="22"/>
                <w:szCs w:val="22"/>
                <w:lang w:eastAsia="en-US"/>
              </w:rPr>
              <w:t xml:space="preserve">    </w:t>
            </w:r>
            <w:r w:rsidRPr="00FC4B72">
              <w:rPr>
                <w:sz w:val="22"/>
                <w:szCs w:val="22"/>
                <w:lang w:eastAsia="en-US"/>
              </w:rPr>
              <w:t xml:space="preserve">Ввоз и реализация Товаров должны осуществляться в соответствии с законодательством Республики Казахстан и ответственность за его соблюдение лежит на Поставщике.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w:t>
            </w:r>
            <w:proofErr w:type="gramStart"/>
            <w:r w:rsidRPr="00FC4B72">
              <w:rPr>
                <w:sz w:val="22"/>
                <w:szCs w:val="22"/>
                <w:lang w:eastAsia="en-US"/>
              </w:rPr>
              <w:t>согласно Приложения</w:t>
            </w:r>
            <w:proofErr w:type="gramEnd"/>
            <w:r w:rsidRPr="00FC4B72">
              <w:rPr>
                <w:sz w:val="22"/>
                <w:szCs w:val="22"/>
                <w:lang w:eastAsia="en-US"/>
              </w:rPr>
              <w:t xml:space="preserve"> 2. </w:t>
            </w:r>
          </w:p>
          <w:p w:rsidR="00B90C28" w:rsidRPr="00FC4B72" w:rsidRDefault="00B90C28" w:rsidP="00E6600A">
            <w:pPr>
              <w:autoSpaceDE w:val="0"/>
              <w:autoSpaceDN w:val="0"/>
              <w:jc w:val="both"/>
              <w:rPr>
                <w:lang w:eastAsia="en-US"/>
              </w:rPr>
            </w:pPr>
            <w:r>
              <w:rPr>
                <w:sz w:val="22"/>
                <w:szCs w:val="22"/>
                <w:lang w:val="kk-KZ" w:eastAsia="en-US"/>
              </w:rPr>
              <w:t xml:space="preserve">   </w:t>
            </w:r>
            <w:r w:rsidRPr="00FC4B72">
              <w:rPr>
                <w:sz w:val="22"/>
                <w:szCs w:val="22"/>
                <w:lang w:val="kk-KZ" w:eastAsia="en-US"/>
              </w:rPr>
              <w:t>Товар считается поставленным после подписания Заказчиком, предоставленного Поставщиком, акта сдачи-приемки товара, при отсутствии замечаний по качеству, количеству, упаковке, сопроводительным документам и инструкциям по эксплуатации/применению и акта ввода в эксплуатацию оборудования.</w:t>
            </w:r>
            <w:r w:rsidRPr="00FC4B72">
              <w:rPr>
                <w:sz w:val="22"/>
                <w:szCs w:val="22"/>
                <w:lang w:eastAsia="en-US"/>
              </w:rPr>
              <w:t xml:space="preserve"> </w:t>
            </w:r>
          </w:p>
          <w:p w:rsidR="00B90C28" w:rsidRDefault="00B90C28" w:rsidP="00E6600A">
            <w:pPr>
              <w:jc w:val="both"/>
              <w:rPr>
                <w:lang w:eastAsia="en-US"/>
              </w:rPr>
            </w:pPr>
            <w:r>
              <w:rPr>
                <w:sz w:val="22"/>
                <w:szCs w:val="22"/>
                <w:lang w:eastAsia="en-US"/>
              </w:rPr>
              <w:t xml:space="preserve">   </w:t>
            </w:r>
            <w:r w:rsidRPr="00FC4B72">
              <w:rPr>
                <w:sz w:val="22"/>
                <w:szCs w:val="22"/>
                <w:lang w:eastAsia="en-US"/>
              </w:rPr>
              <w:t>Поставщик гарантирует достижение указанных в данном Договоре показателей, и возможность полноценной и безопасной эксплуатации товара на протяжении гарантийного срока, и несет ответственность за отступление от них перед Заказчиком и/или пострадавшими третьими лицами, в виде полного возмещения причинённого ущерба по их обоснованному требованию.</w:t>
            </w:r>
          </w:p>
          <w:p w:rsidR="00B90C28" w:rsidRPr="00FC4B72" w:rsidRDefault="00B90C28" w:rsidP="00E6600A">
            <w:pPr>
              <w:jc w:val="both"/>
              <w:rPr>
                <w:lang w:eastAsia="en-US"/>
              </w:rPr>
            </w:pPr>
            <w:r>
              <w:rPr>
                <w:b/>
                <w:color w:val="000000"/>
                <w:sz w:val="22"/>
                <w:szCs w:val="22"/>
                <w:lang w:eastAsia="en-US"/>
              </w:rPr>
              <w:t xml:space="preserve">       </w:t>
            </w:r>
            <w:r w:rsidRPr="00FC4B72">
              <w:rPr>
                <w:b/>
                <w:color w:val="000000"/>
                <w:sz w:val="22"/>
                <w:szCs w:val="22"/>
                <w:lang w:eastAsia="en-US"/>
              </w:rPr>
              <w:t>13.</w:t>
            </w:r>
            <w:r w:rsidRPr="00FC4B72">
              <w:rPr>
                <w:color w:val="000000"/>
                <w:sz w:val="22"/>
                <w:szCs w:val="22"/>
                <w:lang w:eastAsia="en-US"/>
              </w:rPr>
              <w:t xml:space="preserve"> Поставщик должен поставить товары до пункта назначения, указанного в Приложении</w:t>
            </w:r>
            <w:proofErr w:type="gramStart"/>
            <w:r w:rsidRPr="00FC4B72">
              <w:rPr>
                <w:color w:val="000000"/>
                <w:sz w:val="22"/>
                <w:szCs w:val="22"/>
                <w:lang w:eastAsia="en-US"/>
              </w:rPr>
              <w:t>1</w:t>
            </w:r>
            <w:proofErr w:type="gramEnd"/>
            <w:r w:rsidRPr="00FC4B72">
              <w:rPr>
                <w:color w:val="000000"/>
                <w:sz w:val="22"/>
                <w:szCs w:val="22"/>
                <w:lang w:eastAsia="en-US"/>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B90C28" w:rsidRPr="00FC4B72" w:rsidRDefault="00B90C28" w:rsidP="00E6600A">
            <w:pPr>
              <w:jc w:val="center"/>
              <w:rPr>
                <w:lang w:eastAsia="en-US"/>
              </w:rPr>
            </w:pPr>
            <w:bookmarkStart w:id="36" w:name="z288"/>
            <w:bookmarkEnd w:id="33"/>
            <w:r w:rsidRPr="00FC4B72">
              <w:rPr>
                <w:b/>
                <w:color w:val="000000"/>
                <w:sz w:val="22"/>
                <w:szCs w:val="22"/>
                <w:lang w:eastAsia="en-US"/>
              </w:rPr>
              <w:t>Глава 5. Особенности поставки и приемки медицинской техники</w:t>
            </w:r>
            <w:r>
              <w:rPr>
                <w:b/>
                <w:color w:val="000000"/>
                <w:sz w:val="22"/>
                <w:szCs w:val="22"/>
                <w:lang w:eastAsia="en-US"/>
              </w:rPr>
              <w:t>:</w:t>
            </w:r>
          </w:p>
          <w:p w:rsidR="00B90C28" w:rsidRPr="00FC4B72" w:rsidRDefault="00B90C28" w:rsidP="00E6600A">
            <w:pPr>
              <w:jc w:val="both"/>
              <w:rPr>
                <w:lang w:eastAsia="en-US"/>
              </w:rPr>
            </w:pPr>
            <w:bookmarkStart w:id="37" w:name="z289"/>
            <w:bookmarkEnd w:id="36"/>
            <w:r w:rsidRPr="00FC4B72">
              <w:rPr>
                <w:color w:val="000000"/>
                <w:sz w:val="22"/>
                <w:szCs w:val="22"/>
                <w:lang w:eastAsia="en-US"/>
              </w:rPr>
              <w:t xml:space="preserve"> </w:t>
            </w:r>
            <w:r w:rsidRPr="00FC4B72">
              <w:rPr>
                <w:color w:val="000000"/>
                <w:sz w:val="22"/>
                <w:szCs w:val="22"/>
                <w:lang w:val="en-US" w:eastAsia="en-US"/>
              </w:rPr>
              <w:t>     </w:t>
            </w:r>
            <w:r w:rsidRPr="00FC4B72">
              <w:rPr>
                <w:color w:val="000000"/>
                <w:sz w:val="22"/>
                <w:szCs w:val="22"/>
                <w:lang w:eastAsia="en-US"/>
              </w:rPr>
              <w:t xml:space="preserve"> </w:t>
            </w:r>
            <w:r w:rsidRPr="00FC4B72">
              <w:rPr>
                <w:b/>
                <w:color w:val="000000"/>
                <w:sz w:val="22"/>
                <w:szCs w:val="22"/>
                <w:lang w:eastAsia="en-US"/>
              </w:rPr>
              <w:t>14.</w:t>
            </w:r>
            <w:r w:rsidRPr="00FC4B72">
              <w:rPr>
                <w:color w:val="000000"/>
                <w:sz w:val="22"/>
                <w:szCs w:val="22"/>
                <w:lang w:eastAsia="en-US"/>
              </w:rPr>
              <w:t xml:space="preserve"> </w:t>
            </w:r>
            <w:proofErr w:type="gramStart"/>
            <w:r w:rsidRPr="00FC4B72">
              <w:rPr>
                <w:color w:val="000000"/>
                <w:sz w:val="22"/>
                <w:szCs w:val="22"/>
                <w:lang w:eastAsia="en-US"/>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FC4B72">
              <w:rPr>
                <w:color w:val="000000"/>
                <w:sz w:val="22"/>
                <w:szCs w:val="22"/>
                <w:lang w:eastAsia="en-US"/>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w:t>
            </w:r>
            <w:r w:rsidRPr="00FC4B72">
              <w:rPr>
                <w:color w:val="000000"/>
                <w:sz w:val="22"/>
                <w:szCs w:val="22"/>
                <w:lang w:eastAsia="en-US"/>
              </w:rPr>
              <w:lastRenderedPageBreak/>
              <w:t xml:space="preserve">техники или на указанный период Заказчику Поставщиком предоставляется аналогичная работающая медицинская техника. </w:t>
            </w:r>
          </w:p>
          <w:p w:rsidR="00B90C28" w:rsidRPr="00FC4B72" w:rsidRDefault="00B90C28" w:rsidP="00E6600A">
            <w:pPr>
              <w:jc w:val="both"/>
              <w:rPr>
                <w:lang w:eastAsia="en-US"/>
              </w:rPr>
            </w:pPr>
            <w:bookmarkStart w:id="38" w:name="z290"/>
            <w:bookmarkEnd w:id="37"/>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15.</w:t>
            </w:r>
            <w:r>
              <w:rPr>
                <w:color w:val="000000"/>
                <w:sz w:val="22"/>
                <w:szCs w:val="22"/>
                <w:lang w:eastAsia="en-US"/>
              </w:rPr>
              <w:t xml:space="preserve"> </w:t>
            </w:r>
            <w:r w:rsidRPr="00FC4B72">
              <w:rPr>
                <w:color w:val="000000"/>
                <w:sz w:val="22"/>
                <w:szCs w:val="22"/>
                <w:lang w:eastAsia="en-US"/>
              </w:rPr>
              <w:t>В рамках данного Договора Поставщик должен предоставить услуги, указанные в тендерной документации.</w:t>
            </w:r>
          </w:p>
          <w:p w:rsidR="00B90C28" w:rsidRPr="00FC4B72" w:rsidRDefault="00B90C28" w:rsidP="00E6600A">
            <w:pPr>
              <w:jc w:val="both"/>
              <w:rPr>
                <w:lang w:eastAsia="en-US"/>
              </w:rPr>
            </w:pPr>
            <w:bookmarkStart w:id="39" w:name="z291"/>
            <w:bookmarkEnd w:id="38"/>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16.</w:t>
            </w:r>
            <w:r>
              <w:rPr>
                <w:color w:val="000000"/>
                <w:sz w:val="22"/>
                <w:szCs w:val="22"/>
                <w:lang w:eastAsia="en-US"/>
              </w:rPr>
              <w:t xml:space="preserve"> </w:t>
            </w:r>
            <w:r w:rsidRPr="00FC4B72">
              <w:rPr>
                <w:color w:val="000000"/>
                <w:sz w:val="22"/>
                <w:szCs w:val="22"/>
                <w:lang w:eastAsia="en-US"/>
              </w:rPr>
              <w:t>Цены на сопутствующие услуги включены в цену Договора.</w:t>
            </w:r>
          </w:p>
          <w:p w:rsidR="00B90C28" w:rsidRPr="00FC4B72" w:rsidRDefault="00B90C28" w:rsidP="00E6600A">
            <w:pPr>
              <w:jc w:val="both"/>
              <w:rPr>
                <w:lang w:eastAsia="en-US"/>
              </w:rPr>
            </w:pPr>
            <w:bookmarkStart w:id="40" w:name="z292"/>
            <w:bookmarkEnd w:id="39"/>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17.</w:t>
            </w:r>
            <w:r>
              <w:rPr>
                <w:color w:val="000000"/>
                <w:sz w:val="22"/>
                <w:szCs w:val="22"/>
                <w:lang w:eastAsia="en-US"/>
              </w:rPr>
              <w:t xml:space="preserve"> </w:t>
            </w:r>
            <w:r w:rsidRPr="00FC4B72">
              <w:rPr>
                <w:color w:val="000000"/>
                <w:sz w:val="22"/>
                <w:szCs w:val="22"/>
                <w:lang w:eastAsia="en-US"/>
              </w:rPr>
              <w:t>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B90C28" w:rsidRPr="00FC4B72" w:rsidRDefault="00B90C28" w:rsidP="00E6600A">
            <w:pPr>
              <w:jc w:val="both"/>
              <w:rPr>
                <w:lang w:eastAsia="en-US"/>
              </w:rPr>
            </w:pPr>
            <w:bookmarkStart w:id="41" w:name="z293"/>
            <w:bookmarkEnd w:id="40"/>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18.</w:t>
            </w:r>
            <w:r>
              <w:rPr>
                <w:color w:val="000000"/>
                <w:sz w:val="22"/>
                <w:szCs w:val="22"/>
                <w:lang w:eastAsia="en-US"/>
              </w:rPr>
              <w:t xml:space="preserve"> </w:t>
            </w:r>
            <w:r w:rsidRPr="00FC4B72">
              <w:rPr>
                <w:color w:val="000000"/>
                <w:sz w:val="22"/>
                <w:szCs w:val="22"/>
                <w:lang w:eastAsia="en-US"/>
              </w:rPr>
              <w:t>Поставщик, в случае прекращения производства им запасных частей, должен:</w:t>
            </w:r>
          </w:p>
          <w:p w:rsidR="00B90C28" w:rsidRPr="00FC4B72" w:rsidRDefault="00B90C28" w:rsidP="00E6600A">
            <w:pPr>
              <w:jc w:val="both"/>
              <w:rPr>
                <w:lang w:eastAsia="en-US"/>
              </w:rPr>
            </w:pPr>
            <w:bookmarkStart w:id="42" w:name="z294"/>
            <w:bookmarkEnd w:id="41"/>
            <w:r w:rsidRPr="00FC4B72">
              <w:rPr>
                <w:color w:val="000000"/>
                <w:sz w:val="22"/>
                <w:szCs w:val="22"/>
                <w:lang w:eastAsia="en-US"/>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B90C28" w:rsidRPr="00FC4B72" w:rsidRDefault="00B90C28" w:rsidP="00E6600A">
            <w:pPr>
              <w:jc w:val="both"/>
              <w:rPr>
                <w:lang w:eastAsia="en-US"/>
              </w:rPr>
            </w:pPr>
            <w:bookmarkStart w:id="43" w:name="z295"/>
            <w:bookmarkEnd w:id="42"/>
            <w:r w:rsidRPr="00FC4B72">
              <w:rPr>
                <w:color w:val="000000"/>
                <w:sz w:val="22"/>
                <w:szCs w:val="22"/>
                <w:lang w:eastAsia="en-US"/>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B90C28" w:rsidRDefault="00B90C28" w:rsidP="00E6600A">
            <w:pPr>
              <w:jc w:val="both"/>
              <w:rPr>
                <w:lang w:eastAsia="en-US"/>
              </w:rPr>
            </w:pPr>
            <w:bookmarkStart w:id="44" w:name="z296"/>
            <w:bookmarkEnd w:id="43"/>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19.</w:t>
            </w:r>
            <w:r>
              <w:rPr>
                <w:color w:val="000000"/>
                <w:sz w:val="22"/>
                <w:szCs w:val="22"/>
                <w:lang w:eastAsia="en-US"/>
              </w:rPr>
              <w:t xml:space="preserve"> </w:t>
            </w:r>
            <w:r w:rsidRPr="00FC4B72">
              <w:rPr>
                <w:color w:val="000000"/>
                <w:sz w:val="22"/>
                <w:szCs w:val="22"/>
                <w:lang w:eastAsia="en-US"/>
              </w:rPr>
              <w:t>Поставщик гарантирует, что товары, поставленные в рамках Договора:</w:t>
            </w:r>
            <w:bookmarkStart w:id="45" w:name="z297"/>
            <w:bookmarkEnd w:id="44"/>
          </w:p>
          <w:p w:rsidR="00B90C28" w:rsidRPr="00FC4B72" w:rsidRDefault="00B90C28" w:rsidP="00E6600A">
            <w:pPr>
              <w:jc w:val="both"/>
              <w:rPr>
                <w:lang w:eastAsia="en-US"/>
              </w:rPr>
            </w:pPr>
            <w:r w:rsidRPr="00FC4B72">
              <w:rPr>
                <w:color w:val="000000"/>
                <w:sz w:val="22"/>
                <w:szCs w:val="22"/>
                <w:lang w:eastAsia="en-US"/>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B90C28" w:rsidRPr="00FC4B72" w:rsidRDefault="00B90C28" w:rsidP="00E6600A">
            <w:pPr>
              <w:jc w:val="both"/>
              <w:rPr>
                <w:lang w:eastAsia="en-US"/>
              </w:rPr>
            </w:pPr>
            <w:bookmarkStart w:id="46" w:name="z298"/>
            <w:bookmarkEnd w:id="45"/>
            <w:r w:rsidRPr="00FC4B72">
              <w:rPr>
                <w:color w:val="000000"/>
                <w:sz w:val="22"/>
                <w:szCs w:val="22"/>
                <w:lang w:eastAsia="en-US"/>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B90C28" w:rsidRPr="00FC4B72" w:rsidRDefault="00B90C28" w:rsidP="00E6600A">
            <w:pPr>
              <w:jc w:val="both"/>
              <w:rPr>
                <w:lang w:eastAsia="en-US"/>
              </w:rPr>
            </w:pPr>
            <w:bookmarkStart w:id="47" w:name="z299"/>
            <w:bookmarkEnd w:id="46"/>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20.</w:t>
            </w:r>
            <w:r>
              <w:rPr>
                <w:color w:val="000000"/>
                <w:sz w:val="22"/>
                <w:szCs w:val="22"/>
                <w:lang w:eastAsia="en-US"/>
              </w:rPr>
              <w:t xml:space="preserve"> </w:t>
            </w:r>
            <w:r w:rsidRPr="00FC4B72">
              <w:rPr>
                <w:color w:val="000000"/>
                <w:sz w:val="22"/>
                <w:szCs w:val="22"/>
                <w:lang w:eastAsia="en-US"/>
              </w:rPr>
              <w:t>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B90C28" w:rsidRPr="00FC4B72" w:rsidRDefault="00B90C28" w:rsidP="00E6600A">
            <w:pPr>
              <w:jc w:val="both"/>
              <w:rPr>
                <w:lang w:eastAsia="en-US"/>
              </w:rPr>
            </w:pPr>
            <w:bookmarkStart w:id="48" w:name="z300"/>
            <w:bookmarkEnd w:id="47"/>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21.</w:t>
            </w:r>
            <w:r>
              <w:rPr>
                <w:color w:val="000000"/>
                <w:sz w:val="22"/>
                <w:szCs w:val="22"/>
                <w:lang w:eastAsia="en-US"/>
              </w:rPr>
              <w:t xml:space="preserve"> </w:t>
            </w:r>
            <w:r w:rsidRPr="00FC4B72">
              <w:rPr>
                <w:color w:val="000000"/>
                <w:sz w:val="22"/>
                <w:szCs w:val="22"/>
                <w:lang w:eastAsia="en-US"/>
              </w:rPr>
              <w:t>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B90C28" w:rsidRPr="00FC4B72" w:rsidRDefault="00B90C28" w:rsidP="00E6600A">
            <w:pPr>
              <w:jc w:val="both"/>
              <w:rPr>
                <w:lang w:eastAsia="en-US"/>
              </w:rPr>
            </w:pPr>
            <w:bookmarkStart w:id="49" w:name="z301"/>
            <w:bookmarkEnd w:id="48"/>
            <w:r w:rsidRPr="00FC4B72">
              <w:rPr>
                <w:color w:val="000000"/>
                <w:sz w:val="22"/>
                <w:szCs w:val="22"/>
                <w:lang w:val="en-US" w:eastAsia="en-US"/>
              </w:rPr>
              <w:t>     </w:t>
            </w:r>
            <w:r w:rsidRPr="00FC4B72">
              <w:rPr>
                <w:color w:val="000000"/>
                <w:sz w:val="22"/>
                <w:szCs w:val="22"/>
                <w:lang w:eastAsia="en-US"/>
              </w:rPr>
              <w:t xml:space="preserve"> </w:t>
            </w:r>
            <w:r w:rsidRPr="00FC4B72">
              <w:rPr>
                <w:b/>
                <w:color w:val="000000"/>
                <w:sz w:val="22"/>
                <w:szCs w:val="22"/>
                <w:lang w:eastAsia="en-US"/>
              </w:rPr>
              <w:t>22.</w:t>
            </w:r>
            <w:r>
              <w:rPr>
                <w:color w:val="000000"/>
                <w:sz w:val="22"/>
                <w:szCs w:val="22"/>
                <w:lang w:eastAsia="en-US"/>
              </w:rPr>
              <w:t xml:space="preserve"> </w:t>
            </w:r>
            <w:r w:rsidRPr="00FC4B72">
              <w:rPr>
                <w:spacing w:val="2"/>
                <w:sz w:val="22"/>
                <w:szCs w:val="22"/>
                <w:lang w:eastAsia="en-US"/>
              </w:rPr>
              <w:t>Заказчик обязан оперативно уведомить Поставщика в письменном виде обо всех претензиях, связанных с данной гарантией.</w:t>
            </w:r>
            <w:bookmarkStart w:id="50" w:name="z510"/>
            <w:bookmarkEnd w:id="50"/>
            <w:r w:rsidRPr="00FC4B72">
              <w:rPr>
                <w:spacing w:val="2"/>
                <w:sz w:val="22"/>
                <w:szCs w:val="22"/>
                <w:lang w:eastAsia="en-US"/>
              </w:rPr>
              <w:t xml:space="preserve"> </w:t>
            </w:r>
            <w:r w:rsidRPr="00FC4B72">
              <w:rPr>
                <w:sz w:val="22"/>
                <w:szCs w:val="22"/>
                <w:lang w:eastAsia="en-US"/>
              </w:rPr>
              <w:t xml:space="preserve">Гарантийный срок в этом случае продлевается соответственно на период неработоспособности/непригодности Товара и устранения дефектов – период продления срока исчисляется </w:t>
            </w:r>
            <w:proofErr w:type="gramStart"/>
            <w:r w:rsidRPr="00FC4B72">
              <w:rPr>
                <w:sz w:val="22"/>
                <w:szCs w:val="22"/>
                <w:lang w:eastAsia="en-US"/>
              </w:rPr>
              <w:t>с даты отправления</w:t>
            </w:r>
            <w:proofErr w:type="gramEnd"/>
            <w:r w:rsidRPr="00FC4B72">
              <w:rPr>
                <w:sz w:val="22"/>
                <w:szCs w:val="22"/>
                <w:lang w:eastAsia="en-US"/>
              </w:rPr>
              <w:t xml:space="preserve"> претензии и до подписания акта приемки Товара после устранения дефектов либо замены товара.</w:t>
            </w:r>
          </w:p>
          <w:p w:rsidR="00B90C28" w:rsidRPr="00FC4B72" w:rsidRDefault="00B90C28" w:rsidP="00E6600A">
            <w:pPr>
              <w:jc w:val="both"/>
              <w:rPr>
                <w:lang w:eastAsia="en-US"/>
              </w:rPr>
            </w:pPr>
            <w:bookmarkStart w:id="51" w:name="z302"/>
            <w:bookmarkEnd w:id="49"/>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23.</w:t>
            </w:r>
            <w:r>
              <w:rPr>
                <w:color w:val="000000"/>
                <w:sz w:val="22"/>
                <w:szCs w:val="22"/>
                <w:lang w:eastAsia="en-US"/>
              </w:rPr>
              <w:t xml:space="preserve"> </w:t>
            </w:r>
            <w:r w:rsidRPr="00FC4B72">
              <w:rPr>
                <w:color w:val="000000"/>
                <w:sz w:val="22"/>
                <w:szCs w:val="22"/>
                <w:lang w:eastAsia="en-US"/>
              </w:rPr>
              <w:t xml:space="preserve">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w:t>
            </w:r>
            <w:r w:rsidRPr="00FC4B72">
              <w:rPr>
                <w:color w:val="000000"/>
                <w:sz w:val="22"/>
                <w:szCs w:val="22"/>
                <w:lang w:eastAsia="en-US"/>
              </w:rPr>
              <w:lastRenderedPageBreak/>
              <w:t>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 Выполнение данного обязательства оформляется подписанием Заказчиком, представленного Поставщиком акта.</w:t>
            </w:r>
          </w:p>
          <w:p w:rsidR="00B90C28" w:rsidRPr="00FC4B72" w:rsidRDefault="00B90C28" w:rsidP="00E6600A">
            <w:pPr>
              <w:shd w:val="clear" w:color="auto" w:fill="FFFFFF"/>
              <w:ind w:firstLine="307"/>
              <w:jc w:val="both"/>
              <w:textAlignment w:val="baseline"/>
              <w:rPr>
                <w:spacing w:val="2"/>
              </w:rPr>
            </w:pPr>
            <w:bookmarkStart w:id="52" w:name="z303"/>
            <w:bookmarkEnd w:id="51"/>
            <w:r w:rsidRPr="00FC4B72">
              <w:rPr>
                <w:b/>
                <w:color w:val="000000"/>
                <w:sz w:val="22"/>
                <w:szCs w:val="22"/>
              </w:rPr>
              <w:t>24.</w:t>
            </w:r>
            <w:r>
              <w:rPr>
                <w:color w:val="000000"/>
                <w:sz w:val="22"/>
                <w:szCs w:val="22"/>
              </w:rPr>
              <w:t xml:space="preserve"> </w:t>
            </w:r>
            <w:r w:rsidRPr="00FC4B72">
              <w:rPr>
                <w:spacing w:val="2"/>
                <w:sz w:val="22"/>
                <w:szCs w:val="22"/>
              </w:rPr>
              <w:t>Если Поставщик, получив уведомление, не исправит дефек</w:t>
            </w:r>
            <w:proofErr w:type="gramStart"/>
            <w:r w:rsidRPr="00FC4B72">
              <w:rPr>
                <w:spacing w:val="2"/>
                <w:sz w:val="22"/>
                <w:szCs w:val="22"/>
              </w:rPr>
              <w:t>т(</w:t>
            </w:r>
            <w:proofErr w:type="gramEnd"/>
            <w:r w:rsidRPr="00FC4B72">
              <w:rPr>
                <w:spacing w:val="2"/>
                <w:sz w:val="22"/>
                <w:szCs w:val="22"/>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53" w:name="z512"/>
            <w:bookmarkEnd w:id="53"/>
            <w:r w:rsidRPr="00FC4B72">
              <w:rPr>
                <w:sz w:val="22"/>
                <w:szCs w:val="22"/>
              </w:rPr>
              <w:t>: а именно, но не ограничиваясь – Заказчик может исправить дефекты своими силами или с привлечением стороннего специалиста (компетентного лица) за счет Заказчика, с дальнейшей компенсацией Поставщиком стоимости ремонта/замены товара по требованию Заказчика об этом и в указанный им срок, и/или Заказчик вправе удержать стоимость ремонта/замены из сумм, подлежащих оплате Поставщику, как по данному договору, так и по другим договорам между Сторонами.</w:t>
            </w:r>
          </w:p>
          <w:p w:rsidR="00B90C28" w:rsidRPr="00FC4B72" w:rsidRDefault="00B90C28" w:rsidP="00E6600A">
            <w:pPr>
              <w:jc w:val="both"/>
              <w:rPr>
                <w:lang w:eastAsia="en-US"/>
              </w:rPr>
            </w:pPr>
            <w:bookmarkStart w:id="54" w:name="z304"/>
            <w:bookmarkEnd w:id="52"/>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25.</w:t>
            </w:r>
            <w:r>
              <w:rPr>
                <w:color w:val="000000"/>
                <w:sz w:val="22"/>
                <w:szCs w:val="22"/>
                <w:lang w:eastAsia="en-US"/>
              </w:rPr>
              <w:t xml:space="preserve"> </w:t>
            </w:r>
            <w:r w:rsidRPr="00FC4B72">
              <w:rPr>
                <w:color w:val="000000"/>
                <w:sz w:val="22"/>
                <w:szCs w:val="22"/>
                <w:lang w:eastAsia="en-US"/>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B90C28" w:rsidRPr="00FC4B72" w:rsidRDefault="00B90C28" w:rsidP="00E6600A">
            <w:pPr>
              <w:jc w:val="both"/>
              <w:rPr>
                <w:lang w:eastAsia="en-US"/>
              </w:rPr>
            </w:pPr>
            <w:bookmarkStart w:id="55" w:name="z305"/>
            <w:bookmarkEnd w:id="54"/>
            <w:r w:rsidRPr="00FC4B72">
              <w:rPr>
                <w:color w:val="000000"/>
                <w:sz w:val="22"/>
                <w:szCs w:val="22"/>
                <w:lang w:val="en-US" w:eastAsia="en-US"/>
              </w:rPr>
              <w:t>     </w:t>
            </w:r>
            <w:r w:rsidRPr="00FC4B72">
              <w:rPr>
                <w:color w:val="000000"/>
                <w:sz w:val="22"/>
                <w:szCs w:val="22"/>
                <w:lang w:eastAsia="en-US"/>
              </w:rPr>
              <w:t xml:space="preserve"> </w:t>
            </w:r>
            <w:r w:rsidRPr="00FC4B72">
              <w:rPr>
                <w:b/>
                <w:color w:val="000000"/>
                <w:sz w:val="22"/>
                <w:szCs w:val="22"/>
                <w:lang w:eastAsia="en-US"/>
              </w:rPr>
              <w:t>26.</w:t>
            </w:r>
            <w:r w:rsidRPr="00FC4B72">
              <w:rPr>
                <w:color w:val="000000"/>
                <w:sz w:val="22"/>
                <w:szCs w:val="22"/>
                <w:lang w:eastAsia="en-US"/>
              </w:rPr>
              <w:t xml:space="preserve"> Если любое изменение ведет к уменьшению стоимости или сроков, необходимых Поставщику для поставки любой части товаров по Договору, то цена Договора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B90C28" w:rsidRPr="00FC4B72" w:rsidRDefault="00B90C28" w:rsidP="00E6600A">
            <w:pPr>
              <w:jc w:val="center"/>
              <w:rPr>
                <w:lang w:eastAsia="en-US"/>
              </w:rPr>
            </w:pPr>
            <w:bookmarkStart w:id="56" w:name="z306"/>
            <w:bookmarkEnd w:id="55"/>
            <w:r w:rsidRPr="00FC4B72">
              <w:rPr>
                <w:b/>
                <w:color w:val="000000"/>
                <w:sz w:val="22"/>
                <w:szCs w:val="22"/>
                <w:lang w:eastAsia="en-US"/>
              </w:rPr>
              <w:t>Глава 6. Ответственность Сторон</w:t>
            </w:r>
            <w:r>
              <w:rPr>
                <w:b/>
                <w:color w:val="000000"/>
                <w:sz w:val="22"/>
                <w:szCs w:val="22"/>
                <w:lang w:eastAsia="en-US"/>
              </w:rPr>
              <w:t>:</w:t>
            </w:r>
          </w:p>
          <w:p w:rsidR="00B90C28" w:rsidRPr="00FC4B72" w:rsidRDefault="00B90C28" w:rsidP="00E6600A">
            <w:pPr>
              <w:jc w:val="both"/>
              <w:rPr>
                <w:lang w:eastAsia="en-US"/>
              </w:rPr>
            </w:pPr>
            <w:bookmarkStart w:id="57" w:name="z307"/>
            <w:bookmarkEnd w:id="56"/>
            <w:r w:rsidRPr="00FC4B72">
              <w:rPr>
                <w:color w:val="000000"/>
                <w:sz w:val="22"/>
                <w:szCs w:val="22"/>
                <w:lang w:val="en-US" w:eastAsia="en-US"/>
              </w:rPr>
              <w:t>     </w:t>
            </w:r>
            <w:r w:rsidRPr="00FC4B72">
              <w:rPr>
                <w:color w:val="000000"/>
                <w:sz w:val="22"/>
                <w:szCs w:val="22"/>
                <w:lang w:eastAsia="en-US"/>
              </w:rPr>
              <w:t xml:space="preserve"> </w:t>
            </w:r>
            <w:r w:rsidRPr="00FC4B72">
              <w:rPr>
                <w:b/>
                <w:color w:val="000000"/>
                <w:sz w:val="22"/>
                <w:szCs w:val="22"/>
                <w:lang w:eastAsia="en-US"/>
              </w:rPr>
              <w:t>27.</w:t>
            </w:r>
            <w:r w:rsidRPr="00FC4B72">
              <w:rPr>
                <w:color w:val="000000"/>
                <w:sz w:val="22"/>
                <w:szCs w:val="22"/>
                <w:lang w:eastAsia="en-US"/>
              </w:rPr>
              <w:t xml:space="preserve">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B90C28" w:rsidRPr="00FC4B72" w:rsidRDefault="00B90C28" w:rsidP="00E6600A">
            <w:pPr>
              <w:jc w:val="both"/>
              <w:rPr>
                <w:color w:val="000000"/>
                <w:lang w:eastAsia="en-US"/>
              </w:rPr>
            </w:pPr>
            <w:bookmarkStart w:id="58" w:name="z308"/>
            <w:bookmarkEnd w:id="57"/>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28.</w:t>
            </w:r>
            <w:r>
              <w:rPr>
                <w:color w:val="000000"/>
                <w:sz w:val="22"/>
                <w:szCs w:val="22"/>
                <w:lang w:eastAsia="en-US"/>
              </w:rPr>
              <w:t xml:space="preserve"> </w:t>
            </w:r>
            <w:r w:rsidRPr="00FC4B72">
              <w:rPr>
                <w:color w:val="000000"/>
                <w:sz w:val="22"/>
                <w:szCs w:val="22"/>
                <w:lang w:eastAsia="en-US"/>
              </w:rPr>
              <w:t>Поставка товаров и предоставление услуг должны осуществляться Поставщиком в соответствии с Приложением 1 к Договору</w:t>
            </w:r>
            <w:bookmarkStart w:id="59" w:name="z309"/>
            <w:bookmarkEnd w:id="58"/>
            <w:r w:rsidRPr="00FC4B72">
              <w:rPr>
                <w:color w:val="000000"/>
                <w:sz w:val="22"/>
                <w:szCs w:val="22"/>
                <w:lang w:eastAsia="en-US"/>
              </w:rPr>
              <w:t>.</w:t>
            </w:r>
          </w:p>
          <w:p w:rsidR="00B90C28" w:rsidRPr="00FC4B72" w:rsidRDefault="00B90C28" w:rsidP="00E6600A">
            <w:pPr>
              <w:jc w:val="both"/>
              <w:rPr>
                <w:lang w:eastAsia="en-US"/>
              </w:rPr>
            </w:pPr>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29.</w:t>
            </w:r>
            <w:r>
              <w:rPr>
                <w:color w:val="000000"/>
                <w:sz w:val="22"/>
                <w:szCs w:val="22"/>
                <w:lang w:eastAsia="en-US"/>
              </w:rPr>
              <w:t xml:space="preserve"> </w:t>
            </w:r>
            <w:r w:rsidRPr="00FC4B72">
              <w:rPr>
                <w:color w:val="000000"/>
                <w:sz w:val="22"/>
                <w:szCs w:val="22"/>
                <w:lang w:eastAsia="en-US"/>
              </w:rPr>
              <w:t xml:space="preserve">Задержка с выполнением поставки со стороны поставщика приводит к удержанию </w:t>
            </w:r>
            <w:r>
              <w:rPr>
                <w:color w:val="000000"/>
                <w:sz w:val="22"/>
                <w:szCs w:val="22"/>
                <w:lang w:eastAsia="en-US"/>
              </w:rPr>
              <w:t xml:space="preserve">гарантийного </w:t>
            </w:r>
            <w:r w:rsidRPr="00FC4B72">
              <w:rPr>
                <w:color w:val="000000"/>
                <w:sz w:val="22"/>
                <w:szCs w:val="22"/>
                <w:lang w:eastAsia="en-US"/>
              </w:rPr>
              <w:t>обеспечения исполнения договора и выплате неустойки.</w:t>
            </w:r>
          </w:p>
          <w:p w:rsidR="00B90C28" w:rsidRPr="00FC4B72" w:rsidRDefault="00B90C28" w:rsidP="00E6600A">
            <w:pPr>
              <w:jc w:val="both"/>
              <w:rPr>
                <w:lang w:eastAsia="en-US"/>
              </w:rPr>
            </w:pPr>
            <w:bookmarkStart w:id="60" w:name="z310"/>
            <w:bookmarkEnd w:id="59"/>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30.</w:t>
            </w:r>
            <w:r>
              <w:rPr>
                <w:color w:val="000000"/>
                <w:sz w:val="22"/>
                <w:szCs w:val="22"/>
                <w:lang w:eastAsia="en-US"/>
              </w:rPr>
              <w:t xml:space="preserve"> </w:t>
            </w:r>
            <w:r w:rsidRPr="00FC4B72">
              <w:rPr>
                <w:color w:val="000000"/>
                <w:sz w:val="22"/>
                <w:szCs w:val="22"/>
                <w:lang w:eastAsia="en-US"/>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FC4B72">
              <w:rPr>
                <w:color w:val="000000"/>
                <w:sz w:val="22"/>
                <w:szCs w:val="22"/>
                <w:lang w:eastAsia="en-US"/>
              </w:rPr>
              <w:t>е(</w:t>
            </w:r>
            <w:proofErr w:type="gramEnd"/>
            <w:r w:rsidRPr="00FC4B72">
              <w:rPr>
                <w:color w:val="000000"/>
                <w:sz w:val="22"/>
                <w:szCs w:val="22"/>
                <w:lang w:eastAsia="en-US"/>
              </w:rPr>
              <w:t xml:space="preserve">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w:t>
            </w:r>
            <w:r w:rsidRPr="00FC4B72">
              <w:rPr>
                <w:color w:val="000000"/>
                <w:sz w:val="22"/>
                <w:szCs w:val="22"/>
                <w:lang w:eastAsia="en-US"/>
              </w:rPr>
              <w:lastRenderedPageBreak/>
              <w:t>случае, такое продление должно быть ратифицировано сторонами путем внесения поправки в Договор.</w:t>
            </w:r>
          </w:p>
          <w:p w:rsidR="00B90C28" w:rsidRPr="00FC4B72" w:rsidRDefault="00B90C28" w:rsidP="00E6600A">
            <w:pPr>
              <w:jc w:val="both"/>
              <w:rPr>
                <w:lang w:eastAsia="en-US"/>
              </w:rPr>
            </w:pPr>
            <w:bookmarkStart w:id="61" w:name="z311"/>
            <w:bookmarkEnd w:id="60"/>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31.</w:t>
            </w:r>
            <w:r>
              <w:rPr>
                <w:color w:val="000000"/>
                <w:sz w:val="22"/>
                <w:szCs w:val="22"/>
                <w:lang w:eastAsia="en-US"/>
              </w:rPr>
              <w:t xml:space="preserve"> </w:t>
            </w:r>
            <w:r w:rsidRPr="00FC4B72">
              <w:rPr>
                <w:color w:val="000000"/>
                <w:sz w:val="22"/>
                <w:szCs w:val="22"/>
                <w:lang w:eastAsia="en-US"/>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B90C28" w:rsidRPr="00FC4B72" w:rsidRDefault="00B90C28" w:rsidP="00E6600A">
            <w:pPr>
              <w:jc w:val="both"/>
              <w:rPr>
                <w:lang w:eastAsia="en-US"/>
              </w:rPr>
            </w:pPr>
            <w:bookmarkStart w:id="62" w:name="z312"/>
            <w:bookmarkEnd w:id="61"/>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32.</w:t>
            </w:r>
            <w:r>
              <w:rPr>
                <w:color w:val="000000"/>
                <w:sz w:val="22"/>
                <w:szCs w:val="22"/>
                <w:lang w:eastAsia="en-US"/>
              </w:rPr>
              <w:t xml:space="preserve"> </w:t>
            </w:r>
            <w:r w:rsidRPr="00FC4B72">
              <w:rPr>
                <w:color w:val="000000"/>
                <w:sz w:val="22"/>
                <w:szCs w:val="22"/>
                <w:lang w:eastAsia="en-US"/>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B90C28" w:rsidRPr="00FC4B72" w:rsidRDefault="00B90C28" w:rsidP="00E6600A">
            <w:pPr>
              <w:jc w:val="both"/>
              <w:rPr>
                <w:lang w:eastAsia="en-US"/>
              </w:rPr>
            </w:pPr>
            <w:bookmarkStart w:id="63" w:name="z313"/>
            <w:bookmarkEnd w:id="62"/>
            <w:r w:rsidRPr="00FC4B72">
              <w:rPr>
                <w:color w:val="000000"/>
                <w:sz w:val="22"/>
                <w:szCs w:val="22"/>
                <w:lang w:eastAsia="en-US"/>
              </w:rPr>
              <w:t xml:space="preserve"> </w:t>
            </w:r>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33.</w:t>
            </w:r>
            <w:r>
              <w:rPr>
                <w:color w:val="000000"/>
                <w:sz w:val="22"/>
                <w:szCs w:val="22"/>
                <w:lang w:eastAsia="en-US"/>
              </w:rPr>
              <w:t xml:space="preserve"> </w:t>
            </w:r>
            <w:proofErr w:type="gramStart"/>
            <w:r w:rsidRPr="00FC4B72">
              <w:rPr>
                <w:color w:val="000000"/>
                <w:sz w:val="22"/>
                <w:szCs w:val="22"/>
                <w:lang w:eastAsia="en-US"/>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B90C28" w:rsidRPr="00FC4B72" w:rsidRDefault="00B90C28" w:rsidP="00E6600A">
            <w:pPr>
              <w:jc w:val="both"/>
              <w:rPr>
                <w:lang w:eastAsia="en-US"/>
              </w:rPr>
            </w:pPr>
            <w:bookmarkStart w:id="64" w:name="z314"/>
            <w:bookmarkEnd w:id="63"/>
            <w:r w:rsidRPr="00FC4B72">
              <w:rPr>
                <w:b/>
                <w:color w:val="000000"/>
                <w:sz w:val="22"/>
                <w:szCs w:val="22"/>
                <w:lang w:val="en-US" w:eastAsia="en-US"/>
              </w:rPr>
              <w:t>     </w:t>
            </w:r>
            <w:r w:rsidRPr="00627946">
              <w:rPr>
                <w:b/>
                <w:color w:val="000000"/>
                <w:sz w:val="22"/>
                <w:szCs w:val="22"/>
                <w:lang w:eastAsia="en-US"/>
              </w:rPr>
              <w:t xml:space="preserve"> 34.</w:t>
            </w:r>
            <w:r>
              <w:rPr>
                <w:color w:val="000000"/>
                <w:sz w:val="22"/>
                <w:szCs w:val="22"/>
                <w:lang w:eastAsia="en-US"/>
              </w:rPr>
              <w:t xml:space="preserve"> </w:t>
            </w:r>
            <w:r w:rsidRPr="00FC4B72">
              <w:rPr>
                <w:color w:val="000000"/>
                <w:sz w:val="22"/>
                <w:szCs w:val="22"/>
                <w:lang w:eastAsia="en-US"/>
              </w:rPr>
              <w:t xml:space="preserve">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C4B72">
              <w:rPr>
                <w:color w:val="000000"/>
                <w:sz w:val="22"/>
                <w:szCs w:val="22"/>
                <w:lang w:eastAsia="en-US"/>
              </w:rPr>
              <w:t>Неуведомление</w:t>
            </w:r>
            <w:proofErr w:type="spellEnd"/>
            <w:r w:rsidRPr="00FC4B72">
              <w:rPr>
                <w:color w:val="000000"/>
                <w:sz w:val="22"/>
                <w:szCs w:val="22"/>
                <w:lang w:eastAsia="en-US"/>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B90C28" w:rsidRPr="00FC4B72" w:rsidRDefault="00B90C28" w:rsidP="00E6600A">
            <w:pPr>
              <w:jc w:val="both"/>
              <w:rPr>
                <w:lang w:eastAsia="en-US"/>
              </w:rPr>
            </w:pPr>
            <w:bookmarkStart w:id="65" w:name="z315"/>
            <w:bookmarkEnd w:id="64"/>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35.</w:t>
            </w:r>
            <w:r>
              <w:rPr>
                <w:color w:val="000000"/>
                <w:sz w:val="22"/>
                <w:szCs w:val="22"/>
                <w:lang w:eastAsia="en-US"/>
              </w:rPr>
              <w:t xml:space="preserve"> </w:t>
            </w:r>
            <w:r w:rsidRPr="00FC4B72">
              <w:rPr>
                <w:color w:val="000000"/>
                <w:sz w:val="22"/>
                <w:szCs w:val="22"/>
                <w:lang w:eastAsia="en-US"/>
              </w:rPr>
              <w:t>В случае</w:t>
            </w:r>
            <w:proofErr w:type="gramStart"/>
            <w:r w:rsidRPr="00FC4B72">
              <w:rPr>
                <w:color w:val="000000"/>
                <w:sz w:val="22"/>
                <w:szCs w:val="22"/>
                <w:lang w:eastAsia="en-US"/>
              </w:rPr>
              <w:t>,</w:t>
            </w:r>
            <w:proofErr w:type="gramEnd"/>
            <w:r w:rsidRPr="00FC4B72">
              <w:rPr>
                <w:color w:val="000000"/>
                <w:sz w:val="22"/>
                <w:szCs w:val="22"/>
                <w:lang w:eastAsia="en-US"/>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B90C28" w:rsidRPr="00FC4B72" w:rsidRDefault="00B90C28" w:rsidP="00E6600A">
            <w:pPr>
              <w:jc w:val="both"/>
              <w:rPr>
                <w:lang w:eastAsia="en-US"/>
              </w:rPr>
            </w:pPr>
            <w:bookmarkStart w:id="66" w:name="z316"/>
            <w:bookmarkEnd w:id="65"/>
            <w:r w:rsidRPr="00FC4B72">
              <w:rPr>
                <w:color w:val="000000"/>
                <w:sz w:val="22"/>
                <w:szCs w:val="22"/>
                <w:lang w:val="en-US" w:eastAsia="en-US"/>
              </w:rPr>
              <w:t>     </w:t>
            </w:r>
            <w:r>
              <w:rPr>
                <w:color w:val="000000"/>
                <w:sz w:val="22"/>
                <w:szCs w:val="22"/>
                <w:lang w:eastAsia="en-US"/>
              </w:rPr>
              <w:t xml:space="preserve"> </w:t>
            </w:r>
            <w:r w:rsidRPr="00627946">
              <w:rPr>
                <w:b/>
                <w:color w:val="000000"/>
                <w:sz w:val="22"/>
                <w:szCs w:val="22"/>
                <w:lang w:eastAsia="en-US"/>
              </w:rPr>
              <w:t>36.</w:t>
            </w:r>
            <w:r>
              <w:rPr>
                <w:color w:val="000000"/>
                <w:sz w:val="22"/>
                <w:szCs w:val="22"/>
                <w:lang w:eastAsia="en-US"/>
              </w:rPr>
              <w:t xml:space="preserve"> </w:t>
            </w:r>
            <w:r w:rsidRPr="00FC4B72">
              <w:rPr>
                <w:color w:val="000000"/>
                <w:sz w:val="22"/>
                <w:szCs w:val="22"/>
                <w:lang w:eastAsia="en-US"/>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FC4B72">
              <w:rPr>
                <w:color w:val="000000"/>
                <w:sz w:val="22"/>
                <w:szCs w:val="22"/>
                <w:lang w:eastAsia="en-US"/>
              </w:rPr>
              <w:t>несет никакой финансовой обязанности</w:t>
            </w:r>
            <w:proofErr w:type="gramEnd"/>
            <w:r w:rsidRPr="00FC4B72">
              <w:rPr>
                <w:color w:val="000000"/>
                <w:sz w:val="22"/>
                <w:szCs w:val="22"/>
                <w:lang w:eastAsia="en-US"/>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B90C28" w:rsidRPr="00FC4B72" w:rsidRDefault="00B90C28" w:rsidP="00E6600A">
            <w:pPr>
              <w:jc w:val="both"/>
              <w:rPr>
                <w:lang w:eastAsia="en-US"/>
              </w:rPr>
            </w:pPr>
            <w:bookmarkStart w:id="67" w:name="z317"/>
            <w:bookmarkEnd w:id="66"/>
            <w:r w:rsidRPr="00FC4B72">
              <w:rPr>
                <w:color w:val="000000"/>
                <w:sz w:val="22"/>
                <w:szCs w:val="22"/>
                <w:lang w:val="en-US" w:eastAsia="en-US"/>
              </w:rPr>
              <w:t>     </w:t>
            </w:r>
            <w:r>
              <w:rPr>
                <w:color w:val="000000"/>
                <w:sz w:val="22"/>
                <w:szCs w:val="22"/>
                <w:lang w:eastAsia="en-US"/>
              </w:rPr>
              <w:t xml:space="preserve"> </w:t>
            </w:r>
            <w:r w:rsidRPr="001B54A1">
              <w:rPr>
                <w:b/>
                <w:color w:val="000000"/>
                <w:sz w:val="22"/>
                <w:szCs w:val="22"/>
                <w:lang w:eastAsia="en-US"/>
              </w:rPr>
              <w:t>37.</w:t>
            </w:r>
            <w:r>
              <w:rPr>
                <w:color w:val="000000"/>
                <w:sz w:val="22"/>
                <w:szCs w:val="22"/>
                <w:lang w:eastAsia="en-US"/>
              </w:rPr>
              <w:t xml:space="preserve"> </w:t>
            </w:r>
            <w:r w:rsidRPr="00FC4B72">
              <w:rPr>
                <w:color w:val="000000"/>
                <w:sz w:val="22"/>
                <w:szCs w:val="22"/>
                <w:lang w:eastAsia="en-US"/>
              </w:rPr>
              <w:t xml:space="preserve">Заказчик может в любое время расторгнуть </w:t>
            </w:r>
            <w:r w:rsidRPr="00FC4B72">
              <w:rPr>
                <w:color w:val="000000"/>
                <w:sz w:val="22"/>
                <w:szCs w:val="22"/>
                <w:lang w:eastAsia="en-US"/>
              </w:rPr>
              <w:lastRenderedPageBreak/>
              <w:t>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B90C28" w:rsidRPr="00FC4B72" w:rsidRDefault="00B90C28" w:rsidP="00E6600A">
            <w:pPr>
              <w:jc w:val="both"/>
              <w:rPr>
                <w:lang w:eastAsia="en-US"/>
              </w:rPr>
            </w:pPr>
            <w:bookmarkStart w:id="68" w:name="z318"/>
            <w:bookmarkEnd w:id="67"/>
            <w:r w:rsidRPr="00FC4B72">
              <w:rPr>
                <w:color w:val="000000"/>
                <w:sz w:val="22"/>
                <w:szCs w:val="22"/>
                <w:lang w:val="en-US" w:eastAsia="en-US"/>
              </w:rPr>
              <w:t>     </w:t>
            </w:r>
            <w:r w:rsidRPr="00FC4B72">
              <w:rPr>
                <w:color w:val="000000"/>
                <w:sz w:val="22"/>
                <w:szCs w:val="22"/>
                <w:lang w:eastAsia="en-US"/>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B90C28" w:rsidRPr="00FC4B72" w:rsidRDefault="00B90C28" w:rsidP="00E6600A">
            <w:pPr>
              <w:jc w:val="both"/>
              <w:rPr>
                <w:lang w:eastAsia="en-US"/>
              </w:rPr>
            </w:pPr>
            <w:bookmarkStart w:id="69" w:name="z319"/>
            <w:bookmarkEnd w:id="68"/>
            <w:r w:rsidRPr="00FC4B72">
              <w:rPr>
                <w:color w:val="000000"/>
                <w:sz w:val="22"/>
                <w:szCs w:val="22"/>
                <w:lang w:val="en-US" w:eastAsia="en-US"/>
              </w:rPr>
              <w:t>     </w:t>
            </w:r>
            <w:r>
              <w:rPr>
                <w:color w:val="000000"/>
                <w:sz w:val="22"/>
                <w:szCs w:val="22"/>
                <w:lang w:eastAsia="en-US"/>
              </w:rPr>
              <w:t xml:space="preserve"> </w:t>
            </w:r>
            <w:r w:rsidRPr="001B54A1">
              <w:rPr>
                <w:b/>
                <w:color w:val="000000"/>
                <w:sz w:val="22"/>
                <w:szCs w:val="22"/>
                <w:lang w:eastAsia="en-US"/>
              </w:rPr>
              <w:t>38.</w:t>
            </w:r>
            <w:r>
              <w:rPr>
                <w:color w:val="000000"/>
                <w:sz w:val="22"/>
                <w:szCs w:val="22"/>
                <w:lang w:eastAsia="en-US"/>
              </w:rPr>
              <w:t xml:space="preserve"> </w:t>
            </w:r>
            <w:r w:rsidRPr="00FC4B72">
              <w:rPr>
                <w:color w:val="000000"/>
                <w:sz w:val="22"/>
                <w:szCs w:val="22"/>
                <w:lang w:eastAsia="en-US"/>
              </w:rPr>
              <w:t>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по месту нахождения Заказчика.</w:t>
            </w:r>
          </w:p>
          <w:p w:rsidR="00B90C28" w:rsidRPr="00FC4B72" w:rsidRDefault="00B90C28" w:rsidP="00E6600A">
            <w:pPr>
              <w:jc w:val="both"/>
              <w:rPr>
                <w:lang w:eastAsia="en-US"/>
              </w:rPr>
            </w:pPr>
            <w:bookmarkStart w:id="70" w:name="z320"/>
            <w:bookmarkEnd w:id="69"/>
            <w:r w:rsidRPr="00FC4B72">
              <w:rPr>
                <w:color w:val="000000"/>
                <w:sz w:val="22"/>
                <w:szCs w:val="22"/>
                <w:lang w:eastAsia="en-US"/>
              </w:rPr>
              <w:t xml:space="preserve"> </w:t>
            </w:r>
            <w:r w:rsidRPr="00FC4B72">
              <w:rPr>
                <w:color w:val="000000"/>
                <w:sz w:val="22"/>
                <w:szCs w:val="22"/>
                <w:lang w:val="en-US" w:eastAsia="en-US"/>
              </w:rPr>
              <w:t>     </w:t>
            </w:r>
            <w:r>
              <w:rPr>
                <w:color w:val="000000"/>
                <w:sz w:val="22"/>
                <w:szCs w:val="22"/>
                <w:lang w:eastAsia="en-US"/>
              </w:rPr>
              <w:t xml:space="preserve"> </w:t>
            </w:r>
            <w:r w:rsidRPr="001B54A1">
              <w:rPr>
                <w:b/>
                <w:color w:val="000000"/>
                <w:sz w:val="22"/>
                <w:szCs w:val="22"/>
                <w:lang w:eastAsia="en-US"/>
              </w:rPr>
              <w:t>39.</w:t>
            </w:r>
            <w:r>
              <w:rPr>
                <w:color w:val="000000"/>
                <w:sz w:val="22"/>
                <w:szCs w:val="22"/>
                <w:lang w:eastAsia="en-US"/>
              </w:rPr>
              <w:t xml:space="preserve"> </w:t>
            </w:r>
            <w:proofErr w:type="gramStart"/>
            <w:r w:rsidRPr="00FC4B72">
              <w:rPr>
                <w:color w:val="000000"/>
                <w:sz w:val="22"/>
                <w:szCs w:val="22"/>
                <w:lang w:eastAsia="en-US"/>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FC4B72">
              <w:rPr>
                <w:color w:val="000000"/>
                <w:sz w:val="22"/>
                <w:szCs w:val="22"/>
                <w:lang w:eastAsia="en-US"/>
              </w:rPr>
              <w:t xml:space="preserve"> также соблюдают антикоррупционные требования согласно приложению к Договору.</w:t>
            </w:r>
          </w:p>
          <w:p w:rsidR="00B90C28" w:rsidRPr="00FC4B72" w:rsidRDefault="00B90C28" w:rsidP="00E6600A">
            <w:pPr>
              <w:jc w:val="center"/>
              <w:rPr>
                <w:lang w:eastAsia="en-US"/>
              </w:rPr>
            </w:pPr>
            <w:bookmarkStart w:id="71" w:name="z321"/>
            <w:bookmarkEnd w:id="70"/>
            <w:r w:rsidRPr="00FC4B72">
              <w:rPr>
                <w:b/>
                <w:color w:val="000000"/>
                <w:sz w:val="22"/>
                <w:szCs w:val="22"/>
                <w:lang w:eastAsia="en-US"/>
              </w:rPr>
              <w:t>Глава 7. Конфиденциальность</w:t>
            </w:r>
            <w:r>
              <w:rPr>
                <w:b/>
                <w:color w:val="000000"/>
                <w:sz w:val="22"/>
                <w:szCs w:val="22"/>
                <w:lang w:eastAsia="en-US"/>
              </w:rPr>
              <w:t>:</w:t>
            </w:r>
          </w:p>
          <w:p w:rsidR="00B90C28" w:rsidRDefault="00B90C28" w:rsidP="00E6600A">
            <w:pPr>
              <w:jc w:val="both"/>
              <w:rPr>
                <w:lang w:eastAsia="en-US"/>
              </w:rPr>
            </w:pPr>
            <w:bookmarkStart w:id="72" w:name="z322"/>
            <w:bookmarkEnd w:id="71"/>
            <w:r w:rsidRPr="00FC4B72">
              <w:rPr>
                <w:color w:val="000000"/>
                <w:sz w:val="22"/>
                <w:szCs w:val="22"/>
                <w:lang w:val="en-US" w:eastAsia="en-US"/>
              </w:rPr>
              <w:t>     </w:t>
            </w:r>
            <w:r>
              <w:rPr>
                <w:color w:val="000000"/>
                <w:sz w:val="22"/>
                <w:szCs w:val="22"/>
                <w:lang w:eastAsia="en-US"/>
              </w:rPr>
              <w:t xml:space="preserve"> </w:t>
            </w:r>
            <w:r w:rsidRPr="001B54A1">
              <w:rPr>
                <w:b/>
                <w:color w:val="000000"/>
                <w:sz w:val="22"/>
                <w:szCs w:val="22"/>
                <w:lang w:eastAsia="en-US"/>
              </w:rPr>
              <w:t>40.</w:t>
            </w:r>
            <w:r>
              <w:rPr>
                <w:color w:val="000000"/>
                <w:sz w:val="22"/>
                <w:szCs w:val="22"/>
                <w:lang w:eastAsia="en-US"/>
              </w:rPr>
              <w:t xml:space="preserve"> </w:t>
            </w:r>
            <w:r w:rsidRPr="00FC4B72">
              <w:rPr>
                <w:color w:val="000000"/>
                <w:sz w:val="22"/>
                <w:szCs w:val="22"/>
                <w:lang w:eastAsia="en-US"/>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bookmarkStart w:id="73" w:name="z323"/>
            <w:bookmarkEnd w:id="72"/>
          </w:p>
          <w:p w:rsidR="00B90C28" w:rsidRPr="00FC4B72" w:rsidRDefault="00B90C28" w:rsidP="00E6600A">
            <w:pPr>
              <w:jc w:val="both"/>
              <w:rPr>
                <w:lang w:eastAsia="en-US"/>
              </w:rPr>
            </w:pPr>
            <w:r w:rsidRPr="00FC4B72">
              <w:rPr>
                <w:color w:val="000000"/>
                <w:sz w:val="22"/>
                <w:szCs w:val="22"/>
                <w:lang w:eastAsia="en-US"/>
              </w:rPr>
              <w:t>1) во время раскрытия находилась в публичном доступе;</w:t>
            </w:r>
          </w:p>
          <w:p w:rsidR="00B90C28" w:rsidRPr="00FC4B72" w:rsidRDefault="00B90C28" w:rsidP="00E6600A">
            <w:pPr>
              <w:jc w:val="both"/>
              <w:rPr>
                <w:lang w:eastAsia="en-US"/>
              </w:rPr>
            </w:pPr>
            <w:bookmarkStart w:id="74" w:name="z324"/>
            <w:bookmarkEnd w:id="73"/>
            <w:r w:rsidRPr="00FC4B72">
              <w:rPr>
                <w:color w:val="000000"/>
                <w:sz w:val="22"/>
                <w:szCs w:val="22"/>
                <w:lang w:eastAsia="en-US"/>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B90C28" w:rsidRPr="00FC4B72" w:rsidRDefault="00B90C28" w:rsidP="00E6600A">
            <w:pPr>
              <w:jc w:val="both"/>
              <w:rPr>
                <w:lang w:eastAsia="en-US"/>
              </w:rPr>
            </w:pPr>
            <w:bookmarkStart w:id="75" w:name="z325"/>
            <w:bookmarkEnd w:id="74"/>
            <w:r w:rsidRPr="00FC4B72">
              <w:rPr>
                <w:color w:val="000000"/>
                <w:sz w:val="22"/>
                <w:szCs w:val="22"/>
                <w:lang w:eastAsia="en-US"/>
              </w:rPr>
              <w:t>3) во время раскрытия другой Стороной находилась во владении у Стороны и не была приобретена прямо или косвенно у такой Стороны;</w:t>
            </w:r>
          </w:p>
          <w:p w:rsidR="00B90C28" w:rsidRPr="00FC4B72" w:rsidRDefault="00B90C28" w:rsidP="00E6600A">
            <w:pPr>
              <w:jc w:val="both"/>
              <w:rPr>
                <w:lang w:eastAsia="en-US"/>
              </w:rPr>
            </w:pPr>
            <w:bookmarkStart w:id="76" w:name="z326"/>
            <w:bookmarkEnd w:id="75"/>
            <w:r w:rsidRPr="00FC4B72">
              <w:rPr>
                <w:color w:val="000000"/>
                <w:sz w:val="22"/>
                <w:szCs w:val="22"/>
                <w:lang w:eastAsia="en-US"/>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B90C28" w:rsidRPr="00FC4B72" w:rsidRDefault="00B90C28" w:rsidP="00E6600A">
            <w:pPr>
              <w:jc w:val="both"/>
              <w:rPr>
                <w:lang w:eastAsia="en-US"/>
              </w:rPr>
            </w:pPr>
            <w:bookmarkStart w:id="77" w:name="z327"/>
            <w:bookmarkEnd w:id="76"/>
            <w:r w:rsidRPr="00FC4B72">
              <w:rPr>
                <w:color w:val="000000"/>
                <w:sz w:val="22"/>
                <w:szCs w:val="22"/>
                <w:lang w:eastAsia="en-US"/>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B90C28" w:rsidRPr="00FC4B72" w:rsidRDefault="00B90C28" w:rsidP="00E6600A">
            <w:pPr>
              <w:jc w:val="both"/>
              <w:rPr>
                <w:lang w:eastAsia="en-US"/>
              </w:rPr>
            </w:pPr>
            <w:bookmarkStart w:id="78" w:name="z328"/>
            <w:bookmarkEnd w:id="77"/>
            <w:r w:rsidRPr="00FC4B72">
              <w:rPr>
                <w:color w:val="000000"/>
                <w:sz w:val="22"/>
                <w:szCs w:val="22"/>
                <w:lang w:val="en-US" w:eastAsia="en-US"/>
              </w:rPr>
              <w:t>     </w:t>
            </w:r>
            <w:r>
              <w:rPr>
                <w:color w:val="000000"/>
                <w:sz w:val="22"/>
                <w:szCs w:val="22"/>
                <w:lang w:eastAsia="en-US"/>
              </w:rPr>
              <w:t xml:space="preserve"> </w:t>
            </w:r>
            <w:r w:rsidRPr="001B54A1">
              <w:rPr>
                <w:b/>
                <w:color w:val="000000"/>
                <w:sz w:val="22"/>
                <w:szCs w:val="22"/>
                <w:lang w:eastAsia="en-US"/>
              </w:rPr>
              <w:t>41.</w:t>
            </w:r>
            <w:r>
              <w:rPr>
                <w:color w:val="000000"/>
                <w:sz w:val="22"/>
                <w:szCs w:val="22"/>
                <w:lang w:eastAsia="en-US"/>
              </w:rPr>
              <w:t xml:space="preserve"> </w:t>
            </w:r>
            <w:r w:rsidRPr="00FC4B72">
              <w:rPr>
                <w:color w:val="000000"/>
                <w:sz w:val="22"/>
                <w:szCs w:val="22"/>
                <w:lang w:eastAsia="en-US"/>
              </w:rPr>
              <w:t xml:space="preserve">Сторона, подтверждающая свое обязательство в соответствии с Договором, возлагает на себя бремя доказывания, в случае установления нарушения такого </w:t>
            </w:r>
            <w:r w:rsidRPr="00FC4B72">
              <w:rPr>
                <w:color w:val="000000"/>
                <w:sz w:val="22"/>
                <w:szCs w:val="22"/>
                <w:lang w:eastAsia="en-US"/>
              </w:rPr>
              <w:lastRenderedPageBreak/>
              <w:t>обязательства.</w:t>
            </w:r>
          </w:p>
          <w:p w:rsidR="00B90C28" w:rsidRPr="00FC4B72" w:rsidRDefault="00B90C28" w:rsidP="00E6600A">
            <w:pPr>
              <w:jc w:val="center"/>
              <w:rPr>
                <w:lang w:eastAsia="en-US"/>
              </w:rPr>
            </w:pPr>
            <w:bookmarkStart w:id="79" w:name="z329"/>
            <w:bookmarkEnd w:id="78"/>
            <w:r w:rsidRPr="00FC4B72">
              <w:rPr>
                <w:b/>
                <w:color w:val="000000"/>
                <w:sz w:val="22"/>
                <w:szCs w:val="22"/>
                <w:lang w:eastAsia="en-US"/>
              </w:rPr>
              <w:t>Глава 8. Заключительные положения</w:t>
            </w:r>
            <w:r>
              <w:rPr>
                <w:b/>
                <w:color w:val="000000"/>
                <w:sz w:val="22"/>
                <w:szCs w:val="22"/>
                <w:lang w:eastAsia="en-US"/>
              </w:rPr>
              <w:t>:</w:t>
            </w:r>
          </w:p>
          <w:p w:rsidR="00B90C28" w:rsidRPr="00FC4B72" w:rsidRDefault="00B90C28" w:rsidP="00E6600A">
            <w:pPr>
              <w:jc w:val="both"/>
              <w:rPr>
                <w:lang w:eastAsia="en-US"/>
              </w:rPr>
            </w:pPr>
            <w:bookmarkStart w:id="80" w:name="z330"/>
            <w:bookmarkEnd w:id="79"/>
            <w:r w:rsidRPr="00FC4B72">
              <w:rPr>
                <w:color w:val="000000"/>
                <w:sz w:val="22"/>
                <w:szCs w:val="22"/>
                <w:lang w:val="en-US" w:eastAsia="en-US"/>
              </w:rPr>
              <w:t>     </w:t>
            </w:r>
            <w:r>
              <w:rPr>
                <w:color w:val="000000"/>
                <w:sz w:val="22"/>
                <w:szCs w:val="22"/>
                <w:lang w:eastAsia="en-US"/>
              </w:rPr>
              <w:t xml:space="preserve"> </w:t>
            </w:r>
            <w:r w:rsidRPr="001B54A1">
              <w:rPr>
                <w:b/>
                <w:color w:val="000000"/>
                <w:sz w:val="22"/>
                <w:szCs w:val="22"/>
                <w:lang w:eastAsia="en-US"/>
              </w:rPr>
              <w:t>42.</w:t>
            </w:r>
            <w:r>
              <w:rPr>
                <w:color w:val="000000"/>
                <w:sz w:val="22"/>
                <w:szCs w:val="22"/>
                <w:lang w:eastAsia="en-US"/>
              </w:rPr>
              <w:t xml:space="preserve"> </w:t>
            </w:r>
            <w:r w:rsidRPr="00FC4B72">
              <w:rPr>
                <w:color w:val="000000"/>
                <w:sz w:val="22"/>
                <w:szCs w:val="22"/>
                <w:lang w:eastAsia="en-US"/>
              </w:rPr>
              <w:t>Договор составляется на казахском и русском языках. В случае</w:t>
            </w:r>
            <w:proofErr w:type="gramStart"/>
            <w:r w:rsidRPr="00FC4B72">
              <w:rPr>
                <w:color w:val="000000"/>
                <w:sz w:val="22"/>
                <w:szCs w:val="22"/>
                <w:lang w:eastAsia="en-US"/>
              </w:rPr>
              <w:t>,</w:t>
            </w:r>
            <w:proofErr w:type="gramEnd"/>
            <w:r w:rsidRPr="00FC4B72">
              <w:rPr>
                <w:color w:val="000000"/>
                <w:sz w:val="22"/>
                <w:szCs w:val="22"/>
                <w:lang w:eastAsia="en-US"/>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B90C28" w:rsidRPr="00FC4B72" w:rsidRDefault="00B90C28" w:rsidP="00E6600A">
            <w:pPr>
              <w:jc w:val="both"/>
              <w:rPr>
                <w:lang w:eastAsia="en-US"/>
              </w:rPr>
            </w:pPr>
            <w:bookmarkStart w:id="81" w:name="z331"/>
            <w:bookmarkEnd w:id="80"/>
            <w:r w:rsidRPr="00FC4B72">
              <w:rPr>
                <w:color w:val="000000"/>
                <w:sz w:val="22"/>
                <w:szCs w:val="22"/>
                <w:lang w:val="en-US" w:eastAsia="en-US"/>
              </w:rPr>
              <w:t>     </w:t>
            </w:r>
            <w:r>
              <w:rPr>
                <w:color w:val="000000"/>
                <w:sz w:val="22"/>
                <w:szCs w:val="22"/>
                <w:lang w:eastAsia="en-US"/>
              </w:rPr>
              <w:t xml:space="preserve"> </w:t>
            </w:r>
            <w:r w:rsidRPr="001B54A1">
              <w:rPr>
                <w:b/>
                <w:color w:val="000000"/>
                <w:sz w:val="22"/>
                <w:szCs w:val="22"/>
                <w:lang w:eastAsia="en-US"/>
              </w:rPr>
              <w:t>43.</w:t>
            </w:r>
            <w:r>
              <w:rPr>
                <w:color w:val="000000"/>
                <w:sz w:val="22"/>
                <w:szCs w:val="22"/>
                <w:lang w:eastAsia="en-US"/>
              </w:rPr>
              <w:t xml:space="preserve"> </w:t>
            </w:r>
            <w:r w:rsidRPr="00FC4B72">
              <w:rPr>
                <w:color w:val="000000"/>
                <w:sz w:val="22"/>
                <w:szCs w:val="22"/>
                <w:lang w:eastAsia="en-US"/>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B90C28" w:rsidRPr="00FC4B72" w:rsidRDefault="00B90C28" w:rsidP="00E6600A">
            <w:pPr>
              <w:jc w:val="both"/>
              <w:rPr>
                <w:lang w:eastAsia="en-US"/>
              </w:rPr>
            </w:pPr>
            <w:bookmarkStart w:id="82" w:name="z332"/>
            <w:bookmarkEnd w:id="81"/>
            <w:r w:rsidRPr="00FC4B72">
              <w:rPr>
                <w:color w:val="000000"/>
                <w:sz w:val="22"/>
                <w:szCs w:val="22"/>
                <w:lang w:val="en-US" w:eastAsia="en-US"/>
              </w:rPr>
              <w:t>     </w:t>
            </w:r>
            <w:r>
              <w:rPr>
                <w:color w:val="000000"/>
                <w:sz w:val="22"/>
                <w:szCs w:val="22"/>
                <w:lang w:eastAsia="en-US"/>
              </w:rPr>
              <w:t xml:space="preserve"> </w:t>
            </w:r>
            <w:r w:rsidRPr="001B54A1">
              <w:rPr>
                <w:b/>
                <w:color w:val="000000"/>
                <w:sz w:val="22"/>
                <w:szCs w:val="22"/>
                <w:lang w:eastAsia="en-US"/>
              </w:rPr>
              <w:t>44.</w:t>
            </w:r>
            <w:r>
              <w:rPr>
                <w:color w:val="000000"/>
                <w:sz w:val="22"/>
                <w:szCs w:val="22"/>
                <w:lang w:eastAsia="en-US"/>
              </w:rPr>
              <w:t xml:space="preserve"> </w:t>
            </w:r>
            <w:r w:rsidRPr="00FC4B72">
              <w:rPr>
                <w:color w:val="000000"/>
                <w:sz w:val="22"/>
                <w:szCs w:val="22"/>
                <w:lang w:eastAsia="en-US"/>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B90C28" w:rsidRPr="00FC4B72" w:rsidRDefault="00B90C28" w:rsidP="00E6600A">
            <w:pPr>
              <w:jc w:val="both"/>
              <w:rPr>
                <w:lang w:eastAsia="en-US"/>
              </w:rPr>
            </w:pPr>
            <w:bookmarkStart w:id="83" w:name="z333"/>
            <w:bookmarkEnd w:id="82"/>
            <w:r w:rsidRPr="00FC4B72">
              <w:rPr>
                <w:color w:val="000000"/>
                <w:sz w:val="22"/>
                <w:szCs w:val="22"/>
                <w:lang w:val="en-US" w:eastAsia="en-US"/>
              </w:rPr>
              <w:t>     </w:t>
            </w:r>
            <w:r>
              <w:rPr>
                <w:color w:val="000000"/>
                <w:sz w:val="22"/>
                <w:szCs w:val="22"/>
                <w:lang w:eastAsia="en-US"/>
              </w:rPr>
              <w:t xml:space="preserve"> </w:t>
            </w:r>
            <w:r w:rsidRPr="001B54A1">
              <w:rPr>
                <w:b/>
                <w:color w:val="000000"/>
                <w:sz w:val="22"/>
                <w:szCs w:val="22"/>
                <w:lang w:eastAsia="en-US"/>
              </w:rPr>
              <w:t>45.</w:t>
            </w:r>
            <w:r>
              <w:rPr>
                <w:color w:val="000000"/>
                <w:sz w:val="22"/>
                <w:szCs w:val="22"/>
                <w:lang w:eastAsia="en-US"/>
              </w:rPr>
              <w:t xml:space="preserve"> </w:t>
            </w:r>
            <w:r w:rsidRPr="00FC4B72">
              <w:rPr>
                <w:color w:val="000000"/>
                <w:sz w:val="22"/>
                <w:szCs w:val="22"/>
                <w:lang w:eastAsia="en-US"/>
              </w:rPr>
              <w:t>Налоги и другие обязательные платежи в бюджет подлежат уплате в соответствии с налоговым законодательством Республики Казахстан.</w:t>
            </w:r>
          </w:p>
          <w:p w:rsidR="00B90C28" w:rsidRPr="00FC4B72" w:rsidRDefault="00B90C28" w:rsidP="00E6600A">
            <w:pPr>
              <w:jc w:val="both"/>
              <w:rPr>
                <w:lang w:eastAsia="en-US"/>
              </w:rPr>
            </w:pPr>
            <w:bookmarkStart w:id="84" w:name="z334"/>
            <w:bookmarkEnd w:id="83"/>
            <w:r w:rsidRPr="00FC4B72">
              <w:rPr>
                <w:color w:val="000000"/>
                <w:sz w:val="22"/>
                <w:szCs w:val="22"/>
                <w:lang w:val="en-US" w:eastAsia="en-US"/>
              </w:rPr>
              <w:t>     </w:t>
            </w:r>
            <w:r>
              <w:rPr>
                <w:color w:val="000000"/>
                <w:sz w:val="22"/>
                <w:szCs w:val="22"/>
                <w:lang w:eastAsia="en-US"/>
              </w:rPr>
              <w:t xml:space="preserve"> </w:t>
            </w:r>
            <w:r w:rsidRPr="001B54A1">
              <w:rPr>
                <w:b/>
                <w:color w:val="000000"/>
                <w:sz w:val="22"/>
                <w:szCs w:val="22"/>
                <w:lang w:eastAsia="en-US"/>
              </w:rPr>
              <w:t>46.</w:t>
            </w:r>
            <w:r>
              <w:rPr>
                <w:color w:val="000000"/>
                <w:sz w:val="22"/>
                <w:szCs w:val="22"/>
                <w:lang w:eastAsia="en-US"/>
              </w:rPr>
              <w:t xml:space="preserve"> </w:t>
            </w:r>
            <w:r w:rsidRPr="00FC4B72">
              <w:rPr>
                <w:color w:val="000000"/>
                <w:sz w:val="22"/>
                <w:szCs w:val="22"/>
                <w:lang w:eastAsia="en-US"/>
              </w:rPr>
              <w:t>Поставщик обязан в течение 10 рабочих дней со дня подписания Договора обеими сторонами внести обеспечение исполнения Договора в размере 3% от цены Договора закупа, если цена не превышае</w:t>
            </w:r>
            <w:r>
              <w:rPr>
                <w:color w:val="000000"/>
                <w:sz w:val="22"/>
                <w:szCs w:val="22"/>
                <w:lang w:eastAsia="en-US"/>
              </w:rPr>
              <w:t xml:space="preserve">т </w:t>
            </w:r>
            <w:proofErr w:type="spellStart"/>
            <w:r>
              <w:rPr>
                <w:color w:val="000000"/>
                <w:sz w:val="22"/>
                <w:szCs w:val="22"/>
                <w:lang w:eastAsia="en-US"/>
              </w:rPr>
              <w:t>двухтысячекратного</w:t>
            </w:r>
            <w:proofErr w:type="spellEnd"/>
            <w:r>
              <w:rPr>
                <w:color w:val="000000"/>
                <w:sz w:val="22"/>
                <w:szCs w:val="22"/>
                <w:lang w:eastAsia="en-US"/>
              </w:rPr>
              <w:t xml:space="preserve"> месячного </w:t>
            </w:r>
            <w:r w:rsidRPr="00FC4B72">
              <w:rPr>
                <w:color w:val="000000"/>
                <w:sz w:val="22"/>
                <w:szCs w:val="22"/>
                <w:lang w:eastAsia="en-US"/>
              </w:rPr>
              <w:t>расчетного показателя на текущий финансовый год.</w:t>
            </w:r>
          </w:p>
          <w:p w:rsidR="00B90C28" w:rsidRPr="00FC4B72" w:rsidRDefault="00B90C28" w:rsidP="00E6600A">
            <w:pPr>
              <w:jc w:val="both"/>
              <w:rPr>
                <w:lang w:eastAsia="en-US"/>
              </w:rPr>
            </w:pPr>
            <w:bookmarkStart w:id="85" w:name="z335"/>
            <w:bookmarkEnd w:id="84"/>
            <w:r w:rsidRPr="00FC4B72">
              <w:rPr>
                <w:color w:val="000000"/>
                <w:sz w:val="22"/>
                <w:szCs w:val="22"/>
                <w:lang w:val="en-US" w:eastAsia="en-US"/>
              </w:rPr>
              <w:t>     </w:t>
            </w:r>
            <w:r>
              <w:rPr>
                <w:color w:val="000000"/>
                <w:sz w:val="22"/>
                <w:szCs w:val="22"/>
                <w:lang w:eastAsia="en-US"/>
              </w:rPr>
              <w:t xml:space="preserve"> </w:t>
            </w:r>
            <w:r w:rsidRPr="001B54A1">
              <w:rPr>
                <w:b/>
                <w:color w:val="000000"/>
                <w:sz w:val="22"/>
                <w:szCs w:val="22"/>
                <w:lang w:eastAsia="en-US"/>
              </w:rPr>
              <w:t>4</w:t>
            </w:r>
            <w:r>
              <w:rPr>
                <w:b/>
                <w:color w:val="000000"/>
                <w:sz w:val="22"/>
                <w:szCs w:val="22"/>
                <w:lang w:eastAsia="en-US"/>
              </w:rPr>
              <w:t>7</w:t>
            </w:r>
            <w:r w:rsidRPr="001B54A1">
              <w:rPr>
                <w:b/>
                <w:color w:val="000000"/>
                <w:sz w:val="22"/>
                <w:szCs w:val="22"/>
                <w:lang w:eastAsia="en-US"/>
              </w:rPr>
              <w:t>.</w:t>
            </w:r>
            <w:r>
              <w:rPr>
                <w:b/>
                <w:color w:val="000000"/>
                <w:sz w:val="22"/>
                <w:szCs w:val="22"/>
                <w:lang w:eastAsia="en-US"/>
              </w:rPr>
              <w:t xml:space="preserve"> </w:t>
            </w:r>
            <w:r w:rsidRPr="00FC4B72">
              <w:rPr>
                <w:color w:val="000000"/>
                <w:sz w:val="22"/>
                <w:szCs w:val="22"/>
                <w:lang w:eastAsia="en-US"/>
              </w:rPr>
              <w:t xml:space="preserve">Настоящий Договор вступает в силу после подписания </w:t>
            </w:r>
            <w:r>
              <w:rPr>
                <w:color w:val="000000"/>
                <w:sz w:val="22"/>
                <w:szCs w:val="22"/>
                <w:lang w:eastAsia="en-US"/>
              </w:rPr>
              <w:t xml:space="preserve">его обеими </w:t>
            </w:r>
            <w:r w:rsidRPr="00FC4B72">
              <w:rPr>
                <w:color w:val="000000"/>
                <w:sz w:val="22"/>
                <w:szCs w:val="22"/>
                <w:lang w:eastAsia="en-US"/>
              </w:rPr>
              <w:t>Сторонами.</w:t>
            </w:r>
          </w:p>
          <w:p w:rsidR="00B90C28" w:rsidRDefault="00B90C28" w:rsidP="00E6600A">
            <w:pPr>
              <w:jc w:val="both"/>
              <w:rPr>
                <w:color w:val="000000"/>
                <w:lang w:eastAsia="en-US"/>
              </w:rPr>
            </w:pPr>
            <w:bookmarkStart w:id="86" w:name="z336"/>
            <w:bookmarkEnd w:id="85"/>
            <w:r w:rsidRPr="00FC4B72">
              <w:rPr>
                <w:color w:val="000000"/>
                <w:sz w:val="22"/>
                <w:szCs w:val="22"/>
                <w:lang w:val="en-US" w:eastAsia="en-US"/>
              </w:rPr>
              <w:t>     </w:t>
            </w:r>
            <w:bookmarkStart w:id="87" w:name="z337"/>
            <w:bookmarkEnd w:id="86"/>
            <w:r w:rsidRPr="00FC4B72">
              <w:rPr>
                <w:color w:val="000000"/>
                <w:sz w:val="22"/>
                <w:szCs w:val="22"/>
                <w:lang w:val="en-US" w:eastAsia="en-US"/>
              </w:rPr>
              <w:t> </w:t>
            </w:r>
            <w:r w:rsidRPr="00FC4B72">
              <w:rPr>
                <w:b/>
                <w:color w:val="000000"/>
                <w:sz w:val="22"/>
                <w:szCs w:val="22"/>
                <w:lang w:eastAsia="en-US"/>
              </w:rPr>
              <w:t>4</w:t>
            </w:r>
            <w:r>
              <w:rPr>
                <w:b/>
                <w:color w:val="000000"/>
                <w:sz w:val="22"/>
                <w:szCs w:val="22"/>
                <w:lang w:eastAsia="en-US"/>
              </w:rPr>
              <w:t>8</w:t>
            </w:r>
            <w:r w:rsidRPr="00475612">
              <w:rPr>
                <w:b/>
                <w:color w:val="000000"/>
                <w:sz w:val="22"/>
                <w:szCs w:val="22"/>
                <w:lang w:eastAsia="en-US"/>
              </w:rPr>
              <w:t>.</w:t>
            </w:r>
            <w:r>
              <w:rPr>
                <w:b/>
                <w:color w:val="000000"/>
                <w:sz w:val="22"/>
                <w:szCs w:val="22"/>
                <w:lang w:eastAsia="en-US"/>
              </w:rPr>
              <w:t xml:space="preserve"> </w:t>
            </w:r>
            <w:r w:rsidRPr="00FC4B72">
              <w:rPr>
                <w:color w:val="000000"/>
                <w:sz w:val="22"/>
                <w:szCs w:val="22"/>
                <w:lang w:eastAsia="en-US"/>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4C7725" w:rsidRPr="004C7725" w:rsidRDefault="004C7725" w:rsidP="00E6600A">
            <w:pPr>
              <w:jc w:val="both"/>
              <w:rPr>
                <w:b/>
                <w:lang w:eastAsia="en-US"/>
              </w:rPr>
            </w:pPr>
            <w:r>
              <w:rPr>
                <w:sz w:val="22"/>
                <w:szCs w:val="22"/>
                <w:lang w:eastAsia="en-US"/>
              </w:rPr>
              <w:t xml:space="preserve">       </w:t>
            </w:r>
            <w:r w:rsidRPr="004C7725">
              <w:rPr>
                <w:b/>
                <w:sz w:val="22"/>
                <w:szCs w:val="22"/>
                <w:lang w:eastAsia="en-US"/>
              </w:rPr>
              <w:t>49.</w:t>
            </w:r>
            <w:r>
              <w:rPr>
                <w:sz w:val="22"/>
                <w:szCs w:val="22"/>
                <w:lang w:eastAsia="en-US"/>
              </w:rPr>
              <w:t xml:space="preserve"> Срок действия договора до </w:t>
            </w:r>
            <w:r w:rsidRPr="004C7725">
              <w:rPr>
                <w:b/>
                <w:sz w:val="22"/>
                <w:szCs w:val="22"/>
                <w:lang w:eastAsia="en-US"/>
              </w:rPr>
              <w:t>31 декабря 202</w:t>
            </w:r>
            <w:r w:rsidR="00BE4928">
              <w:rPr>
                <w:b/>
                <w:sz w:val="22"/>
                <w:szCs w:val="22"/>
                <w:lang w:eastAsia="en-US"/>
              </w:rPr>
              <w:t>3</w:t>
            </w:r>
            <w:r w:rsidRPr="004C7725">
              <w:rPr>
                <w:b/>
                <w:sz w:val="22"/>
                <w:szCs w:val="22"/>
                <w:lang w:eastAsia="en-US"/>
              </w:rPr>
              <w:t xml:space="preserve"> года.</w:t>
            </w:r>
          </w:p>
          <w:p w:rsidR="00B90C28" w:rsidRDefault="00B90C28" w:rsidP="00E6600A">
            <w:pPr>
              <w:jc w:val="center"/>
              <w:rPr>
                <w:b/>
                <w:color w:val="000000"/>
                <w:lang w:eastAsia="en-US"/>
              </w:rPr>
            </w:pPr>
            <w:bookmarkStart w:id="88" w:name="z338"/>
            <w:bookmarkEnd w:id="87"/>
            <w:r w:rsidRPr="00FC4B72">
              <w:rPr>
                <w:b/>
                <w:color w:val="000000"/>
                <w:sz w:val="22"/>
                <w:szCs w:val="22"/>
                <w:lang w:eastAsia="en-US"/>
              </w:rPr>
              <w:t>Глава 9. Адреса, банковские реквизиты и подписи Сторон:</w:t>
            </w:r>
          </w:p>
          <w:p w:rsidR="00B90C28" w:rsidRDefault="00B90C28" w:rsidP="00E6600A">
            <w:pPr>
              <w:jc w:val="center"/>
              <w:rPr>
                <w:lang w:eastAsia="en-US"/>
              </w:rPr>
            </w:pPr>
          </w:p>
          <w:p w:rsidR="00B90C28" w:rsidRPr="00FC4B72" w:rsidRDefault="00B90C28" w:rsidP="00E6600A">
            <w:pPr>
              <w:jc w:val="center"/>
              <w:rPr>
                <w:lang w:eastAsia="en-US"/>
              </w:rPr>
            </w:pPr>
          </w:p>
          <w:bookmarkEnd w:id="88"/>
          <w:p w:rsidR="00B90C28" w:rsidRPr="00436419" w:rsidRDefault="00B90C28" w:rsidP="00E6600A">
            <w:pPr>
              <w:jc w:val="center"/>
              <w:rPr>
                <w:b/>
              </w:rPr>
            </w:pPr>
            <w:r w:rsidRPr="00436419">
              <w:rPr>
                <w:b/>
                <w:sz w:val="22"/>
                <w:szCs w:val="22"/>
              </w:rPr>
              <w:t>«ЗАКАЗЧИК»</w:t>
            </w:r>
          </w:p>
          <w:p w:rsidR="00B90C28" w:rsidRPr="00436419" w:rsidRDefault="00B90C28" w:rsidP="00E6600A">
            <w:pPr>
              <w:jc w:val="both"/>
              <w:rPr>
                <w:b/>
              </w:rPr>
            </w:pPr>
            <w:r w:rsidRPr="00436419">
              <w:rPr>
                <w:b/>
                <w:sz w:val="22"/>
                <w:szCs w:val="22"/>
              </w:rPr>
              <w:t>КГП на ПХВ "</w:t>
            </w:r>
            <w:r w:rsidR="00671F88">
              <w:rPr>
                <w:b/>
                <w:sz w:val="22"/>
                <w:szCs w:val="22"/>
              </w:rPr>
              <w:t>Областной центр скорой медицинской помощи</w:t>
            </w:r>
            <w:r w:rsidRPr="00436419">
              <w:rPr>
                <w:b/>
                <w:sz w:val="22"/>
                <w:szCs w:val="22"/>
              </w:rPr>
              <w:t xml:space="preserve">" КГУ "УЗ </w:t>
            </w:r>
            <w:proofErr w:type="spellStart"/>
            <w:r w:rsidRPr="00436419">
              <w:rPr>
                <w:b/>
                <w:sz w:val="22"/>
                <w:szCs w:val="22"/>
              </w:rPr>
              <w:t>акимата</w:t>
            </w:r>
            <w:proofErr w:type="spellEnd"/>
            <w:r w:rsidRPr="00436419">
              <w:rPr>
                <w:b/>
                <w:sz w:val="22"/>
                <w:szCs w:val="22"/>
              </w:rPr>
              <w:t xml:space="preserve"> СКО"</w:t>
            </w:r>
          </w:p>
          <w:p w:rsidR="00B90C28" w:rsidRPr="00C37392" w:rsidRDefault="00B90C28" w:rsidP="00E6600A">
            <w:pPr>
              <w:jc w:val="both"/>
              <w:rPr>
                <w:lang w:val="kk-KZ"/>
              </w:rPr>
            </w:pPr>
            <w:r w:rsidRPr="00436419">
              <w:rPr>
                <w:sz w:val="22"/>
                <w:szCs w:val="22"/>
              </w:rPr>
              <w:t>РК, СКО, г. Петропавловск, ул</w:t>
            </w:r>
            <w:r w:rsidR="00671F88">
              <w:rPr>
                <w:sz w:val="22"/>
                <w:szCs w:val="22"/>
              </w:rPr>
              <w:t>Ульянова,98</w:t>
            </w:r>
          </w:p>
          <w:p w:rsidR="00B90C28" w:rsidRPr="00C37392" w:rsidRDefault="00C37392" w:rsidP="00E6600A">
            <w:pPr>
              <w:jc w:val="both"/>
              <w:rPr>
                <w:lang w:val="kk-KZ"/>
              </w:rPr>
            </w:pPr>
            <w:r w:rsidRPr="00671F88">
              <w:rPr>
                <w:sz w:val="22"/>
                <w:szCs w:val="22"/>
                <w:lang w:val="kk-KZ"/>
              </w:rPr>
              <w:t xml:space="preserve">БИН </w:t>
            </w:r>
            <w:r w:rsidR="00671F88" w:rsidRPr="00671F88">
              <w:rPr>
                <w:sz w:val="22"/>
                <w:szCs w:val="22"/>
                <w:lang w:val="kk-KZ"/>
              </w:rPr>
              <w:t>000140004789</w:t>
            </w:r>
          </w:p>
          <w:p w:rsidR="00BE4928" w:rsidRPr="00BE4928" w:rsidRDefault="00BE4928" w:rsidP="00BE4928">
            <w:pPr>
              <w:jc w:val="both"/>
              <w:rPr>
                <w:lang w:val="kk-KZ"/>
              </w:rPr>
            </w:pPr>
            <w:r w:rsidRPr="00BE4928">
              <w:rPr>
                <w:sz w:val="22"/>
                <w:szCs w:val="22"/>
                <w:lang w:val="kk-KZ"/>
              </w:rPr>
              <w:t xml:space="preserve">БИК </w:t>
            </w:r>
            <w:r w:rsidR="00671F88" w:rsidRPr="00671F88">
              <w:rPr>
                <w:sz w:val="22"/>
                <w:szCs w:val="22"/>
                <w:lang w:val="kk-KZ"/>
              </w:rPr>
              <w:t>IRTY</w:t>
            </w:r>
            <w:r w:rsidRPr="00BE4928">
              <w:rPr>
                <w:sz w:val="22"/>
                <w:szCs w:val="22"/>
                <w:lang w:val="kk-KZ"/>
              </w:rPr>
              <w:t>KZKA</w:t>
            </w:r>
          </w:p>
          <w:p w:rsidR="00BE4928" w:rsidRPr="00671F88" w:rsidRDefault="00BE4928" w:rsidP="00BE4928">
            <w:pPr>
              <w:jc w:val="both"/>
              <w:rPr>
                <w:lang w:val="kk-KZ"/>
              </w:rPr>
            </w:pPr>
            <w:r w:rsidRPr="00BE4928">
              <w:rPr>
                <w:sz w:val="22"/>
                <w:szCs w:val="22"/>
                <w:lang w:val="kk-KZ"/>
              </w:rPr>
              <w:t>ИИК KZ</w:t>
            </w:r>
            <w:r w:rsidR="00671F88" w:rsidRPr="00671F88">
              <w:rPr>
                <w:sz w:val="22"/>
                <w:szCs w:val="22"/>
                <w:lang w:val="kk-KZ"/>
              </w:rPr>
              <w:t>7896508F0007360734</w:t>
            </w:r>
          </w:p>
          <w:p w:rsidR="00BE4928" w:rsidRPr="00BE4928" w:rsidRDefault="00BE4928" w:rsidP="00BE4928">
            <w:pPr>
              <w:jc w:val="both"/>
              <w:rPr>
                <w:lang w:val="kk-KZ"/>
              </w:rPr>
            </w:pPr>
            <w:r w:rsidRPr="00BE4928">
              <w:rPr>
                <w:sz w:val="22"/>
                <w:szCs w:val="22"/>
                <w:lang w:val="kk-KZ"/>
              </w:rPr>
              <w:t>АО "</w:t>
            </w:r>
            <w:r w:rsidR="00671F88" w:rsidRPr="00671F88">
              <w:rPr>
                <w:sz w:val="22"/>
                <w:szCs w:val="22"/>
                <w:lang w:val="kk-KZ"/>
              </w:rPr>
              <w:t>Forte bank</w:t>
            </w:r>
            <w:r w:rsidRPr="00BE4928">
              <w:rPr>
                <w:sz w:val="22"/>
                <w:szCs w:val="22"/>
                <w:lang w:val="kk-KZ"/>
              </w:rPr>
              <w:t xml:space="preserve">" </w:t>
            </w:r>
          </w:p>
          <w:p w:rsidR="00B90C28" w:rsidRPr="00671F88" w:rsidRDefault="00B90C28" w:rsidP="00BE4928">
            <w:pPr>
              <w:jc w:val="both"/>
              <w:rPr>
                <w:lang w:val="en-US"/>
              </w:rPr>
            </w:pPr>
            <w:r w:rsidRPr="00436419">
              <w:rPr>
                <w:sz w:val="22"/>
                <w:szCs w:val="22"/>
              </w:rPr>
              <w:t>Тел</w:t>
            </w:r>
            <w:r w:rsidRPr="00671F88">
              <w:rPr>
                <w:sz w:val="22"/>
                <w:szCs w:val="22"/>
                <w:lang w:val="en-US"/>
              </w:rPr>
              <w:t>.: 8-7152-46-</w:t>
            </w:r>
            <w:r w:rsidR="00671F88">
              <w:rPr>
                <w:sz w:val="22"/>
                <w:szCs w:val="22"/>
                <w:lang w:val="en-US"/>
              </w:rPr>
              <w:t>14-71</w:t>
            </w:r>
          </w:p>
          <w:p w:rsidR="00B90C28" w:rsidRPr="00671F88" w:rsidRDefault="00B90C28" w:rsidP="00E6600A">
            <w:pPr>
              <w:jc w:val="both"/>
              <w:rPr>
                <w:lang w:val="en-US"/>
              </w:rPr>
            </w:pPr>
            <w:r w:rsidRPr="00C37392">
              <w:rPr>
                <w:sz w:val="22"/>
                <w:szCs w:val="22"/>
                <w:lang w:val="en-US"/>
              </w:rPr>
              <w:t>E</w:t>
            </w:r>
            <w:r w:rsidRPr="00671F88">
              <w:rPr>
                <w:sz w:val="22"/>
                <w:szCs w:val="22"/>
                <w:lang w:val="en-US"/>
              </w:rPr>
              <w:t>-</w:t>
            </w:r>
            <w:r w:rsidRPr="00C37392">
              <w:rPr>
                <w:sz w:val="22"/>
                <w:szCs w:val="22"/>
                <w:lang w:val="en-US"/>
              </w:rPr>
              <w:t>mail</w:t>
            </w:r>
            <w:r w:rsidRPr="00671F88">
              <w:rPr>
                <w:sz w:val="22"/>
                <w:szCs w:val="22"/>
                <w:lang w:val="en-US"/>
              </w:rPr>
              <w:t xml:space="preserve">: </w:t>
            </w:r>
            <w:r w:rsidR="00671F88">
              <w:rPr>
                <w:sz w:val="22"/>
                <w:szCs w:val="22"/>
                <w:lang w:val="en-US"/>
              </w:rPr>
              <w:t>tcmk_</w:t>
            </w:r>
            <w:r w:rsidR="00C37392">
              <w:rPr>
                <w:sz w:val="22"/>
                <w:szCs w:val="22"/>
                <w:lang w:val="en-US"/>
              </w:rPr>
              <w:t>sko</w:t>
            </w:r>
            <w:r w:rsidR="00C37392" w:rsidRPr="00671F88">
              <w:rPr>
                <w:sz w:val="22"/>
                <w:szCs w:val="22"/>
                <w:lang w:val="en-US"/>
              </w:rPr>
              <w:t>@</w:t>
            </w:r>
            <w:r w:rsidR="00C37392">
              <w:rPr>
                <w:sz w:val="22"/>
                <w:szCs w:val="22"/>
                <w:lang w:val="en-US"/>
              </w:rPr>
              <w:t>mail</w:t>
            </w:r>
            <w:r w:rsidR="00C37392" w:rsidRPr="00671F88">
              <w:rPr>
                <w:sz w:val="22"/>
                <w:szCs w:val="22"/>
                <w:lang w:val="en-US"/>
              </w:rPr>
              <w:t>.</w:t>
            </w:r>
            <w:r w:rsidR="00671F88">
              <w:rPr>
                <w:sz w:val="22"/>
                <w:szCs w:val="22"/>
                <w:lang w:val="en-US"/>
              </w:rPr>
              <w:t>ru</w:t>
            </w:r>
          </w:p>
          <w:p w:rsidR="00B90C28" w:rsidRPr="00671F88" w:rsidRDefault="00B90C28" w:rsidP="00E6600A">
            <w:pPr>
              <w:jc w:val="both"/>
              <w:rPr>
                <w:b/>
                <w:lang w:val="en-US"/>
              </w:rPr>
            </w:pPr>
          </w:p>
          <w:p w:rsidR="00B90C28" w:rsidRPr="00671F88" w:rsidRDefault="00B90C28" w:rsidP="00E6600A">
            <w:pPr>
              <w:jc w:val="both"/>
              <w:rPr>
                <w:b/>
                <w:lang w:val="en-US"/>
              </w:rPr>
            </w:pPr>
          </w:p>
          <w:p w:rsidR="00B90C28" w:rsidRPr="00335774" w:rsidRDefault="00671F88" w:rsidP="00E6600A">
            <w:pPr>
              <w:jc w:val="both"/>
              <w:rPr>
                <w:b/>
                <w:lang w:val="kk-KZ"/>
              </w:rPr>
            </w:pPr>
            <w:proofErr w:type="spellStart"/>
            <w:r w:rsidRPr="00671F88">
              <w:rPr>
                <w:b/>
                <w:sz w:val="22"/>
                <w:szCs w:val="22"/>
              </w:rPr>
              <w:t>И.о</w:t>
            </w:r>
            <w:proofErr w:type="gramStart"/>
            <w:r w:rsidRPr="00671F88">
              <w:rPr>
                <w:b/>
                <w:sz w:val="22"/>
                <w:szCs w:val="22"/>
              </w:rPr>
              <w:t>.</w:t>
            </w:r>
            <w:r>
              <w:rPr>
                <w:b/>
                <w:sz w:val="22"/>
                <w:szCs w:val="22"/>
              </w:rPr>
              <w:t>д</w:t>
            </w:r>
            <w:proofErr w:type="spellEnd"/>
            <w:proofErr w:type="gramEnd"/>
            <w:r w:rsidR="00C37392">
              <w:rPr>
                <w:b/>
                <w:sz w:val="22"/>
                <w:szCs w:val="22"/>
                <w:lang w:val="kk-KZ"/>
              </w:rPr>
              <w:t>иректор</w:t>
            </w:r>
            <w:r>
              <w:rPr>
                <w:b/>
                <w:sz w:val="22"/>
                <w:szCs w:val="22"/>
                <w:lang w:val="kk-KZ"/>
              </w:rPr>
              <w:t>а</w:t>
            </w:r>
            <w:r w:rsidR="00B90C28" w:rsidRPr="00436419">
              <w:rPr>
                <w:b/>
                <w:sz w:val="22"/>
                <w:szCs w:val="22"/>
              </w:rPr>
              <w:t xml:space="preserve"> </w:t>
            </w:r>
            <w:r w:rsidR="00C37392">
              <w:rPr>
                <w:b/>
                <w:sz w:val="22"/>
                <w:szCs w:val="22"/>
              </w:rPr>
              <w:t>_________</w:t>
            </w:r>
            <w:r>
              <w:rPr>
                <w:b/>
                <w:sz w:val="22"/>
                <w:szCs w:val="22"/>
              </w:rPr>
              <w:t xml:space="preserve"> </w:t>
            </w:r>
            <w:r w:rsidR="00335774">
              <w:rPr>
                <w:b/>
                <w:sz w:val="22"/>
                <w:szCs w:val="22"/>
                <w:lang w:val="kk-KZ"/>
              </w:rPr>
              <w:t>Белоног Ю.А.</w:t>
            </w:r>
          </w:p>
          <w:p w:rsidR="00B90C28" w:rsidRPr="00436419" w:rsidRDefault="00B90C28" w:rsidP="00E6600A">
            <w:pPr>
              <w:jc w:val="both"/>
              <w:rPr>
                <w:b/>
              </w:rPr>
            </w:pPr>
          </w:p>
          <w:p w:rsidR="00B90C28" w:rsidRPr="00436419" w:rsidRDefault="00B90C28" w:rsidP="00E6600A">
            <w:pPr>
              <w:jc w:val="center"/>
              <w:rPr>
                <w:b/>
                <w:color w:val="FF0000"/>
              </w:rPr>
            </w:pPr>
            <w:r w:rsidRPr="00436419">
              <w:rPr>
                <w:b/>
                <w:color w:val="FF0000"/>
                <w:sz w:val="22"/>
                <w:szCs w:val="22"/>
              </w:rPr>
              <w:lastRenderedPageBreak/>
              <w:t>«ПОСТАВЩИК»</w:t>
            </w:r>
          </w:p>
          <w:p w:rsidR="00B90C28" w:rsidRPr="00436419" w:rsidRDefault="00B90C28" w:rsidP="00E6600A">
            <w:pPr>
              <w:jc w:val="both"/>
              <w:rPr>
                <w:b/>
                <w:color w:val="FF0000"/>
              </w:rPr>
            </w:pPr>
            <w:r>
              <w:rPr>
                <w:b/>
                <w:color w:val="FF0000"/>
                <w:sz w:val="22"/>
                <w:szCs w:val="22"/>
              </w:rPr>
              <w:t>Наименование поставщика</w:t>
            </w:r>
          </w:p>
          <w:p w:rsidR="00B90C28" w:rsidRPr="00436419" w:rsidRDefault="00B90C28" w:rsidP="00E6600A">
            <w:pPr>
              <w:jc w:val="both"/>
              <w:rPr>
                <w:color w:val="FF0000"/>
              </w:rPr>
            </w:pPr>
            <w:r>
              <w:rPr>
                <w:color w:val="FF0000"/>
                <w:sz w:val="22"/>
                <w:szCs w:val="22"/>
              </w:rPr>
              <w:t>Адрес поставщика</w:t>
            </w:r>
          </w:p>
          <w:p w:rsidR="00B90C28" w:rsidRPr="00436419" w:rsidRDefault="00B90C28" w:rsidP="00E6600A">
            <w:pPr>
              <w:jc w:val="both"/>
              <w:rPr>
                <w:color w:val="FF0000"/>
              </w:rPr>
            </w:pPr>
            <w:r w:rsidRPr="00436419">
              <w:rPr>
                <w:color w:val="FF0000"/>
                <w:sz w:val="22"/>
                <w:szCs w:val="22"/>
              </w:rPr>
              <w:t xml:space="preserve">БИН </w:t>
            </w:r>
            <w:r w:rsidRPr="00A8045A">
              <w:rPr>
                <w:color w:val="FF0000"/>
                <w:sz w:val="22"/>
                <w:szCs w:val="22"/>
              </w:rPr>
              <w:t>поставщика</w:t>
            </w:r>
          </w:p>
          <w:p w:rsidR="00B90C28" w:rsidRPr="00436419" w:rsidRDefault="00B90C28" w:rsidP="00E6600A">
            <w:pPr>
              <w:jc w:val="both"/>
              <w:rPr>
                <w:color w:val="FF0000"/>
              </w:rPr>
            </w:pPr>
            <w:r w:rsidRPr="00436419">
              <w:rPr>
                <w:color w:val="FF0000"/>
                <w:sz w:val="22"/>
                <w:szCs w:val="22"/>
              </w:rPr>
              <w:t xml:space="preserve">ИИК: </w:t>
            </w:r>
            <w:r w:rsidRPr="00A8045A">
              <w:rPr>
                <w:color w:val="FF0000"/>
                <w:sz w:val="22"/>
                <w:szCs w:val="22"/>
              </w:rPr>
              <w:t>поставщика</w:t>
            </w:r>
          </w:p>
          <w:p w:rsidR="00B90C28" w:rsidRDefault="00B90C28" w:rsidP="00E6600A">
            <w:pPr>
              <w:jc w:val="both"/>
              <w:rPr>
                <w:color w:val="FF0000"/>
              </w:rPr>
            </w:pPr>
            <w:r>
              <w:rPr>
                <w:color w:val="FF0000"/>
                <w:sz w:val="22"/>
                <w:szCs w:val="22"/>
              </w:rPr>
              <w:t>Банк, в котором обслуживается поставщик</w:t>
            </w:r>
          </w:p>
          <w:p w:rsidR="00B90C28" w:rsidRPr="00436419" w:rsidRDefault="00B90C28" w:rsidP="00E6600A">
            <w:pPr>
              <w:jc w:val="both"/>
              <w:rPr>
                <w:color w:val="FF0000"/>
              </w:rPr>
            </w:pPr>
            <w:r w:rsidRPr="00436419">
              <w:rPr>
                <w:color w:val="FF0000"/>
                <w:sz w:val="22"/>
                <w:szCs w:val="22"/>
              </w:rPr>
              <w:t xml:space="preserve">БИК: </w:t>
            </w:r>
            <w:r w:rsidRPr="00A8045A">
              <w:rPr>
                <w:color w:val="FF0000"/>
                <w:sz w:val="22"/>
                <w:szCs w:val="22"/>
              </w:rPr>
              <w:t>поставщика</w:t>
            </w:r>
          </w:p>
          <w:p w:rsidR="00B90C28" w:rsidRPr="00436419" w:rsidRDefault="00B90C28" w:rsidP="00E6600A">
            <w:pPr>
              <w:jc w:val="both"/>
              <w:rPr>
                <w:color w:val="FF0000"/>
              </w:rPr>
            </w:pPr>
            <w:r w:rsidRPr="00436419">
              <w:rPr>
                <w:color w:val="FF0000"/>
                <w:sz w:val="22"/>
                <w:szCs w:val="22"/>
              </w:rPr>
              <w:t xml:space="preserve">Тел.: </w:t>
            </w:r>
            <w:r w:rsidRPr="00A8045A">
              <w:rPr>
                <w:color w:val="FF0000"/>
                <w:sz w:val="22"/>
                <w:szCs w:val="22"/>
              </w:rPr>
              <w:t>поставщика</w:t>
            </w:r>
          </w:p>
          <w:p w:rsidR="00B90C28" w:rsidRPr="00436419" w:rsidRDefault="00B90C28" w:rsidP="00E6600A">
            <w:pPr>
              <w:jc w:val="both"/>
              <w:rPr>
                <w:b/>
                <w:color w:val="FF0000"/>
              </w:rPr>
            </w:pPr>
            <w:proofErr w:type="spellStart"/>
            <w:r w:rsidRPr="00436419">
              <w:rPr>
                <w:color w:val="FF0000"/>
                <w:sz w:val="22"/>
                <w:szCs w:val="22"/>
              </w:rPr>
              <w:t>E-mail</w:t>
            </w:r>
            <w:proofErr w:type="spellEnd"/>
            <w:r w:rsidRPr="00436419">
              <w:rPr>
                <w:color w:val="FF0000"/>
                <w:sz w:val="22"/>
                <w:szCs w:val="22"/>
              </w:rPr>
              <w:t xml:space="preserve">: </w:t>
            </w:r>
            <w:r w:rsidRPr="00A8045A">
              <w:rPr>
                <w:color w:val="FF0000"/>
                <w:sz w:val="22"/>
                <w:szCs w:val="22"/>
              </w:rPr>
              <w:t>поставщика</w:t>
            </w:r>
            <w:r w:rsidRPr="00A8045A">
              <w:rPr>
                <w:b/>
                <w:color w:val="FF0000"/>
                <w:sz w:val="22"/>
                <w:szCs w:val="22"/>
              </w:rPr>
              <w:t xml:space="preserve"> </w:t>
            </w:r>
          </w:p>
          <w:p w:rsidR="00B90C28" w:rsidRPr="00436419" w:rsidRDefault="00B90C28" w:rsidP="00E6600A">
            <w:pPr>
              <w:jc w:val="both"/>
              <w:rPr>
                <w:b/>
                <w:color w:val="FF0000"/>
              </w:rPr>
            </w:pPr>
          </w:p>
          <w:p w:rsidR="00B90C28" w:rsidRPr="00436419" w:rsidRDefault="00B90C28" w:rsidP="00E6600A">
            <w:pPr>
              <w:jc w:val="both"/>
              <w:rPr>
                <w:b/>
                <w:color w:val="FF0000"/>
              </w:rPr>
            </w:pPr>
            <w:r>
              <w:rPr>
                <w:b/>
                <w:color w:val="FF0000"/>
                <w:sz w:val="22"/>
                <w:szCs w:val="22"/>
              </w:rPr>
              <w:t>Должность</w:t>
            </w:r>
            <w:r w:rsidRPr="00436419">
              <w:rPr>
                <w:b/>
                <w:color w:val="FF0000"/>
                <w:sz w:val="22"/>
                <w:szCs w:val="22"/>
              </w:rPr>
              <w:t xml:space="preserve"> _________</w:t>
            </w:r>
            <w:r>
              <w:rPr>
                <w:b/>
                <w:color w:val="FF0000"/>
                <w:sz w:val="22"/>
                <w:szCs w:val="22"/>
              </w:rPr>
              <w:t>Ф.И.О.</w:t>
            </w:r>
          </w:p>
          <w:p w:rsidR="00B90C28" w:rsidRPr="00FC4B72" w:rsidRDefault="00B90C28" w:rsidP="00E6600A">
            <w:pPr>
              <w:jc w:val="both"/>
              <w:rPr>
                <w:b/>
              </w:rPr>
            </w:pPr>
          </w:p>
        </w:tc>
      </w:tr>
      <w:tr w:rsidR="004C7725" w:rsidRPr="00FC4B72" w:rsidTr="00E6600A">
        <w:tc>
          <w:tcPr>
            <w:tcW w:w="5529" w:type="dxa"/>
            <w:shd w:val="clear" w:color="auto" w:fill="auto"/>
          </w:tcPr>
          <w:p w:rsidR="004C7725" w:rsidRPr="00FC4B72" w:rsidRDefault="004C7725" w:rsidP="00E6600A">
            <w:pPr>
              <w:tabs>
                <w:tab w:val="left" w:pos="0"/>
                <w:tab w:val="left" w:pos="284"/>
                <w:tab w:val="left" w:pos="426"/>
              </w:tabs>
              <w:jc w:val="center"/>
              <w:rPr>
                <w:b/>
                <w:lang w:val="kk-KZ"/>
              </w:rPr>
            </w:pPr>
          </w:p>
        </w:tc>
        <w:tc>
          <w:tcPr>
            <w:tcW w:w="5528" w:type="dxa"/>
            <w:shd w:val="clear" w:color="auto" w:fill="auto"/>
          </w:tcPr>
          <w:p w:rsidR="004C7725" w:rsidRDefault="004C7725" w:rsidP="00B90C28">
            <w:pPr>
              <w:rPr>
                <w:b/>
                <w:color w:val="000000"/>
                <w:lang w:eastAsia="en-US"/>
              </w:rPr>
            </w:pPr>
          </w:p>
        </w:tc>
      </w:tr>
    </w:tbl>
    <w:p w:rsidR="00B90C28" w:rsidRDefault="00B90C28" w:rsidP="00B90C28">
      <w:pPr>
        <w:rPr>
          <w:sz w:val="22"/>
          <w:szCs w:val="22"/>
        </w:rPr>
        <w:sectPr w:rsidR="00B90C28" w:rsidSect="00CA16D0">
          <w:pgSz w:w="11906" w:h="16838"/>
          <w:pgMar w:top="720" w:right="454" w:bottom="539" w:left="1259" w:header="709" w:footer="709" w:gutter="0"/>
          <w:cols w:space="708"/>
          <w:docGrid w:linePitch="360"/>
        </w:sectPr>
      </w:pPr>
    </w:p>
    <w:p w:rsidR="00B90C28" w:rsidRDefault="00B90C28" w:rsidP="00B90C28">
      <w:pPr>
        <w:rPr>
          <w:sz w:val="22"/>
          <w:szCs w:val="22"/>
        </w:rPr>
      </w:pPr>
    </w:p>
    <w:p w:rsidR="00B90C28" w:rsidRDefault="00B90C28" w:rsidP="00B90C28">
      <w:pPr>
        <w:jc w:val="right"/>
        <w:rPr>
          <w:sz w:val="22"/>
          <w:szCs w:val="22"/>
        </w:rPr>
      </w:pPr>
      <w:r>
        <w:rPr>
          <w:sz w:val="22"/>
          <w:szCs w:val="22"/>
        </w:rPr>
        <w:t xml:space="preserve">     </w:t>
      </w:r>
    </w:p>
    <w:tbl>
      <w:tblPr>
        <w:tblW w:w="11057" w:type="dxa"/>
        <w:tblInd w:w="108" w:type="dxa"/>
        <w:tblLook w:val="04A0"/>
      </w:tblPr>
      <w:tblGrid>
        <w:gridCol w:w="5670"/>
        <w:gridCol w:w="5387"/>
      </w:tblGrid>
      <w:tr w:rsidR="00B90C28" w:rsidRPr="00B30B2F" w:rsidTr="00E6600A">
        <w:tc>
          <w:tcPr>
            <w:tcW w:w="5670" w:type="dxa"/>
            <w:shd w:val="clear" w:color="auto" w:fill="auto"/>
          </w:tcPr>
          <w:p w:rsidR="00B90C28" w:rsidRPr="00E2458C" w:rsidRDefault="00B90C28" w:rsidP="00E6600A">
            <w:pPr>
              <w:tabs>
                <w:tab w:val="left" w:pos="3588"/>
              </w:tabs>
              <w:rPr>
                <w:b/>
              </w:rPr>
            </w:pPr>
            <w:r w:rsidRPr="00E2458C">
              <w:rPr>
                <w:b/>
                <w:sz w:val="22"/>
                <w:szCs w:val="22"/>
              </w:rPr>
              <w:t>№ 1 қосымша</w:t>
            </w:r>
          </w:p>
          <w:p w:rsidR="00B90C28" w:rsidRPr="00B30B2F" w:rsidRDefault="00B90C28" w:rsidP="001B4BB0">
            <w:pPr>
              <w:tabs>
                <w:tab w:val="left" w:pos="3588"/>
              </w:tabs>
              <w:rPr>
                <w:b/>
              </w:rPr>
            </w:pPr>
            <w:r w:rsidRPr="00E2458C">
              <w:rPr>
                <w:b/>
                <w:sz w:val="22"/>
                <w:szCs w:val="22"/>
              </w:rPr>
              <w:t>00.00.202</w:t>
            </w:r>
            <w:r w:rsidR="003451E6">
              <w:rPr>
                <w:b/>
                <w:sz w:val="22"/>
                <w:szCs w:val="22"/>
                <w:lang w:val="kk-KZ"/>
              </w:rPr>
              <w:t>3</w:t>
            </w:r>
            <w:r w:rsidRPr="00E2458C">
              <w:rPr>
                <w:b/>
                <w:sz w:val="22"/>
                <w:szCs w:val="22"/>
              </w:rPr>
              <w:t xml:space="preserve"> жылғы № 0 </w:t>
            </w:r>
            <w:proofErr w:type="spellStart"/>
            <w:r w:rsidRPr="00E2458C">
              <w:rPr>
                <w:b/>
                <w:sz w:val="22"/>
                <w:szCs w:val="22"/>
              </w:rPr>
              <w:t>сатып</w:t>
            </w:r>
            <w:proofErr w:type="spellEnd"/>
            <w:r w:rsidRPr="00E2458C">
              <w:rPr>
                <w:b/>
                <w:sz w:val="22"/>
                <w:szCs w:val="22"/>
              </w:rPr>
              <w:t xml:space="preserve"> </w:t>
            </w:r>
            <w:proofErr w:type="spellStart"/>
            <w:r w:rsidRPr="00E2458C">
              <w:rPr>
                <w:b/>
                <w:sz w:val="22"/>
                <w:szCs w:val="22"/>
              </w:rPr>
              <w:t>алу</w:t>
            </w:r>
            <w:proofErr w:type="spellEnd"/>
            <w:r w:rsidRPr="00E2458C">
              <w:rPr>
                <w:b/>
                <w:sz w:val="22"/>
                <w:szCs w:val="22"/>
              </w:rPr>
              <w:t xml:space="preserve"> </w:t>
            </w:r>
            <w:proofErr w:type="spellStart"/>
            <w:r w:rsidRPr="00E2458C">
              <w:rPr>
                <w:b/>
                <w:sz w:val="22"/>
                <w:szCs w:val="22"/>
              </w:rPr>
              <w:t>шартына</w:t>
            </w:r>
            <w:proofErr w:type="spellEnd"/>
          </w:p>
        </w:tc>
        <w:tc>
          <w:tcPr>
            <w:tcW w:w="5387" w:type="dxa"/>
            <w:shd w:val="clear" w:color="auto" w:fill="auto"/>
          </w:tcPr>
          <w:p w:rsidR="00B90C28" w:rsidRPr="00B30B2F" w:rsidRDefault="00B90C28" w:rsidP="00DC4B53">
            <w:pPr>
              <w:jc w:val="center"/>
              <w:rPr>
                <w:b/>
              </w:rPr>
            </w:pPr>
            <w:r w:rsidRPr="00B30B2F">
              <w:rPr>
                <w:b/>
                <w:sz w:val="22"/>
                <w:szCs w:val="22"/>
              </w:rPr>
              <w:t>Приложение № 1</w:t>
            </w:r>
          </w:p>
          <w:p w:rsidR="00B90C28" w:rsidRPr="00B30B2F" w:rsidRDefault="00B90C28" w:rsidP="003451E6">
            <w:pPr>
              <w:rPr>
                <w:b/>
              </w:rPr>
            </w:pPr>
            <w:r w:rsidRPr="00B30B2F">
              <w:rPr>
                <w:b/>
                <w:sz w:val="22"/>
                <w:szCs w:val="22"/>
              </w:rPr>
              <w:t>к договору</w:t>
            </w:r>
            <w:r>
              <w:rPr>
                <w:b/>
                <w:sz w:val="22"/>
                <w:szCs w:val="22"/>
              </w:rPr>
              <w:t xml:space="preserve"> закупа</w:t>
            </w:r>
            <w:r w:rsidRPr="00B30B2F">
              <w:rPr>
                <w:b/>
                <w:sz w:val="22"/>
                <w:szCs w:val="22"/>
              </w:rPr>
              <w:t xml:space="preserve"> № 0 от 00</w:t>
            </w:r>
            <w:r w:rsidRPr="00B30B2F">
              <w:rPr>
                <w:b/>
                <w:sz w:val="22"/>
                <w:szCs w:val="22"/>
                <w:lang w:val="kk-KZ"/>
              </w:rPr>
              <w:t>.</w:t>
            </w:r>
            <w:r w:rsidRPr="00B30B2F">
              <w:rPr>
                <w:b/>
                <w:sz w:val="22"/>
                <w:szCs w:val="22"/>
              </w:rPr>
              <w:t>00</w:t>
            </w:r>
            <w:r w:rsidRPr="00B30B2F">
              <w:rPr>
                <w:b/>
                <w:sz w:val="22"/>
                <w:szCs w:val="22"/>
                <w:lang w:val="kk-KZ"/>
              </w:rPr>
              <w:t>.</w:t>
            </w:r>
            <w:r w:rsidR="003451E6">
              <w:rPr>
                <w:b/>
                <w:sz w:val="22"/>
                <w:szCs w:val="22"/>
              </w:rPr>
              <w:t>202</w:t>
            </w:r>
            <w:r w:rsidR="003451E6">
              <w:rPr>
                <w:b/>
                <w:sz w:val="22"/>
                <w:szCs w:val="22"/>
                <w:lang w:val="kk-KZ"/>
              </w:rPr>
              <w:t>3</w:t>
            </w:r>
            <w:r w:rsidRPr="00B30B2F">
              <w:rPr>
                <w:b/>
                <w:sz w:val="22"/>
                <w:szCs w:val="22"/>
              </w:rPr>
              <w:t xml:space="preserve"> года</w:t>
            </w:r>
          </w:p>
          <w:p w:rsidR="00B90C28" w:rsidRPr="00B30B2F" w:rsidRDefault="00B90C28" w:rsidP="00E6600A">
            <w:pPr>
              <w:jc w:val="right"/>
              <w:rPr>
                <w:b/>
              </w:rPr>
            </w:pPr>
          </w:p>
        </w:tc>
      </w:tr>
    </w:tbl>
    <w:p w:rsidR="00B90C28" w:rsidRPr="00303261" w:rsidRDefault="00B90C28" w:rsidP="00B90C28">
      <w:pPr>
        <w:ind w:firstLine="11624"/>
        <w:rPr>
          <w:sz w:val="22"/>
          <w:szCs w:val="22"/>
        </w:rPr>
      </w:pPr>
      <w:r>
        <w:rPr>
          <w:sz w:val="22"/>
          <w:szCs w:val="22"/>
        </w:rPr>
        <w:t xml:space="preserve">                                    </w:t>
      </w:r>
    </w:p>
    <w:p w:rsidR="00B90C28" w:rsidRPr="00F35778" w:rsidRDefault="00B90C28" w:rsidP="00B90C28">
      <w:pPr>
        <w:pStyle w:val="afa"/>
        <w:ind w:firstLine="567"/>
        <w:rPr>
          <w:rFonts w:ascii="Times New Roman" w:hAnsi="Times New Roman"/>
          <w:b/>
          <w:sz w:val="22"/>
          <w:szCs w:val="22"/>
        </w:rPr>
      </w:pPr>
      <w:r>
        <w:rPr>
          <w:b/>
          <w:sz w:val="22"/>
          <w:szCs w:val="22"/>
        </w:rPr>
        <w:t xml:space="preserve"> </w:t>
      </w:r>
      <w:proofErr w:type="spellStart"/>
      <w:r w:rsidRPr="00F35778">
        <w:rPr>
          <w:rFonts w:ascii="Times New Roman" w:hAnsi="Times New Roman"/>
          <w:b/>
          <w:sz w:val="22"/>
          <w:szCs w:val="22"/>
        </w:rPr>
        <w:t>Сатып</w:t>
      </w:r>
      <w:proofErr w:type="spellEnd"/>
      <w:r w:rsidRPr="00F35778">
        <w:rPr>
          <w:rFonts w:ascii="Times New Roman" w:hAnsi="Times New Roman"/>
          <w:b/>
          <w:sz w:val="22"/>
          <w:szCs w:val="22"/>
        </w:rPr>
        <w:t xml:space="preserve"> </w:t>
      </w:r>
      <w:proofErr w:type="spellStart"/>
      <w:r w:rsidRPr="00F35778">
        <w:rPr>
          <w:rFonts w:ascii="Times New Roman" w:hAnsi="Times New Roman"/>
          <w:b/>
          <w:sz w:val="22"/>
          <w:szCs w:val="22"/>
        </w:rPr>
        <w:t>алынатын</w:t>
      </w:r>
      <w:proofErr w:type="spellEnd"/>
      <w:r w:rsidRPr="00F35778">
        <w:rPr>
          <w:rFonts w:ascii="Times New Roman" w:hAnsi="Times New Roman"/>
          <w:b/>
          <w:sz w:val="22"/>
          <w:szCs w:val="22"/>
        </w:rPr>
        <w:t xml:space="preserve"> тауарлардың </w:t>
      </w:r>
      <w:proofErr w:type="spellStart"/>
      <w:r w:rsidRPr="00F35778">
        <w:rPr>
          <w:rFonts w:ascii="Times New Roman" w:hAnsi="Times New Roman"/>
          <w:b/>
          <w:sz w:val="22"/>
          <w:szCs w:val="22"/>
        </w:rPr>
        <w:t>тізбесі</w:t>
      </w:r>
      <w:proofErr w:type="spellEnd"/>
      <w:r w:rsidRPr="00F35778">
        <w:rPr>
          <w:rFonts w:ascii="Times New Roman" w:hAnsi="Times New Roman"/>
          <w:b/>
          <w:sz w:val="22"/>
          <w:szCs w:val="22"/>
        </w:rPr>
        <w:t xml:space="preserve">                    </w:t>
      </w:r>
    </w:p>
    <w:p w:rsidR="00B90C28" w:rsidRPr="00AD49B6" w:rsidRDefault="00B90C28" w:rsidP="00B90C28">
      <w:pPr>
        <w:pStyle w:val="afa"/>
        <w:ind w:firstLine="567"/>
        <w:rPr>
          <w:rFonts w:ascii="Times New Roman" w:hAnsi="Times New Roman"/>
          <w:b/>
          <w:sz w:val="22"/>
          <w:szCs w:val="22"/>
        </w:rPr>
      </w:pPr>
      <w:r>
        <w:rPr>
          <w:b/>
          <w:sz w:val="22"/>
          <w:szCs w:val="22"/>
        </w:rPr>
        <w:t xml:space="preserve"> </w:t>
      </w:r>
      <w:r w:rsidRPr="00AD49B6">
        <w:rPr>
          <w:rFonts w:ascii="Times New Roman" w:hAnsi="Times New Roman"/>
          <w:b/>
          <w:sz w:val="22"/>
          <w:szCs w:val="22"/>
        </w:rPr>
        <w:t>Перечень закупаемых Товаров</w:t>
      </w:r>
    </w:p>
    <w:p w:rsidR="00B90C28" w:rsidRPr="00BD2122" w:rsidRDefault="00B90C28" w:rsidP="00B90C28">
      <w:pPr>
        <w:jc w:val="center"/>
        <w:rPr>
          <w:b/>
          <w:sz w:val="22"/>
          <w:szCs w:val="22"/>
        </w:rPr>
      </w:pPr>
    </w:p>
    <w:tbl>
      <w:tblPr>
        <w:tblW w:w="11570"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160"/>
        <w:gridCol w:w="992"/>
        <w:gridCol w:w="850"/>
        <w:gridCol w:w="1277"/>
        <w:gridCol w:w="1417"/>
        <w:gridCol w:w="1559"/>
        <w:gridCol w:w="2214"/>
      </w:tblGrid>
      <w:tr w:rsidR="00B90C28" w:rsidRPr="00AD49B6" w:rsidTr="007E1519">
        <w:trPr>
          <w:trHeight w:val="771"/>
        </w:trPr>
        <w:tc>
          <w:tcPr>
            <w:tcW w:w="1101" w:type="dxa"/>
            <w:tcBorders>
              <w:top w:val="single" w:sz="4" w:space="0" w:color="auto"/>
              <w:left w:val="single" w:sz="4" w:space="0" w:color="auto"/>
              <w:bottom w:val="single" w:sz="4" w:space="0" w:color="auto"/>
              <w:right w:val="single" w:sz="4" w:space="0" w:color="auto"/>
            </w:tcBorders>
          </w:tcPr>
          <w:p w:rsidR="00B90C28" w:rsidRPr="00B90C28" w:rsidRDefault="00B90C28" w:rsidP="00E6600A">
            <w:pPr>
              <w:spacing w:after="200" w:line="276" w:lineRule="auto"/>
              <w:jc w:val="center"/>
              <w:rPr>
                <w:b/>
                <w:lang w:eastAsia="en-US"/>
              </w:rPr>
            </w:pPr>
          </w:p>
          <w:p w:rsidR="00B90C28" w:rsidRPr="00DB4205" w:rsidRDefault="00B90C28" w:rsidP="00E6600A">
            <w:pPr>
              <w:spacing w:after="200" w:line="276" w:lineRule="auto"/>
              <w:jc w:val="center"/>
              <w:rPr>
                <w:b/>
                <w:lang w:eastAsia="en-US"/>
              </w:rPr>
            </w:pPr>
            <w:r w:rsidRPr="00AD49B6">
              <w:rPr>
                <w:b/>
                <w:sz w:val="22"/>
                <w:szCs w:val="22"/>
                <w:lang w:val="en-US" w:eastAsia="en-US"/>
              </w:rPr>
              <w:t>№</w:t>
            </w:r>
            <w:r>
              <w:rPr>
                <w:b/>
                <w:sz w:val="22"/>
                <w:szCs w:val="22"/>
                <w:lang w:eastAsia="en-US"/>
              </w:rPr>
              <w:t xml:space="preserve"> лота</w:t>
            </w:r>
          </w:p>
        </w:tc>
        <w:tc>
          <w:tcPr>
            <w:tcW w:w="2160" w:type="dxa"/>
            <w:tcBorders>
              <w:top w:val="single" w:sz="4" w:space="0" w:color="auto"/>
              <w:left w:val="single" w:sz="4" w:space="0" w:color="auto"/>
              <w:bottom w:val="single" w:sz="4" w:space="0" w:color="auto"/>
              <w:right w:val="single" w:sz="4" w:space="0" w:color="auto"/>
            </w:tcBorders>
          </w:tcPr>
          <w:p w:rsidR="00B90C28" w:rsidRDefault="00B90C28" w:rsidP="00E6600A">
            <w:pPr>
              <w:spacing w:line="276" w:lineRule="auto"/>
              <w:jc w:val="center"/>
              <w:rPr>
                <w:b/>
                <w:lang w:val="en-US" w:eastAsia="en-US"/>
              </w:rPr>
            </w:pPr>
            <w:proofErr w:type="spellStart"/>
            <w:r w:rsidRPr="00B30B2F">
              <w:rPr>
                <w:b/>
                <w:sz w:val="22"/>
                <w:szCs w:val="22"/>
                <w:lang w:val="en-US" w:eastAsia="en-US"/>
              </w:rPr>
              <w:t>Тауарлардың</w:t>
            </w:r>
            <w:proofErr w:type="spellEnd"/>
            <w:r w:rsidRPr="00B30B2F">
              <w:rPr>
                <w:b/>
                <w:sz w:val="22"/>
                <w:szCs w:val="22"/>
                <w:lang w:val="en-US" w:eastAsia="en-US"/>
              </w:rPr>
              <w:t xml:space="preserve"> </w:t>
            </w:r>
            <w:proofErr w:type="spellStart"/>
            <w:r w:rsidRPr="00B30B2F">
              <w:rPr>
                <w:b/>
                <w:sz w:val="22"/>
                <w:szCs w:val="22"/>
                <w:lang w:val="en-US" w:eastAsia="en-US"/>
              </w:rPr>
              <w:t>атауы</w:t>
            </w:r>
            <w:proofErr w:type="spellEnd"/>
          </w:p>
          <w:p w:rsidR="00B90C28" w:rsidRPr="00AD49B6" w:rsidRDefault="00B90C28" w:rsidP="00E6600A">
            <w:pPr>
              <w:spacing w:line="276" w:lineRule="auto"/>
              <w:jc w:val="center"/>
              <w:rPr>
                <w:b/>
                <w:lang w:val="en-US" w:eastAsia="en-US"/>
              </w:rPr>
            </w:pPr>
            <w:proofErr w:type="spellStart"/>
            <w:r w:rsidRPr="00AD49B6">
              <w:rPr>
                <w:b/>
                <w:sz w:val="22"/>
                <w:szCs w:val="22"/>
                <w:lang w:val="en-US" w:eastAsia="en-US"/>
              </w:rPr>
              <w:t>Наименование</w:t>
            </w:r>
            <w:proofErr w:type="spellEnd"/>
            <w:r w:rsidRPr="00AD49B6">
              <w:rPr>
                <w:b/>
                <w:sz w:val="22"/>
                <w:szCs w:val="22"/>
                <w:lang w:val="en-US" w:eastAsia="en-US"/>
              </w:rPr>
              <w:t xml:space="preserve"> </w:t>
            </w:r>
            <w:proofErr w:type="spellStart"/>
            <w:r w:rsidRPr="00AD49B6">
              <w:rPr>
                <w:b/>
                <w:sz w:val="22"/>
                <w:szCs w:val="22"/>
                <w:lang w:val="en-US" w:eastAsia="en-US"/>
              </w:rPr>
              <w:t>товаров</w:t>
            </w:r>
            <w:proofErr w:type="spellEnd"/>
          </w:p>
        </w:tc>
        <w:tc>
          <w:tcPr>
            <w:tcW w:w="992" w:type="dxa"/>
            <w:tcBorders>
              <w:top w:val="single" w:sz="4" w:space="0" w:color="auto"/>
              <w:left w:val="single" w:sz="4" w:space="0" w:color="auto"/>
              <w:bottom w:val="single" w:sz="4" w:space="0" w:color="auto"/>
              <w:right w:val="single" w:sz="4" w:space="0" w:color="auto"/>
            </w:tcBorders>
          </w:tcPr>
          <w:p w:rsidR="00B90C28" w:rsidRDefault="00B90C28" w:rsidP="00E6600A">
            <w:pPr>
              <w:jc w:val="center"/>
              <w:outlineLvl w:val="6"/>
              <w:rPr>
                <w:b/>
              </w:rPr>
            </w:pPr>
            <w:r w:rsidRPr="00B30B2F">
              <w:rPr>
                <w:b/>
                <w:sz w:val="22"/>
                <w:szCs w:val="22"/>
              </w:rPr>
              <w:t xml:space="preserve">Өлшем </w:t>
            </w:r>
            <w:proofErr w:type="spellStart"/>
            <w:r w:rsidRPr="00B30B2F">
              <w:rPr>
                <w:b/>
                <w:sz w:val="22"/>
                <w:szCs w:val="22"/>
              </w:rPr>
              <w:t>бірлігі</w:t>
            </w:r>
            <w:proofErr w:type="spellEnd"/>
          </w:p>
          <w:p w:rsidR="00B90C28" w:rsidRPr="00AD49B6" w:rsidRDefault="00B90C28" w:rsidP="00E6600A">
            <w:pPr>
              <w:jc w:val="center"/>
              <w:outlineLvl w:val="6"/>
              <w:rPr>
                <w:b/>
              </w:rPr>
            </w:pPr>
            <w:r w:rsidRPr="00AD49B6">
              <w:rPr>
                <w:b/>
                <w:sz w:val="22"/>
                <w:szCs w:val="22"/>
              </w:rPr>
              <w:t>Ед. изм</w:t>
            </w:r>
            <w:r>
              <w:rPr>
                <w:b/>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B90C28" w:rsidRDefault="00B90C28" w:rsidP="00E6600A">
            <w:pPr>
              <w:jc w:val="center"/>
              <w:outlineLvl w:val="6"/>
              <w:rPr>
                <w:b/>
              </w:rPr>
            </w:pPr>
            <w:r w:rsidRPr="00B30B2F">
              <w:rPr>
                <w:b/>
                <w:sz w:val="22"/>
                <w:szCs w:val="22"/>
              </w:rPr>
              <w:t>Саны</w:t>
            </w:r>
          </w:p>
          <w:p w:rsidR="00B90C28" w:rsidRPr="00AD49B6" w:rsidRDefault="00B90C28" w:rsidP="00E6600A">
            <w:pPr>
              <w:jc w:val="center"/>
              <w:outlineLvl w:val="6"/>
              <w:rPr>
                <w:b/>
              </w:rPr>
            </w:pPr>
            <w:r w:rsidRPr="00AD49B6">
              <w:rPr>
                <w:b/>
                <w:sz w:val="22"/>
                <w:szCs w:val="22"/>
              </w:rPr>
              <w:t>Кол-во</w:t>
            </w:r>
          </w:p>
        </w:tc>
        <w:tc>
          <w:tcPr>
            <w:tcW w:w="1277" w:type="dxa"/>
            <w:tcBorders>
              <w:top w:val="single" w:sz="4" w:space="0" w:color="auto"/>
              <w:left w:val="single" w:sz="4" w:space="0" w:color="auto"/>
              <w:bottom w:val="single" w:sz="4" w:space="0" w:color="auto"/>
              <w:right w:val="single" w:sz="4" w:space="0" w:color="auto"/>
            </w:tcBorders>
          </w:tcPr>
          <w:p w:rsidR="00B90C28" w:rsidRDefault="00B90C28" w:rsidP="00E6600A">
            <w:pPr>
              <w:jc w:val="center"/>
              <w:outlineLvl w:val="6"/>
              <w:rPr>
                <w:b/>
              </w:rPr>
            </w:pPr>
            <w:r w:rsidRPr="0065646B">
              <w:rPr>
                <w:b/>
                <w:sz w:val="22"/>
                <w:szCs w:val="22"/>
              </w:rPr>
              <w:t>Бағасы, теңге</w:t>
            </w:r>
          </w:p>
          <w:p w:rsidR="00B90C28" w:rsidRPr="00AD49B6" w:rsidRDefault="00B90C28" w:rsidP="00E6600A">
            <w:pPr>
              <w:jc w:val="center"/>
              <w:outlineLvl w:val="6"/>
              <w:rPr>
                <w:b/>
              </w:rPr>
            </w:pPr>
            <w:r w:rsidRPr="00AD49B6">
              <w:rPr>
                <w:b/>
                <w:sz w:val="22"/>
                <w:szCs w:val="22"/>
              </w:rPr>
              <w:t>Цена, тенге</w:t>
            </w:r>
          </w:p>
        </w:tc>
        <w:tc>
          <w:tcPr>
            <w:tcW w:w="1417" w:type="dxa"/>
            <w:tcBorders>
              <w:top w:val="single" w:sz="4" w:space="0" w:color="auto"/>
              <w:left w:val="single" w:sz="4" w:space="0" w:color="auto"/>
              <w:bottom w:val="single" w:sz="4" w:space="0" w:color="auto"/>
              <w:right w:val="single" w:sz="4" w:space="0" w:color="auto"/>
            </w:tcBorders>
          </w:tcPr>
          <w:p w:rsidR="00B90C28" w:rsidRDefault="00B90C28" w:rsidP="00E6600A">
            <w:pPr>
              <w:jc w:val="center"/>
              <w:outlineLvl w:val="6"/>
              <w:rPr>
                <w:b/>
              </w:rPr>
            </w:pPr>
            <w:proofErr w:type="spellStart"/>
            <w:r w:rsidRPr="0065646B">
              <w:rPr>
                <w:b/>
                <w:sz w:val="22"/>
                <w:szCs w:val="22"/>
              </w:rPr>
              <w:t>Сомасы</w:t>
            </w:r>
            <w:proofErr w:type="spellEnd"/>
            <w:r w:rsidRPr="0065646B">
              <w:rPr>
                <w:b/>
                <w:sz w:val="22"/>
                <w:szCs w:val="22"/>
              </w:rPr>
              <w:t>, теңге</w:t>
            </w:r>
          </w:p>
          <w:p w:rsidR="00B90C28" w:rsidRPr="00AD49B6" w:rsidRDefault="00B90C28" w:rsidP="00E6600A">
            <w:pPr>
              <w:jc w:val="center"/>
              <w:outlineLvl w:val="6"/>
              <w:rPr>
                <w:b/>
              </w:rPr>
            </w:pPr>
            <w:r w:rsidRPr="00AD49B6">
              <w:rPr>
                <w:b/>
                <w:sz w:val="22"/>
                <w:szCs w:val="22"/>
              </w:rPr>
              <w:t>Сумма, тенге</w:t>
            </w:r>
          </w:p>
        </w:tc>
        <w:tc>
          <w:tcPr>
            <w:tcW w:w="1559" w:type="dxa"/>
            <w:tcBorders>
              <w:top w:val="single" w:sz="4" w:space="0" w:color="auto"/>
              <w:left w:val="single" w:sz="4" w:space="0" w:color="auto"/>
              <w:bottom w:val="single" w:sz="4" w:space="0" w:color="auto"/>
              <w:right w:val="single" w:sz="4" w:space="0" w:color="auto"/>
            </w:tcBorders>
          </w:tcPr>
          <w:p w:rsidR="00B90C28" w:rsidRDefault="00B90C28" w:rsidP="00E6600A">
            <w:pPr>
              <w:jc w:val="center"/>
              <w:outlineLvl w:val="6"/>
              <w:rPr>
                <w:b/>
              </w:rPr>
            </w:pPr>
            <w:proofErr w:type="spellStart"/>
            <w:r w:rsidRPr="0065646B">
              <w:rPr>
                <w:b/>
                <w:sz w:val="22"/>
                <w:szCs w:val="22"/>
              </w:rPr>
              <w:t>Жеткізу</w:t>
            </w:r>
            <w:proofErr w:type="spellEnd"/>
            <w:r w:rsidRPr="0065646B">
              <w:rPr>
                <w:b/>
                <w:sz w:val="22"/>
                <w:szCs w:val="22"/>
              </w:rPr>
              <w:t xml:space="preserve"> </w:t>
            </w:r>
            <w:proofErr w:type="spellStart"/>
            <w:r w:rsidRPr="0065646B">
              <w:rPr>
                <w:b/>
                <w:sz w:val="22"/>
                <w:szCs w:val="22"/>
              </w:rPr>
              <w:t>мерзі</w:t>
            </w:r>
            <w:proofErr w:type="gramStart"/>
            <w:r w:rsidRPr="0065646B">
              <w:rPr>
                <w:b/>
                <w:sz w:val="22"/>
                <w:szCs w:val="22"/>
              </w:rPr>
              <w:t>м</w:t>
            </w:r>
            <w:proofErr w:type="gramEnd"/>
            <w:r w:rsidRPr="0065646B">
              <w:rPr>
                <w:b/>
                <w:sz w:val="22"/>
                <w:szCs w:val="22"/>
              </w:rPr>
              <w:t>і</w:t>
            </w:r>
            <w:proofErr w:type="spellEnd"/>
          </w:p>
          <w:p w:rsidR="00B90C28" w:rsidRPr="00AD49B6" w:rsidRDefault="00B90C28" w:rsidP="00E6600A">
            <w:pPr>
              <w:jc w:val="center"/>
              <w:outlineLvl w:val="6"/>
              <w:rPr>
                <w:b/>
              </w:rPr>
            </w:pPr>
            <w:r w:rsidRPr="00AD49B6">
              <w:rPr>
                <w:b/>
                <w:sz w:val="22"/>
                <w:szCs w:val="22"/>
              </w:rPr>
              <w:t>Срок поставки</w:t>
            </w:r>
          </w:p>
        </w:tc>
        <w:tc>
          <w:tcPr>
            <w:tcW w:w="2214" w:type="dxa"/>
            <w:tcBorders>
              <w:top w:val="single" w:sz="4" w:space="0" w:color="auto"/>
              <w:left w:val="single" w:sz="4" w:space="0" w:color="auto"/>
              <w:bottom w:val="single" w:sz="4" w:space="0" w:color="auto"/>
              <w:right w:val="single" w:sz="4" w:space="0" w:color="auto"/>
            </w:tcBorders>
          </w:tcPr>
          <w:p w:rsidR="00B90C28" w:rsidRDefault="00B90C28" w:rsidP="00E6600A">
            <w:pPr>
              <w:jc w:val="center"/>
              <w:outlineLvl w:val="6"/>
              <w:rPr>
                <w:b/>
              </w:rPr>
            </w:pPr>
            <w:r w:rsidRPr="0065646B">
              <w:rPr>
                <w:b/>
                <w:sz w:val="22"/>
                <w:szCs w:val="22"/>
              </w:rPr>
              <w:t xml:space="preserve">Соңғы </w:t>
            </w:r>
            <w:proofErr w:type="spellStart"/>
            <w:r w:rsidRPr="0065646B">
              <w:rPr>
                <w:b/>
                <w:sz w:val="22"/>
                <w:szCs w:val="22"/>
              </w:rPr>
              <w:t>алушы</w:t>
            </w:r>
            <w:proofErr w:type="spellEnd"/>
            <w:r w:rsidRPr="0065646B">
              <w:rPr>
                <w:b/>
                <w:sz w:val="22"/>
                <w:szCs w:val="22"/>
              </w:rPr>
              <w:t xml:space="preserve"> және </w:t>
            </w:r>
            <w:proofErr w:type="spellStart"/>
            <w:r w:rsidRPr="0065646B">
              <w:rPr>
                <w:b/>
                <w:sz w:val="22"/>
                <w:szCs w:val="22"/>
              </w:rPr>
              <w:t>жеткізу</w:t>
            </w:r>
            <w:proofErr w:type="spellEnd"/>
            <w:r w:rsidRPr="0065646B">
              <w:rPr>
                <w:b/>
                <w:sz w:val="22"/>
                <w:szCs w:val="22"/>
              </w:rPr>
              <w:t xml:space="preserve"> </w:t>
            </w:r>
            <w:proofErr w:type="spellStart"/>
            <w:r w:rsidRPr="0065646B">
              <w:rPr>
                <w:b/>
                <w:sz w:val="22"/>
                <w:szCs w:val="22"/>
              </w:rPr>
              <w:t>базисі</w:t>
            </w:r>
            <w:proofErr w:type="spellEnd"/>
          </w:p>
          <w:p w:rsidR="00B90C28" w:rsidRPr="00AD49B6" w:rsidRDefault="00B90C28" w:rsidP="00E6600A">
            <w:pPr>
              <w:jc w:val="center"/>
              <w:outlineLvl w:val="6"/>
              <w:rPr>
                <w:b/>
              </w:rPr>
            </w:pPr>
            <w:r w:rsidRPr="00AD49B6">
              <w:rPr>
                <w:b/>
                <w:sz w:val="22"/>
                <w:szCs w:val="22"/>
              </w:rPr>
              <w:t>Конечный получатель и базис поставки</w:t>
            </w:r>
          </w:p>
        </w:tc>
      </w:tr>
      <w:tr w:rsidR="00B90C28" w:rsidRPr="00AD49B6" w:rsidTr="007E1519">
        <w:trPr>
          <w:trHeight w:val="771"/>
        </w:trPr>
        <w:tc>
          <w:tcPr>
            <w:tcW w:w="1101" w:type="dxa"/>
            <w:tcBorders>
              <w:top w:val="single" w:sz="4" w:space="0" w:color="auto"/>
              <w:left w:val="single" w:sz="4" w:space="0" w:color="auto"/>
              <w:bottom w:val="single" w:sz="4" w:space="0" w:color="auto"/>
              <w:right w:val="single" w:sz="4" w:space="0" w:color="auto"/>
            </w:tcBorders>
          </w:tcPr>
          <w:p w:rsidR="00B90C28" w:rsidRPr="00AD49B6" w:rsidRDefault="00B90C28" w:rsidP="00E6600A">
            <w:pPr>
              <w:jc w:val="center"/>
              <w:rPr>
                <w:bCs/>
                <w:lang w:eastAsia="en-US"/>
              </w:rPr>
            </w:pPr>
          </w:p>
        </w:tc>
        <w:tc>
          <w:tcPr>
            <w:tcW w:w="2160" w:type="dxa"/>
            <w:tcBorders>
              <w:top w:val="single" w:sz="4" w:space="0" w:color="auto"/>
              <w:left w:val="single" w:sz="4" w:space="0" w:color="auto"/>
              <w:bottom w:val="single" w:sz="4" w:space="0" w:color="auto"/>
              <w:right w:val="single" w:sz="4" w:space="0" w:color="auto"/>
            </w:tcBorders>
          </w:tcPr>
          <w:p w:rsidR="00B90C28" w:rsidRPr="00AD49B6" w:rsidRDefault="00B90C28" w:rsidP="00E6600A">
            <w:pPr>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B90C28" w:rsidRPr="00AD49B6" w:rsidRDefault="00B90C28" w:rsidP="00E6600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Pr>
          <w:p w:rsidR="00B90C28" w:rsidRPr="00AD49B6" w:rsidRDefault="00B90C28" w:rsidP="00E6600A">
            <w:pPr>
              <w:jc w:val="center"/>
              <w:rPr>
                <w:color w:val="000000"/>
              </w:rPr>
            </w:pPr>
          </w:p>
        </w:tc>
        <w:tc>
          <w:tcPr>
            <w:tcW w:w="1277" w:type="dxa"/>
            <w:tcBorders>
              <w:top w:val="single" w:sz="4" w:space="0" w:color="auto"/>
              <w:left w:val="single" w:sz="4" w:space="0" w:color="auto"/>
              <w:bottom w:val="single" w:sz="4" w:space="0" w:color="auto"/>
              <w:right w:val="single" w:sz="4" w:space="0" w:color="auto"/>
            </w:tcBorders>
          </w:tcPr>
          <w:p w:rsidR="00B90C28" w:rsidRPr="00AD49B6" w:rsidRDefault="00B90C28" w:rsidP="00E6600A">
            <w:pPr>
              <w:jc w:val="center"/>
              <w:rPr>
                <w:rFonts w:eastAsia="Calibri"/>
                <w:color w:val="000000"/>
                <w:lang w:eastAsia="en-US"/>
              </w:rPr>
            </w:pPr>
          </w:p>
        </w:tc>
        <w:tc>
          <w:tcPr>
            <w:tcW w:w="1417" w:type="dxa"/>
            <w:tcBorders>
              <w:top w:val="single" w:sz="4" w:space="0" w:color="auto"/>
              <w:left w:val="single" w:sz="4" w:space="0" w:color="auto"/>
              <w:bottom w:val="single" w:sz="4" w:space="0" w:color="auto"/>
              <w:right w:val="single" w:sz="4" w:space="0" w:color="auto"/>
            </w:tcBorders>
          </w:tcPr>
          <w:p w:rsidR="00B90C28" w:rsidRPr="00AD49B6" w:rsidRDefault="00B90C28" w:rsidP="00E6600A">
            <w:pPr>
              <w:jc w:val="center"/>
              <w:rPr>
                <w:rFonts w:eastAsia="Calibri"/>
                <w:color w:val="000000"/>
                <w:lang w:eastAsia="en-US"/>
              </w:rPr>
            </w:pPr>
          </w:p>
        </w:tc>
        <w:tc>
          <w:tcPr>
            <w:tcW w:w="1559" w:type="dxa"/>
            <w:tcBorders>
              <w:top w:val="single" w:sz="4" w:space="0" w:color="auto"/>
              <w:left w:val="single" w:sz="4" w:space="0" w:color="auto"/>
              <w:bottom w:val="single" w:sz="4" w:space="0" w:color="auto"/>
              <w:right w:val="single" w:sz="4" w:space="0" w:color="auto"/>
            </w:tcBorders>
          </w:tcPr>
          <w:p w:rsidR="00B90C28" w:rsidRPr="00AD49B6" w:rsidRDefault="00B90C28" w:rsidP="00E6600A">
            <w:pPr>
              <w:jc w:val="center"/>
              <w:rPr>
                <w:rFonts w:eastAsia="Calibri"/>
                <w:bCs/>
                <w:lang w:eastAsia="en-US"/>
              </w:rPr>
            </w:pPr>
          </w:p>
        </w:tc>
        <w:tc>
          <w:tcPr>
            <w:tcW w:w="2214" w:type="dxa"/>
            <w:tcBorders>
              <w:top w:val="single" w:sz="4" w:space="0" w:color="auto"/>
              <w:left w:val="single" w:sz="4" w:space="0" w:color="auto"/>
              <w:bottom w:val="single" w:sz="4" w:space="0" w:color="auto"/>
              <w:right w:val="single" w:sz="4" w:space="0" w:color="auto"/>
            </w:tcBorders>
          </w:tcPr>
          <w:p w:rsidR="00B90C28" w:rsidRPr="00AD49B6" w:rsidRDefault="00B90C28" w:rsidP="00E6600A">
            <w:pPr>
              <w:jc w:val="center"/>
              <w:rPr>
                <w:rFonts w:eastAsia="Calibri"/>
                <w:lang w:eastAsia="en-US"/>
              </w:rPr>
            </w:pPr>
          </w:p>
        </w:tc>
      </w:tr>
      <w:tr w:rsidR="00B90C28" w:rsidRPr="00AD49B6" w:rsidTr="007E1519">
        <w:trPr>
          <w:trHeight w:val="360"/>
        </w:trPr>
        <w:tc>
          <w:tcPr>
            <w:tcW w:w="6380" w:type="dxa"/>
            <w:gridSpan w:val="5"/>
            <w:tcBorders>
              <w:top w:val="single" w:sz="4" w:space="0" w:color="auto"/>
              <w:left w:val="single" w:sz="4" w:space="0" w:color="auto"/>
              <w:bottom w:val="single" w:sz="4" w:space="0" w:color="auto"/>
              <w:right w:val="single" w:sz="4" w:space="0" w:color="auto"/>
            </w:tcBorders>
          </w:tcPr>
          <w:p w:rsidR="00B90C28" w:rsidRPr="00AD49B6" w:rsidRDefault="00B90C28" w:rsidP="00E6600A">
            <w:pPr>
              <w:jc w:val="right"/>
              <w:rPr>
                <w:rFonts w:eastAsia="Calibri"/>
                <w:b/>
                <w:color w:val="000000"/>
                <w:lang w:eastAsia="en-US"/>
              </w:rPr>
            </w:pPr>
            <w:r w:rsidRPr="00AD49B6">
              <w:rPr>
                <w:rFonts w:eastAsia="Calibri"/>
                <w:b/>
                <w:color w:val="000000"/>
                <w:sz w:val="22"/>
                <w:szCs w:val="22"/>
                <w:lang w:eastAsia="en-US"/>
              </w:rPr>
              <w:t>Итого</w:t>
            </w:r>
          </w:p>
        </w:tc>
        <w:tc>
          <w:tcPr>
            <w:tcW w:w="1417" w:type="dxa"/>
            <w:tcBorders>
              <w:top w:val="single" w:sz="4" w:space="0" w:color="auto"/>
              <w:left w:val="single" w:sz="4" w:space="0" w:color="auto"/>
              <w:bottom w:val="single" w:sz="4" w:space="0" w:color="auto"/>
              <w:right w:val="single" w:sz="4" w:space="0" w:color="auto"/>
            </w:tcBorders>
          </w:tcPr>
          <w:p w:rsidR="00B90C28" w:rsidRPr="00AD49B6" w:rsidRDefault="00B90C28" w:rsidP="00E6600A">
            <w:pPr>
              <w:jc w:val="center"/>
              <w:rPr>
                <w:rFonts w:eastAsia="Calibri"/>
                <w:color w:val="000000"/>
                <w:lang w:eastAsia="en-US"/>
              </w:rPr>
            </w:pPr>
          </w:p>
        </w:tc>
        <w:tc>
          <w:tcPr>
            <w:tcW w:w="1559" w:type="dxa"/>
            <w:tcBorders>
              <w:top w:val="single" w:sz="4" w:space="0" w:color="auto"/>
              <w:left w:val="single" w:sz="4" w:space="0" w:color="auto"/>
              <w:bottom w:val="single" w:sz="4" w:space="0" w:color="auto"/>
              <w:right w:val="single" w:sz="4" w:space="0" w:color="auto"/>
            </w:tcBorders>
          </w:tcPr>
          <w:p w:rsidR="00B90C28" w:rsidRPr="00AD49B6" w:rsidRDefault="00B90C28" w:rsidP="00E6600A">
            <w:pPr>
              <w:jc w:val="center"/>
              <w:rPr>
                <w:rFonts w:eastAsia="Calibri"/>
                <w:bCs/>
                <w:lang w:eastAsia="en-US"/>
              </w:rPr>
            </w:pPr>
          </w:p>
        </w:tc>
        <w:tc>
          <w:tcPr>
            <w:tcW w:w="2214" w:type="dxa"/>
            <w:tcBorders>
              <w:top w:val="single" w:sz="4" w:space="0" w:color="auto"/>
              <w:left w:val="single" w:sz="4" w:space="0" w:color="auto"/>
              <w:bottom w:val="single" w:sz="4" w:space="0" w:color="auto"/>
              <w:right w:val="single" w:sz="4" w:space="0" w:color="auto"/>
            </w:tcBorders>
          </w:tcPr>
          <w:p w:rsidR="00B90C28" w:rsidRPr="00AD49B6" w:rsidRDefault="00B90C28" w:rsidP="00E6600A">
            <w:pPr>
              <w:jc w:val="center"/>
              <w:rPr>
                <w:rFonts w:eastAsia="Calibri"/>
                <w:lang w:eastAsia="en-US"/>
              </w:rPr>
            </w:pPr>
          </w:p>
        </w:tc>
      </w:tr>
    </w:tbl>
    <w:p w:rsidR="00B90C28" w:rsidRPr="00DF00F8" w:rsidRDefault="00B90C28" w:rsidP="00B90C28">
      <w:pPr>
        <w:rPr>
          <w:b/>
          <w:sz w:val="22"/>
          <w:szCs w:val="22"/>
        </w:rPr>
      </w:pPr>
    </w:p>
    <w:p w:rsidR="00B90C28" w:rsidRDefault="007E1519" w:rsidP="007E1519">
      <w:pPr>
        <w:tabs>
          <w:tab w:val="left" w:pos="7889"/>
        </w:tabs>
        <w:rPr>
          <w:rFonts w:eastAsia="Calibri"/>
          <w:b/>
          <w:sz w:val="22"/>
          <w:szCs w:val="22"/>
        </w:rPr>
      </w:pPr>
      <w:r>
        <w:rPr>
          <w:rFonts w:eastAsia="Calibri"/>
          <w:b/>
          <w:sz w:val="22"/>
          <w:szCs w:val="22"/>
        </w:rPr>
        <w:tab/>
      </w:r>
    </w:p>
    <w:tbl>
      <w:tblPr>
        <w:tblW w:w="9356" w:type="dxa"/>
        <w:tblInd w:w="108" w:type="dxa"/>
        <w:tblLook w:val="01E0"/>
      </w:tblPr>
      <w:tblGrid>
        <w:gridCol w:w="5529"/>
        <w:gridCol w:w="3827"/>
      </w:tblGrid>
      <w:tr w:rsidR="00B90C28" w:rsidRPr="00FC4B72" w:rsidTr="007E1519">
        <w:trPr>
          <w:trHeight w:val="393"/>
        </w:trPr>
        <w:tc>
          <w:tcPr>
            <w:tcW w:w="5529" w:type="dxa"/>
            <w:shd w:val="clear" w:color="auto" w:fill="auto"/>
            <w:vAlign w:val="center"/>
          </w:tcPr>
          <w:p w:rsidR="00B90C28" w:rsidRPr="00FC4B72" w:rsidRDefault="00B90C28" w:rsidP="00E6600A">
            <w:pPr>
              <w:tabs>
                <w:tab w:val="left" w:pos="774"/>
                <w:tab w:val="left" w:pos="1650"/>
                <w:tab w:val="center" w:pos="4819"/>
              </w:tabs>
              <w:jc w:val="center"/>
              <w:rPr>
                <w:b/>
                <w:lang w:val="kk-KZ"/>
              </w:rPr>
            </w:pPr>
          </w:p>
        </w:tc>
        <w:tc>
          <w:tcPr>
            <w:tcW w:w="3827" w:type="dxa"/>
            <w:shd w:val="clear" w:color="auto" w:fill="auto"/>
            <w:vAlign w:val="center"/>
          </w:tcPr>
          <w:p w:rsidR="00B90C28" w:rsidRPr="00FC4B72" w:rsidRDefault="00B90C28" w:rsidP="00E6600A">
            <w:pPr>
              <w:jc w:val="center"/>
              <w:rPr>
                <w:rFonts w:eastAsia="Consolas"/>
                <w:lang w:eastAsia="en-US"/>
              </w:rPr>
            </w:pPr>
          </w:p>
        </w:tc>
      </w:tr>
      <w:tr w:rsidR="00B90C28" w:rsidRPr="00AE5B07" w:rsidTr="007E1519">
        <w:tc>
          <w:tcPr>
            <w:tcW w:w="5529" w:type="dxa"/>
            <w:shd w:val="clear" w:color="auto" w:fill="auto"/>
          </w:tcPr>
          <w:p w:rsidR="00B90C28" w:rsidRPr="00AE5B07" w:rsidRDefault="00B90C28" w:rsidP="00E6600A">
            <w:pPr>
              <w:tabs>
                <w:tab w:val="left" w:pos="774"/>
                <w:tab w:val="left" w:pos="1650"/>
                <w:tab w:val="center" w:pos="4819"/>
              </w:tabs>
              <w:rPr>
                <w:b/>
                <w:lang w:val="kk-KZ"/>
              </w:rPr>
            </w:pPr>
          </w:p>
        </w:tc>
        <w:tc>
          <w:tcPr>
            <w:tcW w:w="3827" w:type="dxa"/>
            <w:shd w:val="clear" w:color="auto" w:fill="auto"/>
          </w:tcPr>
          <w:p w:rsidR="00B90C28" w:rsidRPr="00AE5B07" w:rsidRDefault="00B90C28" w:rsidP="007E1519">
            <w:pPr>
              <w:rPr>
                <w:b/>
              </w:rPr>
            </w:pPr>
          </w:p>
        </w:tc>
      </w:tr>
      <w:tr w:rsidR="00B90C28" w:rsidRPr="00FC4B72" w:rsidTr="007E1519">
        <w:trPr>
          <w:trHeight w:val="391"/>
        </w:trPr>
        <w:tc>
          <w:tcPr>
            <w:tcW w:w="5529" w:type="dxa"/>
            <w:shd w:val="clear" w:color="auto" w:fill="auto"/>
            <w:vAlign w:val="center"/>
          </w:tcPr>
          <w:p w:rsidR="00B90C28" w:rsidRPr="00FC4B72" w:rsidRDefault="00B90C28" w:rsidP="007E1519">
            <w:pPr>
              <w:jc w:val="center"/>
              <w:rPr>
                <w:rFonts w:eastAsia="Consolas"/>
                <w:b/>
                <w:lang w:val="kk-KZ" w:eastAsia="en-US"/>
              </w:rPr>
            </w:pPr>
          </w:p>
        </w:tc>
        <w:tc>
          <w:tcPr>
            <w:tcW w:w="3827" w:type="dxa"/>
            <w:shd w:val="clear" w:color="auto" w:fill="auto"/>
            <w:vAlign w:val="center"/>
          </w:tcPr>
          <w:p w:rsidR="00B90C28" w:rsidRPr="00FC4B72" w:rsidRDefault="00B90C28" w:rsidP="00E6600A">
            <w:pPr>
              <w:jc w:val="center"/>
              <w:rPr>
                <w:b/>
                <w:lang w:val="kk-KZ"/>
              </w:rPr>
            </w:pPr>
          </w:p>
        </w:tc>
      </w:tr>
      <w:tr w:rsidR="00B90C28" w:rsidRPr="00AE5B07" w:rsidTr="007E1519">
        <w:tc>
          <w:tcPr>
            <w:tcW w:w="5529" w:type="dxa"/>
            <w:shd w:val="clear" w:color="auto" w:fill="auto"/>
            <w:vAlign w:val="center"/>
          </w:tcPr>
          <w:p w:rsidR="007E1519" w:rsidRPr="00436419" w:rsidRDefault="007E1519" w:rsidP="007E1519">
            <w:pPr>
              <w:jc w:val="center"/>
              <w:rPr>
                <w:b/>
                <w:color w:val="FF0000"/>
              </w:rPr>
            </w:pPr>
            <w:r w:rsidRPr="00436419">
              <w:rPr>
                <w:b/>
                <w:color w:val="FF0000"/>
                <w:sz w:val="22"/>
                <w:szCs w:val="22"/>
              </w:rPr>
              <w:t>«ПОСТАВЩИК»</w:t>
            </w:r>
          </w:p>
          <w:p w:rsidR="007E1519" w:rsidRPr="00436419" w:rsidRDefault="007E1519" w:rsidP="007E1519">
            <w:pPr>
              <w:jc w:val="center"/>
              <w:rPr>
                <w:b/>
                <w:color w:val="FF0000"/>
              </w:rPr>
            </w:pPr>
            <w:r>
              <w:rPr>
                <w:b/>
                <w:color w:val="FF0000"/>
                <w:sz w:val="22"/>
                <w:szCs w:val="22"/>
              </w:rPr>
              <w:t>Наименование поставщика</w:t>
            </w:r>
          </w:p>
          <w:p w:rsidR="007E1519" w:rsidRPr="00436419" w:rsidRDefault="007E1519" w:rsidP="007E1519">
            <w:pPr>
              <w:jc w:val="center"/>
              <w:rPr>
                <w:color w:val="FF0000"/>
              </w:rPr>
            </w:pPr>
            <w:r>
              <w:rPr>
                <w:color w:val="FF0000"/>
                <w:sz w:val="22"/>
                <w:szCs w:val="22"/>
              </w:rPr>
              <w:t>Адрес поставщика</w:t>
            </w:r>
          </w:p>
          <w:p w:rsidR="007E1519" w:rsidRPr="00436419" w:rsidRDefault="007E1519" w:rsidP="007E1519">
            <w:pPr>
              <w:jc w:val="center"/>
              <w:rPr>
                <w:color w:val="FF0000"/>
              </w:rPr>
            </w:pPr>
            <w:r w:rsidRPr="00436419">
              <w:rPr>
                <w:color w:val="FF0000"/>
                <w:sz w:val="22"/>
                <w:szCs w:val="22"/>
              </w:rPr>
              <w:t xml:space="preserve">БИН </w:t>
            </w:r>
            <w:r w:rsidRPr="00A8045A">
              <w:rPr>
                <w:color w:val="FF0000"/>
                <w:sz w:val="22"/>
                <w:szCs w:val="22"/>
              </w:rPr>
              <w:t>поставщика</w:t>
            </w:r>
          </w:p>
          <w:p w:rsidR="007E1519" w:rsidRPr="00436419" w:rsidRDefault="007E1519" w:rsidP="007E1519">
            <w:pPr>
              <w:jc w:val="center"/>
              <w:rPr>
                <w:color w:val="FF0000"/>
              </w:rPr>
            </w:pPr>
            <w:r w:rsidRPr="00436419">
              <w:rPr>
                <w:color w:val="FF0000"/>
                <w:sz w:val="22"/>
                <w:szCs w:val="22"/>
              </w:rPr>
              <w:t xml:space="preserve">ИИК: </w:t>
            </w:r>
            <w:r w:rsidRPr="00A8045A">
              <w:rPr>
                <w:color w:val="FF0000"/>
                <w:sz w:val="22"/>
                <w:szCs w:val="22"/>
              </w:rPr>
              <w:t>поставщика</w:t>
            </w:r>
          </w:p>
          <w:p w:rsidR="007E1519" w:rsidRDefault="007E1519" w:rsidP="007E1519">
            <w:pPr>
              <w:jc w:val="center"/>
              <w:rPr>
                <w:color w:val="FF0000"/>
              </w:rPr>
            </w:pPr>
            <w:r>
              <w:rPr>
                <w:color w:val="FF0000"/>
                <w:sz w:val="22"/>
                <w:szCs w:val="22"/>
              </w:rPr>
              <w:t>Банк, в котором обслуживается поставщик</w:t>
            </w:r>
          </w:p>
          <w:p w:rsidR="007E1519" w:rsidRPr="00436419" w:rsidRDefault="007E1519" w:rsidP="007E1519">
            <w:pPr>
              <w:jc w:val="center"/>
              <w:rPr>
                <w:color w:val="FF0000"/>
              </w:rPr>
            </w:pPr>
            <w:r w:rsidRPr="00436419">
              <w:rPr>
                <w:color w:val="FF0000"/>
                <w:sz w:val="22"/>
                <w:szCs w:val="22"/>
              </w:rPr>
              <w:t xml:space="preserve">БИК: </w:t>
            </w:r>
            <w:r w:rsidRPr="00A8045A">
              <w:rPr>
                <w:color w:val="FF0000"/>
                <w:sz w:val="22"/>
                <w:szCs w:val="22"/>
              </w:rPr>
              <w:t>поставщика</w:t>
            </w:r>
          </w:p>
          <w:p w:rsidR="007E1519" w:rsidRPr="00436419" w:rsidRDefault="007E1519" w:rsidP="007E1519">
            <w:pPr>
              <w:jc w:val="center"/>
              <w:rPr>
                <w:color w:val="FF0000"/>
              </w:rPr>
            </w:pPr>
            <w:r w:rsidRPr="00436419">
              <w:rPr>
                <w:color w:val="FF0000"/>
                <w:sz w:val="22"/>
                <w:szCs w:val="22"/>
              </w:rPr>
              <w:t xml:space="preserve">Тел.: </w:t>
            </w:r>
            <w:r w:rsidRPr="00A8045A">
              <w:rPr>
                <w:color w:val="FF0000"/>
                <w:sz w:val="22"/>
                <w:szCs w:val="22"/>
              </w:rPr>
              <w:t>поставщика</w:t>
            </w:r>
          </w:p>
          <w:p w:rsidR="007E1519" w:rsidRPr="00436419" w:rsidRDefault="007E1519" w:rsidP="007E1519">
            <w:pPr>
              <w:jc w:val="center"/>
              <w:rPr>
                <w:b/>
                <w:color w:val="FF0000"/>
              </w:rPr>
            </w:pPr>
            <w:proofErr w:type="spellStart"/>
            <w:r w:rsidRPr="00436419">
              <w:rPr>
                <w:color w:val="FF0000"/>
                <w:sz w:val="22"/>
                <w:szCs w:val="22"/>
              </w:rPr>
              <w:t>E-mail</w:t>
            </w:r>
            <w:proofErr w:type="spellEnd"/>
            <w:r w:rsidRPr="00436419">
              <w:rPr>
                <w:color w:val="FF0000"/>
                <w:sz w:val="22"/>
                <w:szCs w:val="22"/>
              </w:rPr>
              <w:t xml:space="preserve">: </w:t>
            </w:r>
            <w:r w:rsidRPr="00A8045A">
              <w:rPr>
                <w:color w:val="FF0000"/>
                <w:sz w:val="22"/>
                <w:szCs w:val="22"/>
              </w:rPr>
              <w:t>поставщика</w:t>
            </w:r>
          </w:p>
          <w:p w:rsidR="007E1519" w:rsidRPr="00436419" w:rsidRDefault="007E1519" w:rsidP="007E1519">
            <w:pPr>
              <w:jc w:val="center"/>
              <w:rPr>
                <w:b/>
                <w:color w:val="FF0000"/>
              </w:rPr>
            </w:pPr>
          </w:p>
          <w:p w:rsidR="007E1519" w:rsidRPr="00436419" w:rsidRDefault="007E1519" w:rsidP="007E1519">
            <w:pPr>
              <w:jc w:val="center"/>
              <w:rPr>
                <w:b/>
                <w:color w:val="FF0000"/>
              </w:rPr>
            </w:pPr>
            <w:r>
              <w:rPr>
                <w:b/>
                <w:color w:val="FF0000"/>
                <w:sz w:val="22"/>
                <w:szCs w:val="22"/>
              </w:rPr>
              <w:t>Должность</w:t>
            </w:r>
            <w:r w:rsidRPr="00436419">
              <w:rPr>
                <w:b/>
                <w:color w:val="FF0000"/>
                <w:sz w:val="22"/>
                <w:szCs w:val="22"/>
              </w:rPr>
              <w:t xml:space="preserve"> _________</w:t>
            </w:r>
            <w:r>
              <w:rPr>
                <w:b/>
                <w:color w:val="FF0000"/>
                <w:sz w:val="22"/>
                <w:szCs w:val="22"/>
              </w:rPr>
              <w:t>Ф.И.О.</w:t>
            </w:r>
          </w:p>
          <w:p w:rsidR="00B90C28" w:rsidRPr="00AE5B07" w:rsidRDefault="00B90C28" w:rsidP="007E1519">
            <w:pPr>
              <w:jc w:val="center"/>
              <w:textAlignment w:val="baseline"/>
              <w:rPr>
                <w:b/>
                <w:color w:val="FF0000"/>
                <w:lang w:val="kk-KZ"/>
              </w:rPr>
            </w:pPr>
          </w:p>
        </w:tc>
        <w:tc>
          <w:tcPr>
            <w:tcW w:w="3827" w:type="dxa"/>
            <w:shd w:val="clear" w:color="auto" w:fill="auto"/>
          </w:tcPr>
          <w:p w:rsidR="007E1519" w:rsidRPr="00436419" w:rsidRDefault="007E1519" w:rsidP="007E1519">
            <w:pPr>
              <w:jc w:val="center"/>
              <w:rPr>
                <w:b/>
              </w:rPr>
            </w:pPr>
            <w:r w:rsidRPr="00436419">
              <w:rPr>
                <w:b/>
                <w:sz w:val="22"/>
                <w:szCs w:val="22"/>
              </w:rPr>
              <w:t>«ЗАКАЗЧИК»</w:t>
            </w:r>
          </w:p>
          <w:p w:rsidR="007E1519" w:rsidRPr="00436419" w:rsidRDefault="007E1519" w:rsidP="003451E6">
            <w:pPr>
              <w:jc w:val="center"/>
              <w:rPr>
                <w:b/>
              </w:rPr>
            </w:pPr>
            <w:r w:rsidRPr="00436419">
              <w:rPr>
                <w:b/>
                <w:sz w:val="22"/>
                <w:szCs w:val="22"/>
              </w:rPr>
              <w:t>КГП на ПХВ "</w:t>
            </w:r>
            <w:r w:rsidR="003451E6">
              <w:rPr>
                <w:b/>
                <w:sz w:val="22"/>
                <w:szCs w:val="22"/>
                <w:lang w:val="kk-KZ"/>
              </w:rPr>
              <w:t>Областной центр скорой медицинской помощи</w:t>
            </w:r>
            <w:r w:rsidRPr="00436419">
              <w:rPr>
                <w:b/>
                <w:sz w:val="22"/>
                <w:szCs w:val="22"/>
              </w:rPr>
              <w:t xml:space="preserve">" КГУ "УЗ </w:t>
            </w:r>
            <w:proofErr w:type="spellStart"/>
            <w:r w:rsidRPr="00436419">
              <w:rPr>
                <w:b/>
                <w:sz w:val="22"/>
                <w:szCs w:val="22"/>
              </w:rPr>
              <w:t>акимата</w:t>
            </w:r>
            <w:proofErr w:type="spellEnd"/>
            <w:r w:rsidRPr="00436419">
              <w:rPr>
                <w:b/>
                <w:sz w:val="22"/>
                <w:szCs w:val="22"/>
              </w:rPr>
              <w:t xml:space="preserve"> СКО"</w:t>
            </w:r>
          </w:p>
          <w:p w:rsidR="003451E6" w:rsidRDefault="003451E6" w:rsidP="003451E6">
            <w:pPr>
              <w:rPr>
                <w:sz w:val="22"/>
                <w:szCs w:val="22"/>
                <w:lang w:val="kk-KZ"/>
              </w:rPr>
            </w:pPr>
            <w:r>
              <w:rPr>
                <w:sz w:val="22"/>
                <w:szCs w:val="22"/>
              </w:rPr>
              <w:t>РК, СКО, г. Петропавловск</w:t>
            </w:r>
            <w:r>
              <w:rPr>
                <w:sz w:val="22"/>
                <w:szCs w:val="22"/>
                <w:lang w:val="kk-KZ"/>
              </w:rPr>
              <w:t>,</w:t>
            </w:r>
          </w:p>
          <w:p w:rsidR="007E1519" w:rsidRPr="00C37392" w:rsidRDefault="007E1519" w:rsidP="003451E6">
            <w:pPr>
              <w:rPr>
                <w:lang w:val="kk-KZ"/>
              </w:rPr>
            </w:pPr>
            <w:r w:rsidRPr="00436419">
              <w:rPr>
                <w:sz w:val="22"/>
                <w:szCs w:val="22"/>
              </w:rPr>
              <w:t xml:space="preserve"> ул. </w:t>
            </w:r>
            <w:r w:rsidR="003451E6">
              <w:rPr>
                <w:sz w:val="22"/>
                <w:szCs w:val="22"/>
                <w:lang w:val="kk-KZ"/>
              </w:rPr>
              <w:t>Ульянова,98</w:t>
            </w:r>
          </w:p>
          <w:p w:rsidR="007E1519" w:rsidRPr="003451E6" w:rsidRDefault="007E1519" w:rsidP="003451E6">
            <w:pPr>
              <w:rPr>
                <w:lang w:val="kk-KZ"/>
              </w:rPr>
            </w:pPr>
            <w:r>
              <w:rPr>
                <w:sz w:val="22"/>
                <w:szCs w:val="22"/>
              </w:rPr>
              <w:t xml:space="preserve">БИН </w:t>
            </w:r>
            <w:r w:rsidR="003451E6">
              <w:rPr>
                <w:sz w:val="22"/>
                <w:szCs w:val="22"/>
                <w:lang w:val="kk-KZ"/>
              </w:rPr>
              <w:t>000140004789</w:t>
            </w:r>
          </w:p>
          <w:p w:rsidR="007E1519" w:rsidRPr="00C37392" w:rsidRDefault="007E1519" w:rsidP="003451E6">
            <w:r w:rsidRPr="00C37392">
              <w:rPr>
                <w:sz w:val="22"/>
                <w:szCs w:val="22"/>
              </w:rPr>
              <w:t>БИК IRTYKZKA</w:t>
            </w:r>
          </w:p>
          <w:p w:rsidR="003451E6" w:rsidRPr="00671F88" w:rsidRDefault="003451E6" w:rsidP="003451E6">
            <w:pPr>
              <w:jc w:val="both"/>
              <w:rPr>
                <w:lang w:val="kk-KZ"/>
              </w:rPr>
            </w:pPr>
            <w:r w:rsidRPr="00BE4928">
              <w:rPr>
                <w:sz w:val="22"/>
                <w:szCs w:val="22"/>
                <w:lang w:val="kk-KZ"/>
              </w:rPr>
              <w:t>KZ</w:t>
            </w:r>
            <w:r w:rsidRPr="00671F88">
              <w:rPr>
                <w:sz w:val="22"/>
                <w:szCs w:val="22"/>
                <w:lang w:val="kk-KZ"/>
              </w:rPr>
              <w:t>7896508F0007360734</w:t>
            </w:r>
          </w:p>
          <w:p w:rsidR="003451E6" w:rsidRPr="00BE4928" w:rsidRDefault="003451E6" w:rsidP="003451E6">
            <w:pPr>
              <w:jc w:val="both"/>
              <w:rPr>
                <w:lang w:val="kk-KZ"/>
              </w:rPr>
            </w:pPr>
            <w:r w:rsidRPr="00BE4928">
              <w:rPr>
                <w:sz w:val="22"/>
                <w:szCs w:val="22"/>
                <w:lang w:val="kk-KZ"/>
              </w:rPr>
              <w:t>АО "</w:t>
            </w:r>
            <w:r w:rsidRPr="00671F88">
              <w:rPr>
                <w:sz w:val="22"/>
                <w:szCs w:val="22"/>
                <w:lang w:val="kk-KZ"/>
              </w:rPr>
              <w:t>Forte bank</w:t>
            </w:r>
            <w:r w:rsidRPr="00BE4928">
              <w:rPr>
                <w:sz w:val="22"/>
                <w:szCs w:val="22"/>
                <w:lang w:val="kk-KZ"/>
              </w:rPr>
              <w:t xml:space="preserve">" </w:t>
            </w:r>
          </w:p>
          <w:p w:rsidR="003451E6" w:rsidRPr="00671F88" w:rsidRDefault="003451E6" w:rsidP="003451E6">
            <w:pPr>
              <w:jc w:val="both"/>
              <w:rPr>
                <w:lang w:val="en-US"/>
              </w:rPr>
            </w:pPr>
            <w:r w:rsidRPr="00436419">
              <w:rPr>
                <w:sz w:val="22"/>
                <w:szCs w:val="22"/>
              </w:rPr>
              <w:t>Тел</w:t>
            </w:r>
            <w:r w:rsidRPr="00671F88">
              <w:rPr>
                <w:sz w:val="22"/>
                <w:szCs w:val="22"/>
                <w:lang w:val="en-US"/>
              </w:rPr>
              <w:t>.: 8-7152-46-</w:t>
            </w:r>
            <w:r>
              <w:rPr>
                <w:sz w:val="22"/>
                <w:szCs w:val="22"/>
                <w:lang w:val="en-US"/>
              </w:rPr>
              <w:t>14-71</w:t>
            </w:r>
          </w:p>
          <w:p w:rsidR="003451E6" w:rsidRPr="00671F88" w:rsidRDefault="003451E6" w:rsidP="003451E6">
            <w:pPr>
              <w:jc w:val="both"/>
              <w:rPr>
                <w:lang w:val="en-US"/>
              </w:rPr>
            </w:pPr>
            <w:r w:rsidRPr="00C37392">
              <w:rPr>
                <w:sz w:val="22"/>
                <w:szCs w:val="22"/>
                <w:lang w:val="en-US"/>
              </w:rPr>
              <w:t>E</w:t>
            </w:r>
            <w:r w:rsidRPr="00671F88">
              <w:rPr>
                <w:sz w:val="22"/>
                <w:szCs w:val="22"/>
                <w:lang w:val="en-US"/>
              </w:rPr>
              <w:t>-</w:t>
            </w:r>
            <w:r w:rsidRPr="00C37392">
              <w:rPr>
                <w:sz w:val="22"/>
                <w:szCs w:val="22"/>
                <w:lang w:val="en-US"/>
              </w:rPr>
              <w:t>mail</w:t>
            </w:r>
            <w:r w:rsidRPr="00671F88">
              <w:rPr>
                <w:sz w:val="22"/>
                <w:szCs w:val="22"/>
                <w:lang w:val="en-US"/>
              </w:rPr>
              <w:t xml:space="preserve">: </w:t>
            </w:r>
            <w:r>
              <w:rPr>
                <w:sz w:val="22"/>
                <w:szCs w:val="22"/>
                <w:lang w:val="en-US"/>
              </w:rPr>
              <w:t>tcmk_sko</w:t>
            </w:r>
            <w:r w:rsidRPr="00671F88">
              <w:rPr>
                <w:sz w:val="22"/>
                <w:szCs w:val="22"/>
                <w:lang w:val="en-US"/>
              </w:rPr>
              <w:t>@</w:t>
            </w:r>
            <w:r>
              <w:rPr>
                <w:sz w:val="22"/>
                <w:szCs w:val="22"/>
                <w:lang w:val="en-US"/>
              </w:rPr>
              <w:t>mail</w:t>
            </w:r>
            <w:r w:rsidRPr="00671F88">
              <w:rPr>
                <w:sz w:val="22"/>
                <w:szCs w:val="22"/>
                <w:lang w:val="en-US"/>
              </w:rPr>
              <w:t>.</w:t>
            </w:r>
            <w:r>
              <w:rPr>
                <w:sz w:val="22"/>
                <w:szCs w:val="22"/>
                <w:lang w:val="en-US"/>
              </w:rPr>
              <w:t>ru</w:t>
            </w:r>
          </w:p>
          <w:p w:rsidR="003451E6" w:rsidRPr="00671F88" w:rsidRDefault="003451E6" w:rsidP="003451E6">
            <w:pPr>
              <w:jc w:val="both"/>
              <w:rPr>
                <w:b/>
                <w:lang w:val="en-US"/>
              </w:rPr>
            </w:pPr>
          </w:p>
          <w:p w:rsidR="003451E6" w:rsidRPr="00671F88" w:rsidRDefault="003451E6" w:rsidP="003451E6">
            <w:pPr>
              <w:jc w:val="both"/>
              <w:rPr>
                <w:b/>
                <w:lang w:val="en-US"/>
              </w:rPr>
            </w:pPr>
          </w:p>
          <w:p w:rsidR="003451E6" w:rsidRPr="00335774" w:rsidRDefault="003451E6" w:rsidP="003451E6">
            <w:pPr>
              <w:jc w:val="both"/>
              <w:rPr>
                <w:b/>
                <w:lang w:val="kk-KZ"/>
              </w:rPr>
            </w:pPr>
            <w:proofErr w:type="spellStart"/>
            <w:r w:rsidRPr="00671F88">
              <w:rPr>
                <w:b/>
                <w:sz w:val="22"/>
                <w:szCs w:val="22"/>
              </w:rPr>
              <w:t>И.о</w:t>
            </w:r>
            <w:proofErr w:type="gramStart"/>
            <w:r w:rsidRPr="00671F88">
              <w:rPr>
                <w:b/>
                <w:sz w:val="22"/>
                <w:szCs w:val="22"/>
              </w:rPr>
              <w:t>.</w:t>
            </w:r>
            <w:r>
              <w:rPr>
                <w:b/>
                <w:sz w:val="22"/>
                <w:szCs w:val="22"/>
              </w:rPr>
              <w:t>д</w:t>
            </w:r>
            <w:proofErr w:type="spellEnd"/>
            <w:proofErr w:type="gramEnd"/>
            <w:r>
              <w:rPr>
                <w:b/>
                <w:sz w:val="22"/>
                <w:szCs w:val="22"/>
                <w:lang w:val="kk-KZ"/>
              </w:rPr>
              <w:t>иректора</w:t>
            </w:r>
            <w:r>
              <w:rPr>
                <w:b/>
                <w:sz w:val="22"/>
                <w:szCs w:val="22"/>
              </w:rPr>
              <w:t>_______</w:t>
            </w:r>
            <w:r>
              <w:rPr>
                <w:b/>
                <w:sz w:val="22"/>
                <w:szCs w:val="22"/>
                <w:lang w:val="kk-KZ"/>
              </w:rPr>
              <w:t>Белоног Ю.А.</w:t>
            </w:r>
          </w:p>
          <w:p w:rsidR="00B90C28" w:rsidRPr="003451E6" w:rsidRDefault="00B90C28" w:rsidP="007E1519">
            <w:pPr>
              <w:jc w:val="center"/>
              <w:rPr>
                <w:b/>
                <w:color w:val="FF0000"/>
                <w:lang w:val="kk-KZ"/>
              </w:rPr>
            </w:pPr>
          </w:p>
          <w:p w:rsidR="007E1519" w:rsidRDefault="007E1519" w:rsidP="007E1519">
            <w:pPr>
              <w:jc w:val="center"/>
              <w:rPr>
                <w:b/>
                <w:color w:val="FF0000"/>
              </w:rPr>
            </w:pPr>
          </w:p>
          <w:p w:rsidR="007E1519" w:rsidRPr="00AE5B07" w:rsidRDefault="007E1519" w:rsidP="007E1519">
            <w:pPr>
              <w:jc w:val="center"/>
              <w:rPr>
                <w:b/>
                <w:color w:val="FF0000"/>
              </w:rPr>
            </w:pPr>
          </w:p>
        </w:tc>
      </w:tr>
    </w:tbl>
    <w:tbl>
      <w:tblPr>
        <w:tblStyle w:val="a5"/>
        <w:tblW w:w="0" w:type="auto"/>
        <w:tblInd w:w="-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7E1519" w:rsidTr="007E1519">
        <w:tc>
          <w:tcPr>
            <w:tcW w:w="5210" w:type="dxa"/>
            <w:vAlign w:val="center"/>
          </w:tcPr>
          <w:p w:rsidR="007E1519" w:rsidRPr="00436419" w:rsidRDefault="007E1519" w:rsidP="007E1519">
            <w:pPr>
              <w:tabs>
                <w:tab w:val="left" w:pos="0"/>
                <w:tab w:val="left" w:pos="284"/>
                <w:tab w:val="left" w:pos="426"/>
              </w:tabs>
              <w:jc w:val="center"/>
              <w:rPr>
                <w:b/>
                <w:color w:val="FF0000"/>
                <w:lang w:val="kk-KZ"/>
              </w:rPr>
            </w:pPr>
            <w:r w:rsidRPr="00436419">
              <w:rPr>
                <w:b/>
                <w:color w:val="FF0000"/>
                <w:sz w:val="22"/>
                <w:szCs w:val="22"/>
                <w:lang w:val="kk-KZ"/>
              </w:rPr>
              <w:t>«ЖЕТКІЗУШІ»</w:t>
            </w:r>
          </w:p>
          <w:p w:rsidR="007E1519" w:rsidRPr="00A8045A" w:rsidRDefault="007E1519" w:rsidP="007E1519">
            <w:pPr>
              <w:tabs>
                <w:tab w:val="left" w:pos="0"/>
                <w:tab w:val="left" w:pos="284"/>
                <w:tab w:val="left" w:pos="426"/>
              </w:tabs>
              <w:jc w:val="center"/>
              <w:rPr>
                <w:b/>
                <w:color w:val="FF0000"/>
                <w:lang w:val="kk-KZ"/>
              </w:rPr>
            </w:pPr>
            <w:r w:rsidRPr="00A8045A">
              <w:rPr>
                <w:b/>
                <w:color w:val="FF0000"/>
                <w:sz w:val="22"/>
                <w:szCs w:val="22"/>
                <w:lang w:val="kk-KZ"/>
              </w:rPr>
              <w:t>Жеткізушінің атауы</w:t>
            </w:r>
          </w:p>
          <w:p w:rsidR="007E1519" w:rsidRPr="00A8045A" w:rsidRDefault="007E1519" w:rsidP="007E1519">
            <w:pPr>
              <w:tabs>
                <w:tab w:val="left" w:pos="0"/>
                <w:tab w:val="left" w:pos="284"/>
                <w:tab w:val="left" w:pos="426"/>
              </w:tabs>
              <w:jc w:val="center"/>
              <w:rPr>
                <w:b/>
                <w:color w:val="FF0000"/>
                <w:lang w:val="kk-KZ"/>
              </w:rPr>
            </w:pPr>
            <w:r w:rsidRPr="00A8045A">
              <w:rPr>
                <w:b/>
                <w:color w:val="FF0000"/>
                <w:sz w:val="22"/>
                <w:szCs w:val="22"/>
                <w:lang w:val="kk-KZ"/>
              </w:rPr>
              <w:t>Жеткізушінің мекен-жайы</w:t>
            </w:r>
          </w:p>
          <w:p w:rsidR="007E1519" w:rsidRPr="00A8045A" w:rsidRDefault="007E1519" w:rsidP="007E1519">
            <w:pPr>
              <w:tabs>
                <w:tab w:val="left" w:pos="0"/>
                <w:tab w:val="left" w:pos="284"/>
                <w:tab w:val="left" w:pos="426"/>
              </w:tabs>
              <w:jc w:val="center"/>
              <w:rPr>
                <w:b/>
                <w:color w:val="FF0000"/>
                <w:lang w:val="kk-KZ"/>
              </w:rPr>
            </w:pPr>
            <w:r w:rsidRPr="00A8045A">
              <w:rPr>
                <w:b/>
                <w:color w:val="FF0000"/>
                <w:sz w:val="22"/>
                <w:szCs w:val="22"/>
                <w:lang w:val="kk-KZ"/>
              </w:rPr>
              <w:t>Жеткізушінің БСН</w:t>
            </w:r>
          </w:p>
          <w:p w:rsidR="007E1519" w:rsidRPr="00A8045A" w:rsidRDefault="007E1519" w:rsidP="007E1519">
            <w:pPr>
              <w:tabs>
                <w:tab w:val="left" w:pos="0"/>
                <w:tab w:val="left" w:pos="284"/>
                <w:tab w:val="left" w:pos="426"/>
              </w:tabs>
              <w:jc w:val="center"/>
              <w:rPr>
                <w:b/>
                <w:color w:val="FF0000"/>
                <w:lang w:val="kk-KZ"/>
              </w:rPr>
            </w:pPr>
            <w:r w:rsidRPr="00A8045A">
              <w:rPr>
                <w:b/>
                <w:color w:val="FF0000"/>
                <w:sz w:val="22"/>
                <w:szCs w:val="22"/>
                <w:lang w:val="kk-KZ"/>
              </w:rPr>
              <w:t>ЖСК: жеткізуші</w:t>
            </w:r>
          </w:p>
          <w:p w:rsidR="007E1519" w:rsidRPr="00A8045A" w:rsidRDefault="007E1519" w:rsidP="007E1519">
            <w:pPr>
              <w:tabs>
                <w:tab w:val="left" w:pos="0"/>
                <w:tab w:val="left" w:pos="284"/>
                <w:tab w:val="left" w:pos="426"/>
              </w:tabs>
              <w:jc w:val="center"/>
              <w:rPr>
                <w:b/>
                <w:color w:val="FF0000"/>
                <w:lang w:val="kk-KZ"/>
              </w:rPr>
            </w:pPr>
            <w:r w:rsidRPr="00A8045A">
              <w:rPr>
                <w:b/>
                <w:color w:val="FF0000"/>
                <w:sz w:val="22"/>
                <w:szCs w:val="22"/>
                <w:lang w:val="kk-KZ"/>
              </w:rPr>
              <w:t>Жеткізуші қызмет көрсететін Банк</w:t>
            </w:r>
          </w:p>
          <w:p w:rsidR="007E1519" w:rsidRPr="00A8045A" w:rsidRDefault="007E1519" w:rsidP="007E1519">
            <w:pPr>
              <w:tabs>
                <w:tab w:val="left" w:pos="0"/>
                <w:tab w:val="left" w:pos="284"/>
                <w:tab w:val="left" w:pos="426"/>
              </w:tabs>
              <w:jc w:val="center"/>
              <w:rPr>
                <w:b/>
                <w:color w:val="FF0000"/>
                <w:lang w:val="kk-KZ"/>
              </w:rPr>
            </w:pPr>
            <w:r w:rsidRPr="00A8045A">
              <w:rPr>
                <w:b/>
                <w:color w:val="FF0000"/>
                <w:sz w:val="22"/>
                <w:szCs w:val="22"/>
                <w:lang w:val="kk-KZ"/>
              </w:rPr>
              <w:t>БСК: жеткізуші</w:t>
            </w:r>
          </w:p>
          <w:p w:rsidR="007E1519" w:rsidRPr="00A8045A" w:rsidRDefault="007E1519" w:rsidP="007E1519">
            <w:pPr>
              <w:tabs>
                <w:tab w:val="left" w:pos="0"/>
                <w:tab w:val="left" w:pos="284"/>
                <w:tab w:val="left" w:pos="426"/>
              </w:tabs>
              <w:jc w:val="center"/>
              <w:rPr>
                <w:b/>
                <w:color w:val="FF0000"/>
                <w:lang w:val="kk-KZ"/>
              </w:rPr>
            </w:pPr>
            <w:r w:rsidRPr="00A8045A">
              <w:rPr>
                <w:b/>
                <w:color w:val="FF0000"/>
                <w:sz w:val="22"/>
                <w:szCs w:val="22"/>
                <w:lang w:val="kk-KZ"/>
              </w:rPr>
              <w:t>Тел.: жеткізуші</w:t>
            </w:r>
          </w:p>
          <w:p w:rsidR="007E1519" w:rsidRPr="00A8045A" w:rsidRDefault="007E1519" w:rsidP="007E1519">
            <w:pPr>
              <w:tabs>
                <w:tab w:val="left" w:pos="0"/>
                <w:tab w:val="left" w:pos="284"/>
                <w:tab w:val="left" w:pos="426"/>
              </w:tabs>
              <w:jc w:val="center"/>
              <w:rPr>
                <w:b/>
                <w:color w:val="FF0000"/>
                <w:lang w:val="kk-KZ"/>
              </w:rPr>
            </w:pPr>
            <w:r w:rsidRPr="00A8045A">
              <w:rPr>
                <w:b/>
                <w:color w:val="FF0000"/>
                <w:sz w:val="22"/>
                <w:szCs w:val="22"/>
                <w:lang w:val="kk-KZ"/>
              </w:rPr>
              <w:t>E-mail: жеткізуші</w:t>
            </w:r>
          </w:p>
          <w:p w:rsidR="007E1519" w:rsidRPr="00A8045A" w:rsidRDefault="007E1519" w:rsidP="007E1519">
            <w:pPr>
              <w:tabs>
                <w:tab w:val="left" w:pos="0"/>
                <w:tab w:val="left" w:pos="284"/>
                <w:tab w:val="left" w:pos="426"/>
              </w:tabs>
              <w:jc w:val="center"/>
              <w:rPr>
                <w:b/>
                <w:color w:val="FF0000"/>
                <w:lang w:val="kk-KZ"/>
              </w:rPr>
            </w:pPr>
          </w:p>
          <w:p w:rsidR="007E1519" w:rsidRDefault="007E1519" w:rsidP="007E1519">
            <w:pPr>
              <w:tabs>
                <w:tab w:val="left" w:pos="0"/>
                <w:tab w:val="left" w:pos="284"/>
                <w:tab w:val="left" w:pos="426"/>
              </w:tabs>
              <w:jc w:val="center"/>
              <w:rPr>
                <w:rFonts w:eastAsia="Calibri"/>
                <w:b/>
                <w:sz w:val="22"/>
                <w:szCs w:val="22"/>
                <w:lang w:val="en-US"/>
              </w:rPr>
            </w:pPr>
            <w:r w:rsidRPr="00A8045A">
              <w:rPr>
                <w:b/>
                <w:color w:val="FF0000"/>
                <w:sz w:val="22"/>
                <w:szCs w:val="22"/>
                <w:lang w:val="kk-KZ"/>
              </w:rPr>
              <w:t>Лауазымы _________Ф. И. О.</w:t>
            </w:r>
          </w:p>
        </w:tc>
        <w:tc>
          <w:tcPr>
            <w:tcW w:w="5211" w:type="dxa"/>
            <w:vAlign w:val="center"/>
          </w:tcPr>
          <w:p w:rsidR="00002B22" w:rsidRPr="00436419" w:rsidRDefault="00002B22" w:rsidP="00002B22">
            <w:pPr>
              <w:tabs>
                <w:tab w:val="left" w:pos="0"/>
                <w:tab w:val="left" w:pos="284"/>
                <w:tab w:val="left" w:pos="426"/>
              </w:tabs>
              <w:jc w:val="center"/>
              <w:rPr>
                <w:b/>
                <w:lang w:val="kk-KZ"/>
              </w:rPr>
            </w:pPr>
            <w:r w:rsidRPr="00436419">
              <w:rPr>
                <w:b/>
                <w:sz w:val="22"/>
                <w:szCs w:val="22"/>
                <w:lang w:val="kk-KZ"/>
              </w:rPr>
              <w:t>«ТАПСЫРЫС БЕРУШІ»</w:t>
            </w:r>
          </w:p>
          <w:p w:rsidR="00002B22" w:rsidRPr="00436419" w:rsidRDefault="00002B22" w:rsidP="00002B22">
            <w:pPr>
              <w:tabs>
                <w:tab w:val="left" w:pos="0"/>
                <w:tab w:val="left" w:pos="284"/>
                <w:tab w:val="left" w:pos="426"/>
              </w:tabs>
              <w:jc w:val="both"/>
              <w:rPr>
                <w:b/>
                <w:lang w:val="kk-KZ"/>
              </w:rPr>
            </w:pPr>
            <w:r w:rsidRPr="00436419">
              <w:rPr>
                <w:b/>
                <w:sz w:val="22"/>
                <w:szCs w:val="22"/>
                <w:lang w:val="kk-KZ"/>
              </w:rPr>
              <w:t xml:space="preserve">«СҚО әкімдігінің ДСБ» КММ </w:t>
            </w:r>
            <w:r w:rsidRPr="008B519D">
              <w:rPr>
                <w:b/>
                <w:color w:val="000000"/>
                <w:sz w:val="22"/>
                <w:szCs w:val="22"/>
                <w:lang w:val="kk-KZ" w:eastAsia="en-US"/>
              </w:rPr>
              <w:t>«Облыстық жедел медициналық жәрдем орталығы»</w:t>
            </w:r>
            <w:r w:rsidRPr="00D8295D">
              <w:rPr>
                <w:b/>
                <w:sz w:val="22"/>
                <w:szCs w:val="22"/>
                <w:lang w:val="kk-KZ"/>
              </w:rPr>
              <w:t xml:space="preserve"> </w:t>
            </w:r>
            <w:r w:rsidRPr="00436419">
              <w:rPr>
                <w:b/>
                <w:sz w:val="22"/>
                <w:szCs w:val="22"/>
                <w:lang w:val="kk-KZ"/>
              </w:rPr>
              <w:t xml:space="preserve"> ШЖҚ КМК </w:t>
            </w:r>
          </w:p>
          <w:p w:rsidR="00002B22" w:rsidRPr="00436419" w:rsidRDefault="00002B22" w:rsidP="00002B22">
            <w:pPr>
              <w:tabs>
                <w:tab w:val="left" w:pos="0"/>
                <w:tab w:val="left" w:pos="284"/>
                <w:tab w:val="left" w:pos="426"/>
              </w:tabs>
              <w:jc w:val="both"/>
              <w:rPr>
                <w:lang w:val="kk-KZ"/>
              </w:rPr>
            </w:pPr>
            <w:r w:rsidRPr="00436419">
              <w:rPr>
                <w:sz w:val="22"/>
                <w:szCs w:val="22"/>
                <w:lang w:val="kk-KZ"/>
              </w:rPr>
              <w:t xml:space="preserve">ҚР, СҚО, Петропавл қ., </w:t>
            </w:r>
            <w:r>
              <w:rPr>
                <w:sz w:val="22"/>
                <w:szCs w:val="22"/>
                <w:lang w:val="kk-KZ"/>
              </w:rPr>
              <w:t>Ульянов к-сі, 98</w:t>
            </w:r>
          </w:p>
          <w:p w:rsidR="00002B22" w:rsidRPr="00436419" w:rsidRDefault="00002B22" w:rsidP="00002B22">
            <w:pPr>
              <w:tabs>
                <w:tab w:val="left" w:pos="0"/>
                <w:tab w:val="left" w:pos="284"/>
                <w:tab w:val="left" w:pos="426"/>
              </w:tabs>
              <w:jc w:val="both"/>
              <w:rPr>
                <w:lang w:val="kk-KZ"/>
              </w:rPr>
            </w:pPr>
            <w:r>
              <w:rPr>
                <w:sz w:val="22"/>
                <w:szCs w:val="22"/>
                <w:lang w:val="kk-KZ"/>
              </w:rPr>
              <w:t>БСН 000140004789</w:t>
            </w:r>
          </w:p>
          <w:p w:rsidR="00002B22" w:rsidRPr="00BE4928" w:rsidRDefault="00002B22" w:rsidP="00002B22">
            <w:pPr>
              <w:tabs>
                <w:tab w:val="left" w:pos="0"/>
                <w:tab w:val="left" w:pos="284"/>
                <w:tab w:val="left" w:pos="426"/>
              </w:tabs>
              <w:jc w:val="both"/>
              <w:rPr>
                <w:lang w:val="kk-KZ"/>
              </w:rPr>
            </w:pPr>
            <w:r w:rsidRPr="00BE4928">
              <w:rPr>
                <w:sz w:val="22"/>
                <w:szCs w:val="22"/>
                <w:lang w:val="kk-KZ"/>
              </w:rPr>
              <w:t xml:space="preserve">БСК </w:t>
            </w:r>
            <w:r w:rsidRPr="00335774">
              <w:rPr>
                <w:sz w:val="22"/>
                <w:szCs w:val="22"/>
                <w:lang w:val="kk-KZ"/>
              </w:rPr>
              <w:t>IRTY</w:t>
            </w:r>
            <w:r w:rsidRPr="00BE4928">
              <w:rPr>
                <w:sz w:val="22"/>
                <w:szCs w:val="22"/>
                <w:lang w:val="kk-KZ"/>
              </w:rPr>
              <w:t>KZKA</w:t>
            </w:r>
          </w:p>
          <w:p w:rsidR="00002B22" w:rsidRPr="00335774" w:rsidRDefault="00002B22" w:rsidP="00002B22">
            <w:pPr>
              <w:tabs>
                <w:tab w:val="left" w:pos="0"/>
                <w:tab w:val="left" w:pos="284"/>
                <w:tab w:val="left" w:pos="426"/>
              </w:tabs>
              <w:jc w:val="both"/>
              <w:rPr>
                <w:lang w:val="kk-KZ"/>
              </w:rPr>
            </w:pPr>
            <w:r w:rsidRPr="00BE4928">
              <w:rPr>
                <w:sz w:val="22"/>
                <w:szCs w:val="22"/>
                <w:lang w:val="kk-KZ"/>
              </w:rPr>
              <w:t>ЖСК KZ</w:t>
            </w:r>
            <w:r w:rsidRPr="00335774">
              <w:rPr>
                <w:sz w:val="22"/>
                <w:szCs w:val="22"/>
                <w:lang w:val="kk-KZ"/>
              </w:rPr>
              <w:t>7896508F0007360734</w:t>
            </w:r>
          </w:p>
          <w:p w:rsidR="00002B22" w:rsidRDefault="00002B22" w:rsidP="00002B22">
            <w:pPr>
              <w:tabs>
                <w:tab w:val="left" w:pos="0"/>
                <w:tab w:val="left" w:pos="284"/>
                <w:tab w:val="left" w:pos="426"/>
              </w:tabs>
              <w:jc w:val="both"/>
              <w:rPr>
                <w:lang w:val="kk-KZ"/>
              </w:rPr>
            </w:pPr>
            <w:r w:rsidRPr="00BE4928">
              <w:rPr>
                <w:sz w:val="22"/>
                <w:szCs w:val="22"/>
                <w:lang w:val="kk-KZ"/>
              </w:rPr>
              <w:t>"</w:t>
            </w:r>
            <w:r w:rsidRPr="00335774">
              <w:rPr>
                <w:sz w:val="22"/>
                <w:szCs w:val="22"/>
                <w:lang w:val="kk-KZ"/>
              </w:rPr>
              <w:t>Forte bank</w:t>
            </w:r>
            <w:r w:rsidRPr="00BE4928">
              <w:rPr>
                <w:sz w:val="22"/>
                <w:szCs w:val="22"/>
                <w:lang w:val="kk-KZ"/>
              </w:rPr>
              <w:t xml:space="preserve">" АҚ </w:t>
            </w:r>
          </w:p>
          <w:p w:rsidR="00002B22" w:rsidRPr="00335774" w:rsidRDefault="00002B22" w:rsidP="00002B22">
            <w:pPr>
              <w:tabs>
                <w:tab w:val="left" w:pos="0"/>
                <w:tab w:val="left" w:pos="284"/>
                <w:tab w:val="left" w:pos="426"/>
              </w:tabs>
              <w:jc w:val="both"/>
              <w:rPr>
                <w:lang w:val="en-US"/>
              </w:rPr>
            </w:pPr>
            <w:r w:rsidRPr="00436419">
              <w:rPr>
                <w:sz w:val="22"/>
                <w:szCs w:val="22"/>
                <w:lang w:val="kk-KZ"/>
              </w:rPr>
              <w:t>Тел.: 8-7152-46-</w:t>
            </w:r>
            <w:r>
              <w:rPr>
                <w:sz w:val="22"/>
                <w:szCs w:val="22"/>
                <w:lang w:val="en-US"/>
              </w:rPr>
              <w:t>14-71</w:t>
            </w:r>
          </w:p>
          <w:p w:rsidR="00002B22" w:rsidRPr="00C37392" w:rsidRDefault="00002B22" w:rsidP="00002B22">
            <w:pPr>
              <w:tabs>
                <w:tab w:val="left" w:pos="0"/>
                <w:tab w:val="left" w:pos="284"/>
                <w:tab w:val="left" w:pos="426"/>
              </w:tabs>
              <w:jc w:val="both"/>
              <w:rPr>
                <w:lang w:val="en-US"/>
              </w:rPr>
            </w:pPr>
            <w:r w:rsidRPr="00436419">
              <w:rPr>
                <w:sz w:val="22"/>
                <w:szCs w:val="22"/>
                <w:lang w:val="kk-KZ"/>
              </w:rPr>
              <w:t xml:space="preserve">E-mail: </w:t>
            </w:r>
            <w:proofErr w:type="spellStart"/>
            <w:r>
              <w:rPr>
                <w:sz w:val="22"/>
                <w:szCs w:val="22"/>
                <w:lang w:val="en-US"/>
              </w:rPr>
              <w:t>tcmk_</w:t>
            </w:r>
            <w:r w:rsidRPr="00C37392">
              <w:rPr>
                <w:sz w:val="22"/>
                <w:szCs w:val="22"/>
                <w:lang w:val="en-US"/>
              </w:rPr>
              <w:t>sko</w:t>
            </w:r>
            <w:proofErr w:type="spellEnd"/>
            <w:r w:rsidRPr="00C37392">
              <w:rPr>
                <w:sz w:val="22"/>
                <w:szCs w:val="22"/>
                <w:lang w:val="en-US"/>
              </w:rPr>
              <w:t xml:space="preserve"> </w:t>
            </w:r>
            <w:r>
              <w:rPr>
                <w:sz w:val="22"/>
                <w:szCs w:val="22"/>
                <w:lang w:val="en-US"/>
              </w:rPr>
              <w:t>@</w:t>
            </w:r>
            <w:proofErr w:type="spellStart"/>
            <w:r w:rsidRPr="00C37392">
              <w:rPr>
                <w:sz w:val="22"/>
                <w:szCs w:val="22"/>
                <w:lang w:val="en-US"/>
              </w:rPr>
              <w:t>mail.</w:t>
            </w:r>
            <w:r>
              <w:rPr>
                <w:sz w:val="22"/>
                <w:szCs w:val="22"/>
                <w:lang w:val="en-US"/>
              </w:rPr>
              <w:t>ru</w:t>
            </w:r>
            <w:proofErr w:type="spellEnd"/>
          </w:p>
          <w:p w:rsidR="00002B22" w:rsidRPr="00C37392" w:rsidRDefault="00002B22" w:rsidP="00002B22">
            <w:pPr>
              <w:tabs>
                <w:tab w:val="left" w:pos="0"/>
                <w:tab w:val="left" w:pos="284"/>
                <w:tab w:val="left" w:pos="426"/>
              </w:tabs>
              <w:jc w:val="both"/>
              <w:rPr>
                <w:b/>
                <w:lang w:val="en-US"/>
              </w:rPr>
            </w:pPr>
          </w:p>
          <w:p w:rsidR="00002B22" w:rsidRPr="00436419" w:rsidRDefault="00002B22" w:rsidP="00002B22">
            <w:pPr>
              <w:tabs>
                <w:tab w:val="left" w:pos="0"/>
                <w:tab w:val="left" w:pos="284"/>
                <w:tab w:val="left" w:pos="426"/>
              </w:tabs>
              <w:jc w:val="both"/>
              <w:rPr>
                <w:b/>
                <w:lang w:val="kk-KZ"/>
              </w:rPr>
            </w:pPr>
          </w:p>
          <w:p w:rsidR="00002B22" w:rsidRPr="00436419" w:rsidRDefault="00002B22" w:rsidP="00002B22">
            <w:pPr>
              <w:tabs>
                <w:tab w:val="left" w:pos="0"/>
                <w:tab w:val="left" w:pos="284"/>
                <w:tab w:val="left" w:pos="426"/>
              </w:tabs>
              <w:jc w:val="both"/>
              <w:rPr>
                <w:b/>
                <w:lang w:val="kk-KZ"/>
              </w:rPr>
            </w:pPr>
            <w:r>
              <w:rPr>
                <w:b/>
                <w:sz w:val="22"/>
                <w:szCs w:val="22"/>
                <w:lang w:val="kk-KZ"/>
              </w:rPr>
              <w:t>Д</w:t>
            </w:r>
            <w:r w:rsidRPr="00436419">
              <w:rPr>
                <w:b/>
                <w:sz w:val="22"/>
                <w:szCs w:val="22"/>
                <w:lang w:val="kk-KZ"/>
              </w:rPr>
              <w:t>иректор</w:t>
            </w:r>
            <w:r w:rsidRPr="00335774">
              <w:rPr>
                <w:b/>
                <w:sz w:val="22"/>
                <w:szCs w:val="22"/>
                <w:lang w:val="kk-KZ"/>
              </w:rPr>
              <w:t>дың м.а.</w:t>
            </w:r>
            <w:r w:rsidRPr="00436419">
              <w:rPr>
                <w:b/>
                <w:sz w:val="22"/>
                <w:szCs w:val="22"/>
                <w:lang w:val="kk-KZ"/>
              </w:rPr>
              <w:t xml:space="preserve"> ________ </w:t>
            </w:r>
            <w:r>
              <w:rPr>
                <w:b/>
                <w:sz w:val="22"/>
                <w:szCs w:val="22"/>
                <w:lang w:val="kk-KZ"/>
              </w:rPr>
              <w:t>Белоног Ю.А.</w:t>
            </w:r>
            <w:r w:rsidRPr="00436419">
              <w:rPr>
                <w:b/>
                <w:sz w:val="22"/>
                <w:szCs w:val="22"/>
                <w:lang w:val="kk-KZ"/>
              </w:rPr>
              <w:t xml:space="preserve"> </w:t>
            </w:r>
          </w:p>
          <w:p w:rsidR="007E1519" w:rsidRPr="00002B22" w:rsidRDefault="007E1519" w:rsidP="007E1519">
            <w:pPr>
              <w:jc w:val="center"/>
              <w:rPr>
                <w:rFonts w:eastAsia="Calibri"/>
                <w:b/>
                <w:sz w:val="22"/>
                <w:szCs w:val="22"/>
                <w:lang w:val="kk-KZ"/>
              </w:rPr>
            </w:pPr>
          </w:p>
        </w:tc>
      </w:tr>
    </w:tbl>
    <w:p w:rsidR="00B90C28" w:rsidRDefault="00B90C28" w:rsidP="00B90C28">
      <w:pPr>
        <w:jc w:val="both"/>
        <w:rPr>
          <w:rFonts w:eastAsia="Calibri"/>
          <w:b/>
          <w:sz w:val="22"/>
          <w:szCs w:val="22"/>
          <w:lang w:val="kk-KZ"/>
        </w:rPr>
      </w:pPr>
    </w:p>
    <w:p w:rsidR="003451E6" w:rsidRPr="003451E6" w:rsidRDefault="003451E6" w:rsidP="00B90C28">
      <w:pPr>
        <w:jc w:val="both"/>
        <w:rPr>
          <w:rFonts w:eastAsia="Calibri"/>
          <w:b/>
          <w:sz w:val="22"/>
          <w:szCs w:val="22"/>
          <w:lang w:val="kk-KZ"/>
        </w:rPr>
      </w:pPr>
    </w:p>
    <w:p w:rsidR="00B90C28" w:rsidRPr="003451E6" w:rsidRDefault="00B90C28" w:rsidP="00B90C28">
      <w:pPr>
        <w:jc w:val="both"/>
        <w:rPr>
          <w:rFonts w:eastAsia="Calibri"/>
          <w:b/>
          <w:sz w:val="22"/>
          <w:szCs w:val="22"/>
        </w:rPr>
      </w:pPr>
    </w:p>
    <w:tbl>
      <w:tblPr>
        <w:tblW w:w="9639" w:type="dxa"/>
        <w:tblInd w:w="108" w:type="dxa"/>
        <w:tblLook w:val="04A0"/>
      </w:tblPr>
      <w:tblGrid>
        <w:gridCol w:w="5670"/>
        <w:gridCol w:w="3969"/>
      </w:tblGrid>
      <w:tr w:rsidR="00B90C28" w:rsidRPr="00B30B2F" w:rsidTr="007E1519">
        <w:tc>
          <w:tcPr>
            <w:tcW w:w="5670" w:type="dxa"/>
            <w:shd w:val="clear" w:color="auto" w:fill="auto"/>
          </w:tcPr>
          <w:p w:rsidR="00B90C28" w:rsidRPr="005374E7" w:rsidRDefault="00B90C28" w:rsidP="00E6600A">
            <w:pPr>
              <w:tabs>
                <w:tab w:val="left" w:pos="3588"/>
              </w:tabs>
              <w:rPr>
                <w:b/>
                <w:lang w:val="en-US"/>
              </w:rPr>
            </w:pPr>
            <w:r w:rsidRPr="005374E7">
              <w:rPr>
                <w:b/>
                <w:sz w:val="22"/>
                <w:szCs w:val="22"/>
                <w:lang w:val="en-US"/>
              </w:rPr>
              <w:lastRenderedPageBreak/>
              <w:t xml:space="preserve">№ 2 </w:t>
            </w:r>
            <w:r w:rsidRPr="00E2458C">
              <w:rPr>
                <w:b/>
                <w:sz w:val="22"/>
                <w:szCs w:val="22"/>
              </w:rPr>
              <w:t>қосымша</w:t>
            </w:r>
          </w:p>
          <w:p w:rsidR="00B90C28" w:rsidRPr="005374E7" w:rsidRDefault="00B90C28" w:rsidP="001B4BB0">
            <w:pPr>
              <w:tabs>
                <w:tab w:val="left" w:pos="3588"/>
              </w:tabs>
              <w:rPr>
                <w:b/>
                <w:lang w:val="en-US"/>
              </w:rPr>
            </w:pPr>
            <w:r w:rsidRPr="005374E7">
              <w:rPr>
                <w:b/>
                <w:sz w:val="22"/>
                <w:szCs w:val="22"/>
                <w:lang w:val="en-US"/>
              </w:rPr>
              <w:t>00.00.202</w:t>
            </w:r>
            <w:r w:rsidR="004629B2">
              <w:rPr>
                <w:b/>
                <w:sz w:val="22"/>
                <w:szCs w:val="22"/>
                <w:lang w:val="kk-KZ"/>
              </w:rPr>
              <w:t>3</w:t>
            </w:r>
            <w:r w:rsidRPr="005374E7">
              <w:rPr>
                <w:b/>
                <w:sz w:val="22"/>
                <w:szCs w:val="22"/>
                <w:lang w:val="en-US"/>
              </w:rPr>
              <w:t xml:space="preserve"> </w:t>
            </w:r>
            <w:r w:rsidRPr="00E2458C">
              <w:rPr>
                <w:b/>
                <w:sz w:val="22"/>
                <w:szCs w:val="22"/>
              </w:rPr>
              <w:t>жылғы</w:t>
            </w:r>
            <w:r w:rsidRPr="005374E7">
              <w:rPr>
                <w:b/>
                <w:sz w:val="22"/>
                <w:szCs w:val="22"/>
                <w:lang w:val="en-US"/>
              </w:rPr>
              <w:t xml:space="preserve"> № 0 </w:t>
            </w:r>
            <w:proofErr w:type="spellStart"/>
            <w:r w:rsidRPr="00E2458C">
              <w:rPr>
                <w:b/>
                <w:sz w:val="22"/>
                <w:szCs w:val="22"/>
              </w:rPr>
              <w:t>сатып</w:t>
            </w:r>
            <w:proofErr w:type="spellEnd"/>
            <w:r w:rsidRPr="005374E7">
              <w:rPr>
                <w:b/>
                <w:sz w:val="22"/>
                <w:szCs w:val="22"/>
                <w:lang w:val="en-US"/>
              </w:rPr>
              <w:t xml:space="preserve"> </w:t>
            </w:r>
            <w:proofErr w:type="spellStart"/>
            <w:r w:rsidRPr="00E2458C">
              <w:rPr>
                <w:b/>
                <w:sz w:val="22"/>
                <w:szCs w:val="22"/>
              </w:rPr>
              <w:t>алу</w:t>
            </w:r>
            <w:proofErr w:type="spellEnd"/>
            <w:r w:rsidRPr="005374E7">
              <w:rPr>
                <w:b/>
                <w:sz w:val="22"/>
                <w:szCs w:val="22"/>
                <w:lang w:val="en-US"/>
              </w:rPr>
              <w:t xml:space="preserve"> </w:t>
            </w:r>
            <w:proofErr w:type="spellStart"/>
            <w:r w:rsidRPr="00E2458C">
              <w:rPr>
                <w:b/>
                <w:sz w:val="22"/>
                <w:szCs w:val="22"/>
              </w:rPr>
              <w:t>шартына</w:t>
            </w:r>
            <w:proofErr w:type="spellEnd"/>
          </w:p>
        </w:tc>
        <w:tc>
          <w:tcPr>
            <w:tcW w:w="3969" w:type="dxa"/>
            <w:shd w:val="clear" w:color="auto" w:fill="auto"/>
          </w:tcPr>
          <w:p w:rsidR="00B90C28" w:rsidRPr="00B30B2F" w:rsidRDefault="00B90C28" w:rsidP="00CA16D0">
            <w:pPr>
              <w:jc w:val="center"/>
              <w:rPr>
                <w:b/>
              </w:rPr>
            </w:pPr>
            <w:r w:rsidRPr="00B30B2F">
              <w:rPr>
                <w:b/>
                <w:sz w:val="22"/>
                <w:szCs w:val="22"/>
              </w:rPr>
              <w:t xml:space="preserve">Приложение № </w:t>
            </w:r>
            <w:r>
              <w:rPr>
                <w:b/>
                <w:sz w:val="22"/>
                <w:szCs w:val="22"/>
              </w:rPr>
              <w:t>2</w:t>
            </w:r>
          </w:p>
          <w:p w:rsidR="00B90C28" w:rsidRPr="00B30B2F" w:rsidRDefault="007E1519" w:rsidP="00E6600A">
            <w:pPr>
              <w:jc w:val="right"/>
              <w:rPr>
                <w:b/>
              </w:rPr>
            </w:pPr>
            <w:r>
              <w:rPr>
                <w:b/>
                <w:sz w:val="22"/>
                <w:szCs w:val="22"/>
              </w:rPr>
              <w:t xml:space="preserve"> </w:t>
            </w:r>
            <w:r w:rsidR="00B90C28" w:rsidRPr="00B30B2F">
              <w:rPr>
                <w:b/>
                <w:sz w:val="22"/>
                <w:szCs w:val="22"/>
              </w:rPr>
              <w:t>к договору</w:t>
            </w:r>
            <w:r w:rsidR="00B90C28">
              <w:rPr>
                <w:b/>
                <w:sz w:val="22"/>
                <w:szCs w:val="22"/>
              </w:rPr>
              <w:t xml:space="preserve"> закупа</w:t>
            </w:r>
            <w:r w:rsidR="00B90C28" w:rsidRPr="00B30B2F">
              <w:rPr>
                <w:b/>
                <w:sz w:val="22"/>
                <w:szCs w:val="22"/>
              </w:rPr>
              <w:t xml:space="preserve"> № 0 от 00</w:t>
            </w:r>
            <w:r w:rsidR="00B90C28" w:rsidRPr="00B30B2F">
              <w:rPr>
                <w:b/>
                <w:sz w:val="22"/>
                <w:szCs w:val="22"/>
                <w:lang w:val="kk-KZ"/>
              </w:rPr>
              <w:t>.</w:t>
            </w:r>
            <w:r w:rsidR="00B90C28" w:rsidRPr="00B30B2F">
              <w:rPr>
                <w:b/>
                <w:sz w:val="22"/>
                <w:szCs w:val="22"/>
              </w:rPr>
              <w:t>00</w:t>
            </w:r>
            <w:r w:rsidR="00B90C28" w:rsidRPr="00B30B2F">
              <w:rPr>
                <w:b/>
                <w:sz w:val="22"/>
                <w:szCs w:val="22"/>
                <w:lang w:val="kk-KZ"/>
              </w:rPr>
              <w:t>.</w:t>
            </w:r>
            <w:r w:rsidR="004629B2">
              <w:rPr>
                <w:b/>
                <w:sz w:val="22"/>
                <w:szCs w:val="22"/>
              </w:rPr>
              <w:t>202</w:t>
            </w:r>
            <w:r w:rsidR="004629B2">
              <w:rPr>
                <w:b/>
                <w:sz w:val="22"/>
                <w:szCs w:val="22"/>
                <w:lang w:val="kk-KZ"/>
              </w:rPr>
              <w:t>3</w:t>
            </w:r>
            <w:r w:rsidR="00B90C28" w:rsidRPr="00B30B2F">
              <w:rPr>
                <w:b/>
                <w:sz w:val="22"/>
                <w:szCs w:val="22"/>
              </w:rPr>
              <w:t xml:space="preserve"> года</w:t>
            </w:r>
          </w:p>
          <w:p w:rsidR="00B90C28" w:rsidRPr="00B30B2F" w:rsidRDefault="00B90C28" w:rsidP="00E6600A">
            <w:pPr>
              <w:jc w:val="right"/>
              <w:rPr>
                <w:b/>
              </w:rPr>
            </w:pPr>
          </w:p>
        </w:tc>
      </w:tr>
    </w:tbl>
    <w:p w:rsidR="00B90C28" w:rsidRDefault="00B90C28" w:rsidP="00B90C28">
      <w:pPr>
        <w:jc w:val="both"/>
        <w:rPr>
          <w:rFonts w:eastAsia="Calibri"/>
          <w:b/>
          <w:sz w:val="22"/>
          <w:szCs w:val="22"/>
        </w:rPr>
      </w:pPr>
    </w:p>
    <w:p w:rsidR="007E1519" w:rsidRPr="00DB4205" w:rsidRDefault="00B90C28" w:rsidP="007E1519">
      <w:pPr>
        <w:spacing w:line="259" w:lineRule="auto"/>
        <w:jc w:val="center"/>
        <w:rPr>
          <w:rFonts w:eastAsia="Calibri"/>
          <w:b/>
          <w:sz w:val="22"/>
          <w:szCs w:val="22"/>
          <w:lang w:eastAsia="en-US"/>
        </w:rPr>
      </w:pPr>
      <w:r w:rsidRPr="00DB4205">
        <w:rPr>
          <w:rFonts w:eastAsia="Calibri"/>
          <w:b/>
          <w:sz w:val="22"/>
          <w:szCs w:val="22"/>
          <w:lang w:eastAsia="en-US"/>
        </w:rPr>
        <w:t xml:space="preserve">Техникалық </w:t>
      </w:r>
      <w:proofErr w:type="spellStart"/>
      <w:r w:rsidRPr="00DB4205">
        <w:rPr>
          <w:rFonts w:eastAsia="Calibri"/>
          <w:b/>
          <w:sz w:val="22"/>
          <w:szCs w:val="22"/>
          <w:lang w:eastAsia="en-US"/>
        </w:rPr>
        <w:t>ерекшелігі</w:t>
      </w:r>
      <w:proofErr w:type="spellEnd"/>
      <w:r w:rsidR="007E1519" w:rsidRPr="007E1519">
        <w:rPr>
          <w:rFonts w:eastAsia="Calibri"/>
          <w:b/>
          <w:sz w:val="22"/>
          <w:szCs w:val="22"/>
          <w:lang w:eastAsia="en-US"/>
        </w:rPr>
        <w:t xml:space="preserve"> </w:t>
      </w:r>
      <w:r w:rsidR="007E1519">
        <w:rPr>
          <w:rFonts w:eastAsia="Calibri"/>
          <w:b/>
          <w:sz w:val="22"/>
          <w:szCs w:val="22"/>
          <w:lang w:eastAsia="en-US"/>
        </w:rPr>
        <w:t>/</w:t>
      </w:r>
      <w:r w:rsidR="007E1519" w:rsidRPr="00DB4205">
        <w:rPr>
          <w:rFonts w:eastAsia="Calibri"/>
          <w:b/>
          <w:sz w:val="22"/>
          <w:szCs w:val="22"/>
          <w:lang w:eastAsia="en-US"/>
        </w:rPr>
        <w:t>Техническая спецификация</w:t>
      </w:r>
    </w:p>
    <w:tbl>
      <w:tblPr>
        <w:tblpPr w:leftFromText="180" w:rightFromText="180" w:vertAnchor="text" w:horzAnchor="margin" w:tblpXSpec="center" w:tblpY="362"/>
        <w:tblW w:w="46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9"/>
        <w:gridCol w:w="4697"/>
        <w:gridCol w:w="4240"/>
      </w:tblGrid>
      <w:tr w:rsidR="007E1519" w:rsidRPr="00DB4205" w:rsidTr="007E1519">
        <w:trPr>
          <w:trHeight w:val="477"/>
        </w:trPr>
        <w:tc>
          <w:tcPr>
            <w:tcW w:w="348" w:type="pct"/>
            <w:shd w:val="clear" w:color="auto" w:fill="auto"/>
          </w:tcPr>
          <w:p w:rsidR="007E1519" w:rsidRPr="00DB4205" w:rsidRDefault="007E1519" w:rsidP="007E1519">
            <w:pPr>
              <w:jc w:val="center"/>
              <w:rPr>
                <w:b/>
                <w:color w:val="000000"/>
              </w:rPr>
            </w:pPr>
            <w:r w:rsidRPr="00DB4205">
              <w:rPr>
                <w:b/>
                <w:color w:val="000000"/>
                <w:sz w:val="22"/>
                <w:szCs w:val="22"/>
                <w:lang w:val="kk-KZ"/>
              </w:rPr>
              <w:t>№ лота</w:t>
            </w:r>
          </w:p>
          <w:p w:rsidR="007E1519" w:rsidRPr="00DB4205" w:rsidRDefault="007E1519" w:rsidP="007E1519">
            <w:pPr>
              <w:rPr>
                <w:b/>
                <w:color w:val="000000"/>
              </w:rPr>
            </w:pPr>
          </w:p>
        </w:tc>
        <w:tc>
          <w:tcPr>
            <w:tcW w:w="2445" w:type="pct"/>
            <w:shd w:val="clear" w:color="auto" w:fill="auto"/>
          </w:tcPr>
          <w:p w:rsidR="007E1519" w:rsidRPr="00AF4A28" w:rsidRDefault="007E1519" w:rsidP="007E1519">
            <w:pPr>
              <w:spacing w:line="276" w:lineRule="auto"/>
              <w:jc w:val="center"/>
              <w:rPr>
                <w:b/>
                <w:lang w:val="en-US" w:eastAsia="en-US"/>
              </w:rPr>
            </w:pPr>
            <w:proofErr w:type="spellStart"/>
            <w:r w:rsidRPr="00AF4A28">
              <w:rPr>
                <w:b/>
                <w:sz w:val="22"/>
                <w:szCs w:val="22"/>
                <w:lang w:val="en-US" w:eastAsia="en-US"/>
              </w:rPr>
              <w:t>Тауарлардың</w:t>
            </w:r>
            <w:proofErr w:type="spellEnd"/>
            <w:r w:rsidRPr="00AF4A28">
              <w:rPr>
                <w:b/>
                <w:sz w:val="22"/>
                <w:szCs w:val="22"/>
                <w:lang w:val="en-US" w:eastAsia="en-US"/>
              </w:rPr>
              <w:t xml:space="preserve"> </w:t>
            </w:r>
            <w:proofErr w:type="spellStart"/>
            <w:r w:rsidRPr="00AF4A28">
              <w:rPr>
                <w:b/>
                <w:sz w:val="22"/>
                <w:szCs w:val="22"/>
                <w:lang w:val="en-US" w:eastAsia="en-US"/>
              </w:rPr>
              <w:t>атауы</w:t>
            </w:r>
            <w:proofErr w:type="spellEnd"/>
          </w:p>
          <w:p w:rsidR="007E1519" w:rsidRPr="00DB4205" w:rsidRDefault="007E1519" w:rsidP="007E1519">
            <w:pPr>
              <w:jc w:val="center"/>
              <w:rPr>
                <w:b/>
                <w:color w:val="000000"/>
              </w:rPr>
            </w:pPr>
            <w:proofErr w:type="spellStart"/>
            <w:r w:rsidRPr="00AF4A28">
              <w:rPr>
                <w:b/>
                <w:sz w:val="22"/>
                <w:szCs w:val="22"/>
                <w:lang w:val="en-US" w:eastAsia="en-US"/>
              </w:rPr>
              <w:t>Наименование</w:t>
            </w:r>
            <w:proofErr w:type="spellEnd"/>
            <w:r w:rsidRPr="00AF4A28">
              <w:rPr>
                <w:b/>
                <w:sz w:val="22"/>
                <w:szCs w:val="22"/>
                <w:lang w:val="en-US" w:eastAsia="en-US"/>
              </w:rPr>
              <w:t xml:space="preserve"> </w:t>
            </w:r>
            <w:proofErr w:type="spellStart"/>
            <w:r w:rsidRPr="00AF4A28">
              <w:rPr>
                <w:b/>
                <w:sz w:val="22"/>
                <w:szCs w:val="22"/>
                <w:lang w:val="en-US" w:eastAsia="en-US"/>
              </w:rPr>
              <w:t>товаров</w:t>
            </w:r>
            <w:proofErr w:type="spellEnd"/>
          </w:p>
        </w:tc>
        <w:tc>
          <w:tcPr>
            <w:tcW w:w="2207" w:type="pct"/>
            <w:shd w:val="clear" w:color="auto" w:fill="auto"/>
          </w:tcPr>
          <w:p w:rsidR="007E1519" w:rsidRPr="00AF4A28" w:rsidRDefault="007E1519" w:rsidP="007E1519">
            <w:pPr>
              <w:jc w:val="center"/>
              <w:rPr>
                <w:b/>
                <w:color w:val="000000"/>
              </w:rPr>
            </w:pPr>
            <w:r w:rsidRPr="00AF4A28">
              <w:rPr>
                <w:b/>
                <w:color w:val="000000"/>
                <w:sz w:val="22"/>
                <w:szCs w:val="22"/>
              </w:rPr>
              <w:t xml:space="preserve">Тауардың </w:t>
            </w:r>
            <w:proofErr w:type="spellStart"/>
            <w:r w:rsidRPr="00AF4A28">
              <w:rPr>
                <w:b/>
                <w:color w:val="000000"/>
                <w:sz w:val="22"/>
                <w:szCs w:val="22"/>
              </w:rPr>
              <w:t>сипаттамасы</w:t>
            </w:r>
            <w:proofErr w:type="spellEnd"/>
            <w:r w:rsidRPr="00AF4A28">
              <w:rPr>
                <w:b/>
                <w:color w:val="000000"/>
                <w:sz w:val="22"/>
                <w:szCs w:val="22"/>
              </w:rPr>
              <w:t xml:space="preserve"> </w:t>
            </w:r>
          </w:p>
          <w:p w:rsidR="007E1519" w:rsidRPr="00DB4205" w:rsidRDefault="007E1519" w:rsidP="007E1519">
            <w:pPr>
              <w:jc w:val="center"/>
              <w:rPr>
                <w:b/>
                <w:color w:val="000000"/>
              </w:rPr>
            </w:pPr>
            <w:r w:rsidRPr="00DB4205">
              <w:rPr>
                <w:b/>
                <w:color w:val="000000"/>
                <w:sz w:val="22"/>
                <w:szCs w:val="22"/>
              </w:rPr>
              <w:t>Характеристика</w:t>
            </w:r>
            <w:r w:rsidRPr="00AF4A28">
              <w:rPr>
                <w:b/>
                <w:color w:val="000000"/>
                <w:sz w:val="22"/>
                <w:szCs w:val="22"/>
              </w:rPr>
              <w:t xml:space="preserve"> товаров</w:t>
            </w:r>
          </w:p>
        </w:tc>
      </w:tr>
      <w:tr w:rsidR="007E1519" w:rsidRPr="00DB4205" w:rsidTr="007E1519">
        <w:trPr>
          <w:trHeight w:val="512"/>
        </w:trPr>
        <w:tc>
          <w:tcPr>
            <w:tcW w:w="348" w:type="pct"/>
            <w:tcBorders>
              <w:top w:val="single" w:sz="6" w:space="0" w:color="auto"/>
              <w:left w:val="single" w:sz="6" w:space="0" w:color="auto"/>
              <w:bottom w:val="single" w:sz="6" w:space="0" w:color="auto"/>
              <w:right w:val="single" w:sz="6" w:space="0" w:color="auto"/>
            </w:tcBorders>
            <w:shd w:val="clear" w:color="auto" w:fill="auto"/>
          </w:tcPr>
          <w:p w:rsidR="007E1519" w:rsidRPr="00DB4205" w:rsidRDefault="007E1519" w:rsidP="007E1519">
            <w:pPr>
              <w:autoSpaceDE w:val="0"/>
              <w:autoSpaceDN w:val="0"/>
              <w:adjustRightInd w:val="0"/>
              <w:jc w:val="center"/>
              <w:rPr>
                <w:color w:val="000000"/>
              </w:rPr>
            </w:pPr>
          </w:p>
        </w:tc>
        <w:tc>
          <w:tcPr>
            <w:tcW w:w="2445" w:type="pct"/>
            <w:tcBorders>
              <w:top w:val="single" w:sz="6" w:space="0" w:color="auto"/>
              <w:left w:val="single" w:sz="6" w:space="0" w:color="auto"/>
              <w:bottom w:val="single" w:sz="6" w:space="0" w:color="auto"/>
              <w:right w:val="single" w:sz="6" w:space="0" w:color="auto"/>
            </w:tcBorders>
            <w:shd w:val="solid" w:color="FFFFFF" w:fill="auto"/>
          </w:tcPr>
          <w:p w:rsidR="007E1519" w:rsidRPr="00DB4205" w:rsidRDefault="007E1519" w:rsidP="007E1519">
            <w:pPr>
              <w:autoSpaceDE w:val="0"/>
              <w:autoSpaceDN w:val="0"/>
              <w:adjustRightInd w:val="0"/>
              <w:rPr>
                <w:color w:val="000000"/>
              </w:rPr>
            </w:pPr>
          </w:p>
        </w:tc>
        <w:tc>
          <w:tcPr>
            <w:tcW w:w="2207" w:type="pct"/>
            <w:tcBorders>
              <w:top w:val="single" w:sz="4" w:space="0" w:color="auto"/>
              <w:left w:val="single" w:sz="4" w:space="0" w:color="auto"/>
              <w:bottom w:val="single" w:sz="4" w:space="0" w:color="auto"/>
              <w:right w:val="single" w:sz="4" w:space="0" w:color="auto"/>
            </w:tcBorders>
            <w:shd w:val="clear" w:color="auto" w:fill="auto"/>
          </w:tcPr>
          <w:p w:rsidR="007E1519" w:rsidRPr="00DB4205" w:rsidRDefault="007E1519" w:rsidP="007E1519">
            <w:r w:rsidRPr="00DB4205">
              <w:rPr>
                <w:sz w:val="22"/>
                <w:szCs w:val="22"/>
              </w:rPr>
              <w:t xml:space="preserve"> </w:t>
            </w:r>
          </w:p>
        </w:tc>
      </w:tr>
      <w:tr w:rsidR="007E1519" w:rsidRPr="00DB4205" w:rsidTr="007E1519">
        <w:trPr>
          <w:trHeight w:val="512"/>
        </w:trPr>
        <w:tc>
          <w:tcPr>
            <w:tcW w:w="348" w:type="pct"/>
            <w:tcBorders>
              <w:top w:val="single" w:sz="6" w:space="0" w:color="auto"/>
              <w:left w:val="single" w:sz="6" w:space="0" w:color="auto"/>
              <w:bottom w:val="single" w:sz="6" w:space="0" w:color="auto"/>
              <w:right w:val="single" w:sz="6" w:space="0" w:color="auto"/>
            </w:tcBorders>
            <w:shd w:val="clear" w:color="auto" w:fill="auto"/>
          </w:tcPr>
          <w:p w:rsidR="007E1519" w:rsidRPr="00DB4205" w:rsidRDefault="007E1519" w:rsidP="007E1519">
            <w:pPr>
              <w:autoSpaceDE w:val="0"/>
              <w:autoSpaceDN w:val="0"/>
              <w:adjustRightInd w:val="0"/>
              <w:jc w:val="center"/>
              <w:rPr>
                <w:color w:val="000000"/>
              </w:rPr>
            </w:pPr>
          </w:p>
        </w:tc>
        <w:tc>
          <w:tcPr>
            <w:tcW w:w="2445" w:type="pct"/>
            <w:tcBorders>
              <w:top w:val="single" w:sz="6" w:space="0" w:color="auto"/>
              <w:left w:val="single" w:sz="6" w:space="0" w:color="auto"/>
              <w:bottom w:val="single" w:sz="6" w:space="0" w:color="auto"/>
              <w:right w:val="single" w:sz="6" w:space="0" w:color="auto"/>
            </w:tcBorders>
            <w:shd w:val="solid" w:color="FFFFFF" w:fill="auto"/>
          </w:tcPr>
          <w:p w:rsidR="007E1519" w:rsidRPr="00DB4205" w:rsidRDefault="007E1519" w:rsidP="007E1519">
            <w:pPr>
              <w:autoSpaceDE w:val="0"/>
              <w:autoSpaceDN w:val="0"/>
              <w:adjustRightInd w:val="0"/>
              <w:rPr>
                <w:color w:val="000000"/>
              </w:rPr>
            </w:pPr>
          </w:p>
        </w:tc>
        <w:tc>
          <w:tcPr>
            <w:tcW w:w="2207" w:type="pct"/>
            <w:tcBorders>
              <w:top w:val="single" w:sz="4" w:space="0" w:color="auto"/>
              <w:left w:val="single" w:sz="4" w:space="0" w:color="auto"/>
              <w:bottom w:val="single" w:sz="4" w:space="0" w:color="auto"/>
              <w:right w:val="single" w:sz="4" w:space="0" w:color="auto"/>
            </w:tcBorders>
            <w:shd w:val="clear" w:color="auto" w:fill="auto"/>
          </w:tcPr>
          <w:p w:rsidR="007E1519" w:rsidRPr="00DB4205" w:rsidRDefault="007E1519" w:rsidP="007E1519"/>
        </w:tc>
      </w:tr>
    </w:tbl>
    <w:p w:rsidR="00B90C28" w:rsidRDefault="00B90C28" w:rsidP="00B90C28">
      <w:pPr>
        <w:spacing w:line="259" w:lineRule="auto"/>
        <w:jc w:val="center"/>
        <w:rPr>
          <w:rFonts w:eastAsia="Calibri"/>
          <w:b/>
          <w:sz w:val="22"/>
          <w:szCs w:val="22"/>
          <w:lang w:eastAsia="en-US"/>
        </w:rPr>
      </w:pPr>
    </w:p>
    <w:p w:rsidR="00B90C28" w:rsidRDefault="00B90C28" w:rsidP="00B90C28">
      <w:pPr>
        <w:jc w:val="both"/>
        <w:rPr>
          <w:rFonts w:eastAsia="Calibri"/>
          <w:b/>
          <w:sz w:val="22"/>
          <w:szCs w:val="22"/>
        </w:rPr>
      </w:pPr>
    </w:p>
    <w:tbl>
      <w:tblPr>
        <w:tblW w:w="11057" w:type="dxa"/>
        <w:tblInd w:w="108" w:type="dxa"/>
        <w:tblLook w:val="01E0"/>
      </w:tblPr>
      <w:tblGrid>
        <w:gridCol w:w="9680"/>
        <w:gridCol w:w="1377"/>
      </w:tblGrid>
      <w:tr w:rsidR="00B90C28" w:rsidRPr="00FC4B72" w:rsidTr="007E1519">
        <w:trPr>
          <w:trHeight w:val="393"/>
        </w:trPr>
        <w:tc>
          <w:tcPr>
            <w:tcW w:w="9680" w:type="dxa"/>
            <w:shd w:val="clear" w:color="auto" w:fill="auto"/>
            <w:vAlign w:val="center"/>
          </w:tcPr>
          <w:tbl>
            <w:tblPr>
              <w:tblW w:w="9356" w:type="dxa"/>
              <w:tblInd w:w="108" w:type="dxa"/>
              <w:tblLook w:val="01E0"/>
            </w:tblPr>
            <w:tblGrid>
              <w:gridCol w:w="5529"/>
              <w:gridCol w:w="3827"/>
            </w:tblGrid>
            <w:tr w:rsidR="007E1519" w:rsidRPr="00AE5B07" w:rsidTr="006F1A81">
              <w:tc>
                <w:tcPr>
                  <w:tcW w:w="5529" w:type="dxa"/>
                  <w:shd w:val="clear" w:color="auto" w:fill="auto"/>
                  <w:vAlign w:val="center"/>
                </w:tcPr>
                <w:p w:rsidR="007E1519" w:rsidRPr="00436419" w:rsidRDefault="007E1519" w:rsidP="006F1A81">
                  <w:pPr>
                    <w:jc w:val="center"/>
                    <w:rPr>
                      <w:b/>
                      <w:color w:val="FF0000"/>
                    </w:rPr>
                  </w:pPr>
                  <w:r w:rsidRPr="00436419">
                    <w:rPr>
                      <w:b/>
                      <w:color w:val="FF0000"/>
                      <w:sz w:val="22"/>
                      <w:szCs w:val="22"/>
                    </w:rPr>
                    <w:t>«ПОСТАВЩИК»</w:t>
                  </w:r>
                </w:p>
                <w:p w:rsidR="007E1519" w:rsidRPr="00436419" w:rsidRDefault="007E1519" w:rsidP="006F1A81">
                  <w:pPr>
                    <w:jc w:val="center"/>
                    <w:rPr>
                      <w:b/>
                      <w:color w:val="FF0000"/>
                    </w:rPr>
                  </w:pPr>
                  <w:r>
                    <w:rPr>
                      <w:b/>
                      <w:color w:val="FF0000"/>
                      <w:sz w:val="22"/>
                      <w:szCs w:val="22"/>
                    </w:rPr>
                    <w:t>Наименование поставщика</w:t>
                  </w:r>
                </w:p>
                <w:p w:rsidR="007E1519" w:rsidRPr="00436419" w:rsidRDefault="007E1519" w:rsidP="006F1A81">
                  <w:pPr>
                    <w:jc w:val="center"/>
                    <w:rPr>
                      <w:color w:val="FF0000"/>
                    </w:rPr>
                  </w:pPr>
                  <w:r>
                    <w:rPr>
                      <w:color w:val="FF0000"/>
                      <w:sz w:val="22"/>
                      <w:szCs w:val="22"/>
                    </w:rPr>
                    <w:t>Адрес поставщика</w:t>
                  </w:r>
                </w:p>
                <w:p w:rsidR="007E1519" w:rsidRPr="00436419" w:rsidRDefault="007E1519" w:rsidP="006F1A81">
                  <w:pPr>
                    <w:jc w:val="center"/>
                    <w:rPr>
                      <w:color w:val="FF0000"/>
                    </w:rPr>
                  </w:pPr>
                  <w:r w:rsidRPr="00436419">
                    <w:rPr>
                      <w:color w:val="FF0000"/>
                      <w:sz w:val="22"/>
                      <w:szCs w:val="22"/>
                    </w:rPr>
                    <w:t xml:space="preserve">БИН </w:t>
                  </w:r>
                  <w:r w:rsidRPr="00A8045A">
                    <w:rPr>
                      <w:color w:val="FF0000"/>
                      <w:sz w:val="22"/>
                      <w:szCs w:val="22"/>
                    </w:rPr>
                    <w:t>поставщика</w:t>
                  </w:r>
                </w:p>
                <w:p w:rsidR="007E1519" w:rsidRPr="00436419" w:rsidRDefault="007E1519" w:rsidP="006F1A81">
                  <w:pPr>
                    <w:jc w:val="center"/>
                    <w:rPr>
                      <w:color w:val="FF0000"/>
                    </w:rPr>
                  </w:pPr>
                  <w:r w:rsidRPr="00436419">
                    <w:rPr>
                      <w:color w:val="FF0000"/>
                      <w:sz w:val="22"/>
                      <w:szCs w:val="22"/>
                    </w:rPr>
                    <w:t xml:space="preserve">ИИК: </w:t>
                  </w:r>
                  <w:r w:rsidRPr="00A8045A">
                    <w:rPr>
                      <w:color w:val="FF0000"/>
                      <w:sz w:val="22"/>
                      <w:szCs w:val="22"/>
                    </w:rPr>
                    <w:t>поставщика</w:t>
                  </w:r>
                </w:p>
                <w:p w:rsidR="007E1519" w:rsidRDefault="007E1519" w:rsidP="006F1A81">
                  <w:pPr>
                    <w:jc w:val="center"/>
                    <w:rPr>
                      <w:color w:val="FF0000"/>
                    </w:rPr>
                  </w:pPr>
                  <w:r>
                    <w:rPr>
                      <w:color w:val="FF0000"/>
                      <w:sz w:val="22"/>
                      <w:szCs w:val="22"/>
                    </w:rPr>
                    <w:t>Банк, в котором обслуживается поставщик</w:t>
                  </w:r>
                </w:p>
                <w:p w:rsidR="007E1519" w:rsidRPr="00436419" w:rsidRDefault="007E1519" w:rsidP="006F1A81">
                  <w:pPr>
                    <w:jc w:val="center"/>
                    <w:rPr>
                      <w:color w:val="FF0000"/>
                    </w:rPr>
                  </w:pPr>
                  <w:r w:rsidRPr="00436419">
                    <w:rPr>
                      <w:color w:val="FF0000"/>
                      <w:sz w:val="22"/>
                      <w:szCs w:val="22"/>
                    </w:rPr>
                    <w:t xml:space="preserve">БИК: </w:t>
                  </w:r>
                  <w:r w:rsidRPr="00A8045A">
                    <w:rPr>
                      <w:color w:val="FF0000"/>
                      <w:sz w:val="22"/>
                      <w:szCs w:val="22"/>
                    </w:rPr>
                    <w:t>поставщика</w:t>
                  </w:r>
                </w:p>
                <w:p w:rsidR="007E1519" w:rsidRPr="00436419" w:rsidRDefault="007E1519" w:rsidP="006F1A81">
                  <w:pPr>
                    <w:jc w:val="center"/>
                    <w:rPr>
                      <w:color w:val="FF0000"/>
                    </w:rPr>
                  </w:pPr>
                  <w:r w:rsidRPr="00436419">
                    <w:rPr>
                      <w:color w:val="FF0000"/>
                      <w:sz w:val="22"/>
                      <w:szCs w:val="22"/>
                    </w:rPr>
                    <w:t xml:space="preserve">Тел.: </w:t>
                  </w:r>
                  <w:r w:rsidRPr="00A8045A">
                    <w:rPr>
                      <w:color w:val="FF0000"/>
                      <w:sz w:val="22"/>
                      <w:szCs w:val="22"/>
                    </w:rPr>
                    <w:t>поставщика</w:t>
                  </w:r>
                </w:p>
                <w:p w:rsidR="007E1519" w:rsidRPr="00436419" w:rsidRDefault="007E1519" w:rsidP="006F1A81">
                  <w:pPr>
                    <w:jc w:val="center"/>
                    <w:rPr>
                      <w:b/>
                      <w:color w:val="FF0000"/>
                    </w:rPr>
                  </w:pPr>
                  <w:proofErr w:type="spellStart"/>
                  <w:r w:rsidRPr="00436419">
                    <w:rPr>
                      <w:color w:val="FF0000"/>
                      <w:sz w:val="22"/>
                      <w:szCs w:val="22"/>
                    </w:rPr>
                    <w:t>E-mail</w:t>
                  </w:r>
                  <w:proofErr w:type="spellEnd"/>
                  <w:r w:rsidRPr="00436419">
                    <w:rPr>
                      <w:color w:val="FF0000"/>
                      <w:sz w:val="22"/>
                      <w:szCs w:val="22"/>
                    </w:rPr>
                    <w:t xml:space="preserve">: </w:t>
                  </w:r>
                  <w:r w:rsidRPr="00A8045A">
                    <w:rPr>
                      <w:color w:val="FF0000"/>
                      <w:sz w:val="22"/>
                      <w:szCs w:val="22"/>
                    </w:rPr>
                    <w:t>поставщика</w:t>
                  </w:r>
                </w:p>
                <w:p w:rsidR="007E1519" w:rsidRPr="00436419" w:rsidRDefault="007E1519" w:rsidP="006F1A81">
                  <w:pPr>
                    <w:jc w:val="center"/>
                    <w:rPr>
                      <w:b/>
                      <w:color w:val="FF0000"/>
                    </w:rPr>
                  </w:pPr>
                </w:p>
                <w:p w:rsidR="007E1519" w:rsidRPr="00436419" w:rsidRDefault="007E1519" w:rsidP="006F1A81">
                  <w:pPr>
                    <w:jc w:val="center"/>
                    <w:rPr>
                      <w:b/>
                      <w:color w:val="FF0000"/>
                    </w:rPr>
                  </w:pPr>
                  <w:r>
                    <w:rPr>
                      <w:b/>
                      <w:color w:val="FF0000"/>
                      <w:sz w:val="22"/>
                      <w:szCs w:val="22"/>
                    </w:rPr>
                    <w:t>Должность</w:t>
                  </w:r>
                  <w:r w:rsidRPr="00436419">
                    <w:rPr>
                      <w:b/>
                      <w:color w:val="FF0000"/>
                      <w:sz w:val="22"/>
                      <w:szCs w:val="22"/>
                    </w:rPr>
                    <w:t xml:space="preserve"> _________</w:t>
                  </w:r>
                  <w:r>
                    <w:rPr>
                      <w:b/>
                      <w:color w:val="FF0000"/>
                      <w:sz w:val="22"/>
                      <w:szCs w:val="22"/>
                    </w:rPr>
                    <w:t>Ф.И.О.</w:t>
                  </w:r>
                </w:p>
                <w:p w:rsidR="007E1519" w:rsidRPr="00AE5B07" w:rsidRDefault="007E1519" w:rsidP="006F1A81">
                  <w:pPr>
                    <w:jc w:val="center"/>
                    <w:textAlignment w:val="baseline"/>
                    <w:rPr>
                      <w:b/>
                      <w:color w:val="FF0000"/>
                      <w:lang w:val="kk-KZ"/>
                    </w:rPr>
                  </w:pPr>
                </w:p>
              </w:tc>
              <w:tc>
                <w:tcPr>
                  <w:tcW w:w="3827" w:type="dxa"/>
                  <w:shd w:val="clear" w:color="auto" w:fill="auto"/>
                </w:tcPr>
                <w:p w:rsidR="004629B2" w:rsidRPr="00436419" w:rsidRDefault="004629B2" w:rsidP="004629B2">
                  <w:pPr>
                    <w:jc w:val="center"/>
                    <w:rPr>
                      <w:b/>
                    </w:rPr>
                  </w:pPr>
                  <w:r w:rsidRPr="00436419">
                    <w:rPr>
                      <w:b/>
                      <w:sz w:val="22"/>
                      <w:szCs w:val="22"/>
                    </w:rPr>
                    <w:t>ЗАКАЗЧИК»</w:t>
                  </w:r>
                </w:p>
                <w:p w:rsidR="004629B2" w:rsidRPr="00436419" w:rsidRDefault="004629B2" w:rsidP="004629B2">
                  <w:pPr>
                    <w:jc w:val="center"/>
                    <w:rPr>
                      <w:b/>
                    </w:rPr>
                  </w:pPr>
                  <w:r w:rsidRPr="00436419">
                    <w:rPr>
                      <w:b/>
                      <w:sz w:val="22"/>
                      <w:szCs w:val="22"/>
                    </w:rPr>
                    <w:t>КГП на ПХВ "</w:t>
                  </w:r>
                  <w:r>
                    <w:rPr>
                      <w:b/>
                      <w:sz w:val="22"/>
                      <w:szCs w:val="22"/>
                      <w:lang w:val="kk-KZ"/>
                    </w:rPr>
                    <w:t>Областной центр скорой медицинской помощи</w:t>
                  </w:r>
                  <w:r w:rsidRPr="00436419">
                    <w:rPr>
                      <w:b/>
                      <w:sz w:val="22"/>
                      <w:szCs w:val="22"/>
                    </w:rPr>
                    <w:t xml:space="preserve">" КГУ "УЗ </w:t>
                  </w:r>
                  <w:proofErr w:type="spellStart"/>
                  <w:r w:rsidRPr="00436419">
                    <w:rPr>
                      <w:b/>
                      <w:sz w:val="22"/>
                      <w:szCs w:val="22"/>
                    </w:rPr>
                    <w:t>акимата</w:t>
                  </w:r>
                  <w:proofErr w:type="spellEnd"/>
                  <w:r w:rsidRPr="00436419">
                    <w:rPr>
                      <w:b/>
                      <w:sz w:val="22"/>
                      <w:szCs w:val="22"/>
                    </w:rPr>
                    <w:t xml:space="preserve"> СКО"</w:t>
                  </w:r>
                </w:p>
                <w:p w:rsidR="004629B2" w:rsidRDefault="004629B2" w:rsidP="004629B2">
                  <w:pPr>
                    <w:rPr>
                      <w:sz w:val="22"/>
                      <w:szCs w:val="22"/>
                      <w:lang w:val="kk-KZ"/>
                    </w:rPr>
                  </w:pPr>
                  <w:r>
                    <w:rPr>
                      <w:sz w:val="22"/>
                      <w:szCs w:val="22"/>
                    </w:rPr>
                    <w:t>РК, СКО, г. Петропавловск</w:t>
                  </w:r>
                  <w:r>
                    <w:rPr>
                      <w:sz w:val="22"/>
                      <w:szCs w:val="22"/>
                      <w:lang w:val="kk-KZ"/>
                    </w:rPr>
                    <w:t>,</w:t>
                  </w:r>
                </w:p>
                <w:p w:rsidR="004629B2" w:rsidRPr="00C37392" w:rsidRDefault="004629B2" w:rsidP="004629B2">
                  <w:pPr>
                    <w:rPr>
                      <w:lang w:val="kk-KZ"/>
                    </w:rPr>
                  </w:pPr>
                  <w:r w:rsidRPr="00436419">
                    <w:rPr>
                      <w:sz w:val="22"/>
                      <w:szCs w:val="22"/>
                    </w:rPr>
                    <w:t xml:space="preserve"> ул. </w:t>
                  </w:r>
                  <w:r>
                    <w:rPr>
                      <w:sz w:val="22"/>
                      <w:szCs w:val="22"/>
                      <w:lang w:val="kk-KZ"/>
                    </w:rPr>
                    <w:t>Ульянова,98</w:t>
                  </w:r>
                </w:p>
                <w:p w:rsidR="004629B2" w:rsidRPr="003451E6" w:rsidRDefault="004629B2" w:rsidP="004629B2">
                  <w:pPr>
                    <w:rPr>
                      <w:lang w:val="kk-KZ"/>
                    </w:rPr>
                  </w:pPr>
                  <w:r>
                    <w:rPr>
                      <w:sz w:val="22"/>
                      <w:szCs w:val="22"/>
                    </w:rPr>
                    <w:t>БИН</w:t>
                  </w:r>
                  <w:r w:rsidRPr="004629B2">
                    <w:rPr>
                      <w:sz w:val="22"/>
                      <w:szCs w:val="22"/>
                      <w:lang w:val="en-US"/>
                    </w:rPr>
                    <w:t xml:space="preserve"> </w:t>
                  </w:r>
                  <w:r>
                    <w:rPr>
                      <w:sz w:val="22"/>
                      <w:szCs w:val="22"/>
                      <w:lang w:val="kk-KZ"/>
                    </w:rPr>
                    <w:t>000140004789</w:t>
                  </w:r>
                </w:p>
                <w:p w:rsidR="004629B2" w:rsidRPr="004629B2" w:rsidRDefault="004629B2" w:rsidP="004629B2">
                  <w:pPr>
                    <w:rPr>
                      <w:lang w:val="en-US"/>
                    </w:rPr>
                  </w:pPr>
                  <w:r w:rsidRPr="00C37392">
                    <w:rPr>
                      <w:sz w:val="22"/>
                      <w:szCs w:val="22"/>
                    </w:rPr>
                    <w:t>БИК</w:t>
                  </w:r>
                  <w:r w:rsidRPr="004629B2">
                    <w:rPr>
                      <w:sz w:val="22"/>
                      <w:szCs w:val="22"/>
                      <w:lang w:val="en-US"/>
                    </w:rPr>
                    <w:t xml:space="preserve"> IRTYKZKA</w:t>
                  </w:r>
                </w:p>
                <w:p w:rsidR="004629B2" w:rsidRPr="00671F88" w:rsidRDefault="004629B2" w:rsidP="004629B2">
                  <w:pPr>
                    <w:jc w:val="both"/>
                    <w:rPr>
                      <w:lang w:val="kk-KZ"/>
                    </w:rPr>
                  </w:pPr>
                  <w:r w:rsidRPr="00BE4928">
                    <w:rPr>
                      <w:sz w:val="22"/>
                      <w:szCs w:val="22"/>
                      <w:lang w:val="kk-KZ"/>
                    </w:rPr>
                    <w:t>KZ</w:t>
                  </w:r>
                  <w:r w:rsidRPr="00671F88">
                    <w:rPr>
                      <w:sz w:val="22"/>
                      <w:szCs w:val="22"/>
                      <w:lang w:val="kk-KZ"/>
                    </w:rPr>
                    <w:t>7896508F0007360734</w:t>
                  </w:r>
                </w:p>
                <w:p w:rsidR="004629B2" w:rsidRPr="00BE4928" w:rsidRDefault="004629B2" w:rsidP="004629B2">
                  <w:pPr>
                    <w:jc w:val="both"/>
                    <w:rPr>
                      <w:lang w:val="kk-KZ"/>
                    </w:rPr>
                  </w:pPr>
                  <w:r w:rsidRPr="00BE4928">
                    <w:rPr>
                      <w:sz w:val="22"/>
                      <w:szCs w:val="22"/>
                      <w:lang w:val="kk-KZ"/>
                    </w:rPr>
                    <w:t>АО "</w:t>
                  </w:r>
                  <w:r w:rsidRPr="00671F88">
                    <w:rPr>
                      <w:sz w:val="22"/>
                      <w:szCs w:val="22"/>
                      <w:lang w:val="kk-KZ"/>
                    </w:rPr>
                    <w:t>Forte bank</w:t>
                  </w:r>
                  <w:r w:rsidRPr="00BE4928">
                    <w:rPr>
                      <w:sz w:val="22"/>
                      <w:szCs w:val="22"/>
                      <w:lang w:val="kk-KZ"/>
                    </w:rPr>
                    <w:t xml:space="preserve">" </w:t>
                  </w:r>
                </w:p>
                <w:p w:rsidR="004629B2" w:rsidRPr="00671F88" w:rsidRDefault="004629B2" w:rsidP="004629B2">
                  <w:pPr>
                    <w:jc w:val="both"/>
                    <w:rPr>
                      <w:lang w:val="en-US"/>
                    </w:rPr>
                  </w:pPr>
                  <w:r w:rsidRPr="00436419">
                    <w:rPr>
                      <w:sz w:val="22"/>
                      <w:szCs w:val="22"/>
                    </w:rPr>
                    <w:t>Тел</w:t>
                  </w:r>
                  <w:r w:rsidRPr="00671F88">
                    <w:rPr>
                      <w:sz w:val="22"/>
                      <w:szCs w:val="22"/>
                      <w:lang w:val="en-US"/>
                    </w:rPr>
                    <w:t>.: 8-7152-46-</w:t>
                  </w:r>
                  <w:r>
                    <w:rPr>
                      <w:sz w:val="22"/>
                      <w:szCs w:val="22"/>
                      <w:lang w:val="en-US"/>
                    </w:rPr>
                    <w:t>14-71</w:t>
                  </w:r>
                </w:p>
                <w:p w:rsidR="004629B2" w:rsidRPr="00671F88" w:rsidRDefault="004629B2" w:rsidP="004629B2">
                  <w:pPr>
                    <w:jc w:val="both"/>
                    <w:rPr>
                      <w:lang w:val="en-US"/>
                    </w:rPr>
                  </w:pPr>
                  <w:r w:rsidRPr="00C37392">
                    <w:rPr>
                      <w:sz w:val="22"/>
                      <w:szCs w:val="22"/>
                      <w:lang w:val="en-US"/>
                    </w:rPr>
                    <w:t>E</w:t>
                  </w:r>
                  <w:r w:rsidRPr="00671F88">
                    <w:rPr>
                      <w:sz w:val="22"/>
                      <w:szCs w:val="22"/>
                      <w:lang w:val="en-US"/>
                    </w:rPr>
                    <w:t>-</w:t>
                  </w:r>
                  <w:r w:rsidRPr="00C37392">
                    <w:rPr>
                      <w:sz w:val="22"/>
                      <w:szCs w:val="22"/>
                      <w:lang w:val="en-US"/>
                    </w:rPr>
                    <w:t>mail</w:t>
                  </w:r>
                  <w:r w:rsidRPr="00671F88">
                    <w:rPr>
                      <w:sz w:val="22"/>
                      <w:szCs w:val="22"/>
                      <w:lang w:val="en-US"/>
                    </w:rPr>
                    <w:t xml:space="preserve">: </w:t>
                  </w:r>
                  <w:r>
                    <w:rPr>
                      <w:sz w:val="22"/>
                      <w:szCs w:val="22"/>
                      <w:lang w:val="en-US"/>
                    </w:rPr>
                    <w:t>tcmk_sko</w:t>
                  </w:r>
                  <w:r w:rsidRPr="00671F88">
                    <w:rPr>
                      <w:sz w:val="22"/>
                      <w:szCs w:val="22"/>
                      <w:lang w:val="en-US"/>
                    </w:rPr>
                    <w:t>@</w:t>
                  </w:r>
                  <w:r>
                    <w:rPr>
                      <w:sz w:val="22"/>
                      <w:szCs w:val="22"/>
                      <w:lang w:val="en-US"/>
                    </w:rPr>
                    <w:t>mail</w:t>
                  </w:r>
                  <w:r w:rsidRPr="00671F88">
                    <w:rPr>
                      <w:sz w:val="22"/>
                      <w:szCs w:val="22"/>
                      <w:lang w:val="en-US"/>
                    </w:rPr>
                    <w:t>.</w:t>
                  </w:r>
                  <w:r>
                    <w:rPr>
                      <w:sz w:val="22"/>
                      <w:szCs w:val="22"/>
                      <w:lang w:val="en-US"/>
                    </w:rPr>
                    <w:t>ru</w:t>
                  </w:r>
                </w:p>
                <w:p w:rsidR="004629B2" w:rsidRPr="00671F88" w:rsidRDefault="004629B2" w:rsidP="004629B2">
                  <w:pPr>
                    <w:jc w:val="both"/>
                    <w:rPr>
                      <w:b/>
                      <w:lang w:val="en-US"/>
                    </w:rPr>
                  </w:pPr>
                </w:p>
                <w:p w:rsidR="004629B2" w:rsidRPr="00671F88" w:rsidRDefault="004629B2" w:rsidP="004629B2">
                  <w:pPr>
                    <w:jc w:val="both"/>
                    <w:rPr>
                      <w:b/>
                      <w:lang w:val="en-US"/>
                    </w:rPr>
                  </w:pPr>
                </w:p>
                <w:p w:rsidR="004629B2" w:rsidRPr="00335774" w:rsidRDefault="004629B2" w:rsidP="004629B2">
                  <w:pPr>
                    <w:jc w:val="both"/>
                    <w:rPr>
                      <w:b/>
                      <w:lang w:val="kk-KZ"/>
                    </w:rPr>
                  </w:pPr>
                  <w:proofErr w:type="spellStart"/>
                  <w:r w:rsidRPr="00671F88">
                    <w:rPr>
                      <w:b/>
                      <w:sz w:val="22"/>
                      <w:szCs w:val="22"/>
                    </w:rPr>
                    <w:t>И.о</w:t>
                  </w:r>
                  <w:proofErr w:type="gramStart"/>
                  <w:r w:rsidRPr="00671F88">
                    <w:rPr>
                      <w:b/>
                      <w:sz w:val="22"/>
                      <w:szCs w:val="22"/>
                    </w:rPr>
                    <w:t>.</w:t>
                  </w:r>
                  <w:r>
                    <w:rPr>
                      <w:b/>
                      <w:sz w:val="22"/>
                      <w:szCs w:val="22"/>
                    </w:rPr>
                    <w:t>д</w:t>
                  </w:r>
                  <w:proofErr w:type="spellEnd"/>
                  <w:proofErr w:type="gramEnd"/>
                  <w:r>
                    <w:rPr>
                      <w:b/>
                      <w:sz w:val="22"/>
                      <w:szCs w:val="22"/>
                      <w:lang w:val="kk-KZ"/>
                    </w:rPr>
                    <w:t>иректора</w:t>
                  </w:r>
                  <w:r>
                    <w:rPr>
                      <w:b/>
                      <w:sz w:val="22"/>
                      <w:szCs w:val="22"/>
                    </w:rPr>
                    <w:t>_______</w:t>
                  </w:r>
                  <w:r>
                    <w:rPr>
                      <w:b/>
                      <w:sz w:val="22"/>
                      <w:szCs w:val="22"/>
                      <w:lang w:val="kk-KZ"/>
                    </w:rPr>
                    <w:t>Белоног Ю.А.</w:t>
                  </w:r>
                </w:p>
                <w:p w:rsidR="007E1519" w:rsidRPr="00002B22" w:rsidRDefault="007E1519" w:rsidP="006F1A81">
                  <w:pPr>
                    <w:jc w:val="center"/>
                    <w:rPr>
                      <w:b/>
                      <w:color w:val="FF0000"/>
                      <w:lang w:val="en-US"/>
                    </w:rPr>
                  </w:pPr>
                </w:p>
                <w:p w:rsidR="007E1519" w:rsidRDefault="007E1519" w:rsidP="006F1A81">
                  <w:pPr>
                    <w:jc w:val="center"/>
                    <w:rPr>
                      <w:b/>
                      <w:color w:val="FF0000"/>
                    </w:rPr>
                  </w:pPr>
                </w:p>
                <w:p w:rsidR="007E1519" w:rsidRPr="00AE5B07" w:rsidRDefault="007E1519" w:rsidP="006F1A81">
                  <w:pPr>
                    <w:jc w:val="center"/>
                    <w:rPr>
                      <w:b/>
                      <w:color w:val="FF0000"/>
                    </w:rPr>
                  </w:pPr>
                </w:p>
              </w:tc>
            </w:tr>
          </w:tbl>
          <w:p w:rsidR="00B90C28" w:rsidRPr="00FC4B72" w:rsidRDefault="00B90C28" w:rsidP="00E6600A">
            <w:pPr>
              <w:tabs>
                <w:tab w:val="left" w:pos="774"/>
                <w:tab w:val="left" w:pos="1650"/>
                <w:tab w:val="center" w:pos="4819"/>
              </w:tabs>
              <w:jc w:val="center"/>
              <w:rPr>
                <w:b/>
                <w:lang w:val="kk-KZ"/>
              </w:rPr>
            </w:pPr>
          </w:p>
        </w:tc>
        <w:tc>
          <w:tcPr>
            <w:tcW w:w="1377" w:type="dxa"/>
            <w:shd w:val="clear" w:color="auto" w:fill="auto"/>
            <w:vAlign w:val="center"/>
          </w:tcPr>
          <w:p w:rsidR="00B90C28" w:rsidRPr="00FC4B72" w:rsidRDefault="00B90C28" w:rsidP="00E6600A">
            <w:pPr>
              <w:jc w:val="center"/>
              <w:rPr>
                <w:rFonts w:eastAsia="Consolas"/>
                <w:lang w:eastAsia="en-US"/>
              </w:rPr>
            </w:pPr>
          </w:p>
        </w:tc>
      </w:tr>
      <w:tr w:rsidR="00B90C28" w:rsidRPr="00AE5B07" w:rsidTr="007E1519">
        <w:tc>
          <w:tcPr>
            <w:tcW w:w="9680" w:type="dxa"/>
            <w:shd w:val="clear" w:color="auto" w:fill="auto"/>
          </w:tcPr>
          <w:p w:rsidR="00B90C28" w:rsidRPr="00AE5B07" w:rsidRDefault="00B90C28" w:rsidP="00E6600A">
            <w:pPr>
              <w:tabs>
                <w:tab w:val="left" w:pos="774"/>
                <w:tab w:val="left" w:pos="1650"/>
                <w:tab w:val="center" w:pos="4819"/>
              </w:tabs>
              <w:rPr>
                <w:b/>
                <w:lang w:val="kk-KZ"/>
              </w:rPr>
            </w:pPr>
          </w:p>
        </w:tc>
        <w:tc>
          <w:tcPr>
            <w:tcW w:w="1377" w:type="dxa"/>
            <w:shd w:val="clear" w:color="auto" w:fill="auto"/>
          </w:tcPr>
          <w:p w:rsidR="00B90C28" w:rsidRPr="00AE5B07" w:rsidRDefault="00B90C28" w:rsidP="00E6600A">
            <w:pPr>
              <w:rPr>
                <w:b/>
              </w:rPr>
            </w:pPr>
          </w:p>
        </w:tc>
      </w:tr>
      <w:tr w:rsidR="00B90C28" w:rsidRPr="00FC4B72" w:rsidTr="007E1519">
        <w:trPr>
          <w:trHeight w:val="391"/>
        </w:trPr>
        <w:tc>
          <w:tcPr>
            <w:tcW w:w="9680" w:type="dxa"/>
            <w:shd w:val="clear" w:color="auto" w:fill="auto"/>
            <w:vAlign w:val="center"/>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6"/>
              <w:gridCol w:w="4788"/>
            </w:tblGrid>
            <w:tr w:rsidR="007E1519" w:rsidTr="007E1519">
              <w:tc>
                <w:tcPr>
                  <w:tcW w:w="5210" w:type="dxa"/>
                  <w:vAlign w:val="center"/>
                </w:tcPr>
                <w:p w:rsidR="007E1519" w:rsidRPr="00436419" w:rsidRDefault="007E1519" w:rsidP="006F1A81">
                  <w:pPr>
                    <w:tabs>
                      <w:tab w:val="left" w:pos="0"/>
                      <w:tab w:val="left" w:pos="284"/>
                      <w:tab w:val="left" w:pos="426"/>
                    </w:tabs>
                    <w:jc w:val="center"/>
                    <w:rPr>
                      <w:b/>
                      <w:color w:val="FF0000"/>
                      <w:lang w:val="kk-KZ"/>
                    </w:rPr>
                  </w:pPr>
                  <w:r w:rsidRPr="00436419">
                    <w:rPr>
                      <w:b/>
                      <w:color w:val="FF0000"/>
                      <w:sz w:val="22"/>
                      <w:szCs w:val="22"/>
                      <w:lang w:val="kk-KZ"/>
                    </w:rPr>
                    <w:t>«ЖЕТКІЗУШІ»</w:t>
                  </w:r>
                </w:p>
                <w:p w:rsidR="007E1519" w:rsidRPr="00A8045A" w:rsidRDefault="007E1519" w:rsidP="006F1A81">
                  <w:pPr>
                    <w:tabs>
                      <w:tab w:val="left" w:pos="0"/>
                      <w:tab w:val="left" w:pos="284"/>
                      <w:tab w:val="left" w:pos="426"/>
                    </w:tabs>
                    <w:jc w:val="center"/>
                    <w:rPr>
                      <w:b/>
                      <w:color w:val="FF0000"/>
                      <w:lang w:val="kk-KZ"/>
                    </w:rPr>
                  </w:pPr>
                  <w:r w:rsidRPr="00A8045A">
                    <w:rPr>
                      <w:b/>
                      <w:color w:val="FF0000"/>
                      <w:sz w:val="22"/>
                      <w:szCs w:val="22"/>
                      <w:lang w:val="kk-KZ"/>
                    </w:rPr>
                    <w:t>Жеткізушінің атауы</w:t>
                  </w:r>
                </w:p>
                <w:p w:rsidR="007E1519" w:rsidRPr="00A8045A" w:rsidRDefault="007E1519" w:rsidP="006F1A81">
                  <w:pPr>
                    <w:tabs>
                      <w:tab w:val="left" w:pos="0"/>
                      <w:tab w:val="left" w:pos="284"/>
                      <w:tab w:val="left" w:pos="426"/>
                    </w:tabs>
                    <w:jc w:val="center"/>
                    <w:rPr>
                      <w:b/>
                      <w:color w:val="FF0000"/>
                      <w:lang w:val="kk-KZ"/>
                    </w:rPr>
                  </w:pPr>
                  <w:r w:rsidRPr="00A8045A">
                    <w:rPr>
                      <w:b/>
                      <w:color w:val="FF0000"/>
                      <w:sz w:val="22"/>
                      <w:szCs w:val="22"/>
                      <w:lang w:val="kk-KZ"/>
                    </w:rPr>
                    <w:t>Жеткізушінің мекен-жайы</w:t>
                  </w:r>
                </w:p>
                <w:p w:rsidR="007E1519" w:rsidRPr="00A8045A" w:rsidRDefault="007E1519" w:rsidP="006F1A81">
                  <w:pPr>
                    <w:tabs>
                      <w:tab w:val="left" w:pos="0"/>
                      <w:tab w:val="left" w:pos="284"/>
                      <w:tab w:val="left" w:pos="426"/>
                    </w:tabs>
                    <w:jc w:val="center"/>
                    <w:rPr>
                      <w:b/>
                      <w:color w:val="FF0000"/>
                      <w:lang w:val="kk-KZ"/>
                    </w:rPr>
                  </w:pPr>
                  <w:r w:rsidRPr="00A8045A">
                    <w:rPr>
                      <w:b/>
                      <w:color w:val="FF0000"/>
                      <w:sz w:val="22"/>
                      <w:szCs w:val="22"/>
                      <w:lang w:val="kk-KZ"/>
                    </w:rPr>
                    <w:t>Жеткізушінің БСН</w:t>
                  </w:r>
                </w:p>
                <w:p w:rsidR="007E1519" w:rsidRPr="00A8045A" w:rsidRDefault="007E1519" w:rsidP="006F1A81">
                  <w:pPr>
                    <w:tabs>
                      <w:tab w:val="left" w:pos="0"/>
                      <w:tab w:val="left" w:pos="284"/>
                      <w:tab w:val="left" w:pos="426"/>
                    </w:tabs>
                    <w:jc w:val="center"/>
                    <w:rPr>
                      <w:b/>
                      <w:color w:val="FF0000"/>
                      <w:lang w:val="kk-KZ"/>
                    </w:rPr>
                  </w:pPr>
                  <w:r w:rsidRPr="00A8045A">
                    <w:rPr>
                      <w:b/>
                      <w:color w:val="FF0000"/>
                      <w:sz w:val="22"/>
                      <w:szCs w:val="22"/>
                      <w:lang w:val="kk-KZ"/>
                    </w:rPr>
                    <w:t>ЖСК: жеткізуші</w:t>
                  </w:r>
                </w:p>
                <w:p w:rsidR="007E1519" w:rsidRPr="00A8045A" w:rsidRDefault="007E1519" w:rsidP="006F1A81">
                  <w:pPr>
                    <w:tabs>
                      <w:tab w:val="left" w:pos="0"/>
                      <w:tab w:val="left" w:pos="284"/>
                      <w:tab w:val="left" w:pos="426"/>
                    </w:tabs>
                    <w:jc w:val="center"/>
                    <w:rPr>
                      <w:b/>
                      <w:color w:val="FF0000"/>
                      <w:lang w:val="kk-KZ"/>
                    </w:rPr>
                  </w:pPr>
                  <w:r w:rsidRPr="00A8045A">
                    <w:rPr>
                      <w:b/>
                      <w:color w:val="FF0000"/>
                      <w:sz w:val="22"/>
                      <w:szCs w:val="22"/>
                      <w:lang w:val="kk-KZ"/>
                    </w:rPr>
                    <w:t>Жеткізуші қызмет көрсететін Банк</w:t>
                  </w:r>
                </w:p>
                <w:p w:rsidR="007E1519" w:rsidRPr="00A8045A" w:rsidRDefault="007E1519" w:rsidP="006F1A81">
                  <w:pPr>
                    <w:tabs>
                      <w:tab w:val="left" w:pos="0"/>
                      <w:tab w:val="left" w:pos="284"/>
                      <w:tab w:val="left" w:pos="426"/>
                    </w:tabs>
                    <w:jc w:val="center"/>
                    <w:rPr>
                      <w:b/>
                      <w:color w:val="FF0000"/>
                      <w:lang w:val="kk-KZ"/>
                    </w:rPr>
                  </w:pPr>
                  <w:r w:rsidRPr="00A8045A">
                    <w:rPr>
                      <w:b/>
                      <w:color w:val="FF0000"/>
                      <w:sz w:val="22"/>
                      <w:szCs w:val="22"/>
                      <w:lang w:val="kk-KZ"/>
                    </w:rPr>
                    <w:t>БСК: жеткізуші</w:t>
                  </w:r>
                </w:p>
                <w:p w:rsidR="007E1519" w:rsidRPr="00A8045A" w:rsidRDefault="007E1519" w:rsidP="006F1A81">
                  <w:pPr>
                    <w:tabs>
                      <w:tab w:val="left" w:pos="0"/>
                      <w:tab w:val="left" w:pos="284"/>
                      <w:tab w:val="left" w:pos="426"/>
                    </w:tabs>
                    <w:jc w:val="center"/>
                    <w:rPr>
                      <w:b/>
                      <w:color w:val="FF0000"/>
                      <w:lang w:val="kk-KZ"/>
                    </w:rPr>
                  </w:pPr>
                  <w:r w:rsidRPr="00A8045A">
                    <w:rPr>
                      <w:b/>
                      <w:color w:val="FF0000"/>
                      <w:sz w:val="22"/>
                      <w:szCs w:val="22"/>
                      <w:lang w:val="kk-KZ"/>
                    </w:rPr>
                    <w:t>Тел.: жеткізуші</w:t>
                  </w:r>
                </w:p>
                <w:p w:rsidR="007E1519" w:rsidRPr="00A8045A" w:rsidRDefault="007E1519" w:rsidP="006F1A81">
                  <w:pPr>
                    <w:tabs>
                      <w:tab w:val="left" w:pos="0"/>
                      <w:tab w:val="left" w:pos="284"/>
                      <w:tab w:val="left" w:pos="426"/>
                    </w:tabs>
                    <w:jc w:val="center"/>
                    <w:rPr>
                      <w:b/>
                      <w:color w:val="FF0000"/>
                      <w:lang w:val="kk-KZ"/>
                    </w:rPr>
                  </w:pPr>
                  <w:r w:rsidRPr="00A8045A">
                    <w:rPr>
                      <w:b/>
                      <w:color w:val="FF0000"/>
                      <w:sz w:val="22"/>
                      <w:szCs w:val="22"/>
                      <w:lang w:val="kk-KZ"/>
                    </w:rPr>
                    <w:t>E-mail: жеткізуші</w:t>
                  </w:r>
                </w:p>
                <w:p w:rsidR="007E1519" w:rsidRPr="00A8045A" w:rsidRDefault="007E1519" w:rsidP="006F1A81">
                  <w:pPr>
                    <w:tabs>
                      <w:tab w:val="left" w:pos="0"/>
                      <w:tab w:val="left" w:pos="284"/>
                      <w:tab w:val="left" w:pos="426"/>
                    </w:tabs>
                    <w:jc w:val="center"/>
                    <w:rPr>
                      <w:b/>
                      <w:color w:val="FF0000"/>
                      <w:lang w:val="kk-KZ"/>
                    </w:rPr>
                  </w:pPr>
                </w:p>
                <w:p w:rsidR="007E1519" w:rsidRDefault="007E1519" w:rsidP="006F1A81">
                  <w:pPr>
                    <w:tabs>
                      <w:tab w:val="left" w:pos="0"/>
                      <w:tab w:val="left" w:pos="284"/>
                      <w:tab w:val="left" w:pos="426"/>
                    </w:tabs>
                    <w:jc w:val="center"/>
                    <w:rPr>
                      <w:rFonts w:eastAsia="Calibri"/>
                      <w:b/>
                      <w:sz w:val="22"/>
                      <w:szCs w:val="22"/>
                      <w:lang w:val="en-US"/>
                    </w:rPr>
                  </w:pPr>
                  <w:r w:rsidRPr="00A8045A">
                    <w:rPr>
                      <w:b/>
                      <w:color w:val="FF0000"/>
                      <w:sz w:val="22"/>
                      <w:szCs w:val="22"/>
                      <w:lang w:val="kk-KZ"/>
                    </w:rPr>
                    <w:t>Лауазымы _________Ф. И. О.</w:t>
                  </w:r>
                </w:p>
              </w:tc>
              <w:tc>
                <w:tcPr>
                  <w:tcW w:w="5211" w:type="dxa"/>
                  <w:vAlign w:val="center"/>
                </w:tcPr>
                <w:p w:rsidR="00002B22" w:rsidRPr="00436419" w:rsidRDefault="00002B22" w:rsidP="00002B22">
                  <w:pPr>
                    <w:tabs>
                      <w:tab w:val="left" w:pos="0"/>
                      <w:tab w:val="left" w:pos="284"/>
                      <w:tab w:val="left" w:pos="426"/>
                    </w:tabs>
                    <w:jc w:val="center"/>
                    <w:rPr>
                      <w:b/>
                      <w:lang w:val="kk-KZ"/>
                    </w:rPr>
                  </w:pPr>
                  <w:r w:rsidRPr="00436419">
                    <w:rPr>
                      <w:b/>
                      <w:sz w:val="22"/>
                      <w:szCs w:val="22"/>
                      <w:lang w:val="kk-KZ"/>
                    </w:rPr>
                    <w:t>«ТАПСЫРЫС БЕРУШІ»</w:t>
                  </w:r>
                </w:p>
                <w:p w:rsidR="00002B22" w:rsidRPr="00436419" w:rsidRDefault="00002B22" w:rsidP="00002B22">
                  <w:pPr>
                    <w:tabs>
                      <w:tab w:val="left" w:pos="0"/>
                      <w:tab w:val="left" w:pos="284"/>
                      <w:tab w:val="left" w:pos="426"/>
                    </w:tabs>
                    <w:jc w:val="both"/>
                    <w:rPr>
                      <w:b/>
                      <w:lang w:val="kk-KZ"/>
                    </w:rPr>
                  </w:pPr>
                  <w:r w:rsidRPr="00436419">
                    <w:rPr>
                      <w:b/>
                      <w:sz w:val="22"/>
                      <w:szCs w:val="22"/>
                      <w:lang w:val="kk-KZ"/>
                    </w:rPr>
                    <w:t xml:space="preserve">«СҚО әкімдігінің ДСБ» КММ </w:t>
                  </w:r>
                  <w:r w:rsidRPr="008B519D">
                    <w:rPr>
                      <w:b/>
                      <w:color w:val="000000"/>
                      <w:sz w:val="22"/>
                      <w:szCs w:val="22"/>
                      <w:lang w:val="kk-KZ" w:eastAsia="en-US"/>
                    </w:rPr>
                    <w:t>«Облыстық жедел медициналық жәрдем орталығы»</w:t>
                  </w:r>
                  <w:r w:rsidRPr="00D8295D">
                    <w:rPr>
                      <w:b/>
                      <w:sz w:val="22"/>
                      <w:szCs w:val="22"/>
                      <w:lang w:val="kk-KZ"/>
                    </w:rPr>
                    <w:t xml:space="preserve"> </w:t>
                  </w:r>
                  <w:r w:rsidRPr="00436419">
                    <w:rPr>
                      <w:b/>
                      <w:sz w:val="22"/>
                      <w:szCs w:val="22"/>
                      <w:lang w:val="kk-KZ"/>
                    </w:rPr>
                    <w:t xml:space="preserve"> ШЖҚ КМК </w:t>
                  </w:r>
                </w:p>
                <w:p w:rsidR="00002B22" w:rsidRPr="00436419" w:rsidRDefault="00002B22" w:rsidP="00002B22">
                  <w:pPr>
                    <w:tabs>
                      <w:tab w:val="left" w:pos="0"/>
                      <w:tab w:val="left" w:pos="284"/>
                      <w:tab w:val="left" w:pos="426"/>
                    </w:tabs>
                    <w:jc w:val="both"/>
                    <w:rPr>
                      <w:lang w:val="kk-KZ"/>
                    </w:rPr>
                  </w:pPr>
                  <w:r w:rsidRPr="00436419">
                    <w:rPr>
                      <w:sz w:val="22"/>
                      <w:szCs w:val="22"/>
                      <w:lang w:val="kk-KZ"/>
                    </w:rPr>
                    <w:t xml:space="preserve">ҚР, СҚО, Петропавл қ., </w:t>
                  </w:r>
                  <w:r>
                    <w:rPr>
                      <w:sz w:val="22"/>
                      <w:szCs w:val="22"/>
                      <w:lang w:val="kk-KZ"/>
                    </w:rPr>
                    <w:t>Ульянов к-сі, 98</w:t>
                  </w:r>
                </w:p>
                <w:p w:rsidR="00002B22" w:rsidRPr="00436419" w:rsidRDefault="00002B22" w:rsidP="00002B22">
                  <w:pPr>
                    <w:tabs>
                      <w:tab w:val="left" w:pos="0"/>
                      <w:tab w:val="left" w:pos="284"/>
                      <w:tab w:val="left" w:pos="426"/>
                    </w:tabs>
                    <w:jc w:val="both"/>
                    <w:rPr>
                      <w:lang w:val="kk-KZ"/>
                    </w:rPr>
                  </w:pPr>
                  <w:r>
                    <w:rPr>
                      <w:sz w:val="22"/>
                      <w:szCs w:val="22"/>
                      <w:lang w:val="kk-KZ"/>
                    </w:rPr>
                    <w:t>БСН 000140004789</w:t>
                  </w:r>
                </w:p>
                <w:p w:rsidR="00002B22" w:rsidRPr="00BE4928" w:rsidRDefault="00002B22" w:rsidP="00002B22">
                  <w:pPr>
                    <w:tabs>
                      <w:tab w:val="left" w:pos="0"/>
                      <w:tab w:val="left" w:pos="284"/>
                      <w:tab w:val="left" w:pos="426"/>
                    </w:tabs>
                    <w:jc w:val="both"/>
                    <w:rPr>
                      <w:lang w:val="kk-KZ"/>
                    </w:rPr>
                  </w:pPr>
                  <w:r w:rsidRPr="00BE4928">
                    <w:rPr>
                      <w:sz w:val="22"/>
                      <w:szCs w:val="22"/>
                      <w:lang w:val="kk-KZ"/>
                    </w:rPr>
                    <w:t xml:space="preserve">БСК </w:t>
                  </w:r>
                  <w:r w:rsidRPr="00335774">
                    <w:rPr>
                      <w:sz w:val="22"/>
                      <w:szCs w:val="22"/>
                      <w:lang w:val="kk-KZ"/>
                    </w:rPr>
                    <w:t>IRTY</w:t>
                  </w:r>
                  <w:r w:rsidRPr="00BE4928">
                    <w:rPr>
                      <w:sz w:val="22"/>
                      <w:szCs w:val="22"/>
                      <w:lang w:val="kk-KZ"/>
                    </w:rPr>
                    <w:t>KZKA</w:t>
                  </w:r>
                </w:p>
                <w:p w:rsidR="00002B22" w:rsidRPr="00335774" w:rsidRDefault="00002B22" w:rsidP="00002B22">
                  <w:pPr>
                    <w:tabs>
                      <w:tab w:val="left" w:pos="0"/>
                      <w:tab w:val="left" w:pos="284"/>
                      <w:tab w:val="left" w:pos="426"/>
                    </w:tabs>
                    <w:jc w:val="both"/>
                    <w:rPr>
                      <w:lang w:val="kk-KZ"/>
                    </w:rPr>
                  </w:pPr>
                  <w:r w:rsidRPr="00BE4928">
                    <w:rPr>
                      <w:sz w:val="22"/>
                      <w:szCs w:val="22"/>
                      <w:lang w:val="kk-KZ"/>
                    </w:rPr>
                    <w:t>ЖСК KZ</w:t>
                  </w:r>
                  <w:r w:rsidRPr="00335774">
                    <w:rPr>
                      <w:sz w:val="22"/>
                      <w:szCs w:val="22"/>
                      <w:lang w:val="kk-KZ"/>
                    </w:rPr>
                    <w:t>7896508F0007360734</w:t>
                  </w:r>
                </w:p>
                <w:p w:rsidR="00002B22" w:rsidRDefault="00002B22" w:rsidP="00002B22">
                  <w:pPr>
                    <w:tabs>
                      <w:tab w:val="left" w:pos="0"/>
                      <w:tab w:val="left" w:pos="284"/>
                      <w:tab w:val="left" w:pos="426"/>
                    </w:tabs>
                    <w:jc w:val="both"/>
                    <w:rPr>
                      <w:lang w:val="kk-KZ"/>
                    </w:rPr>
                  </w:pPr>
                  <w:r w:rsidRPr="00BE4928">
                    <w:rPr>
                      <w:sz w:val="22"/>
                      <w:szCs w:val="22"/>
                      <w:lang w:val="kk-KZ"/>
                    </w:rPr>
                    <w:t>"</w:t>
                  </w:r>
                  <w:r w:rsidRPr="00335774">
                    <w:rPr>
                      <w:sz w:val="22"/>
                      <w:szCs w:val="22"/>
                      <w:lang w:val="kk-KZ"/>
                    </w:rPr>
                    <w:t>Forte bank</w:t>
                  </w:r>
                  <w:r w:rsidRPr="00BE4928">
                    <w:rPr>
                      <w:sz w:val="22"/>
                      <w:szCs w:val="22"/>
                      <w:lang w:val="kk-KZ"/>
                    </w:rPr>
                    <w:t xml:space="preserve">" АҚ </w:t>
                  </w:r>
                </w:p>
                <w:p w:rsidR="00002B22" w:rsidRPr="00335774" w:rsidRDefault="00002B22" w:rsidP="00002B22">
                  <w:pPr>
                    <w:tabs>
                      <w:tab w:val="left" w:pos="0"/>
                      <w:tab w:val="left" w:pos="284"/>
                      <w:tab w:val="left" w:pos="426"/>
                    </w:tabs>
                    <w:jc w:val="both"/>
                    <w:rPr>
                      <w:lang w:val="en-US"/>
                    </w:rPr>
                  </w:pPr>
                  <w:r w:rsidRPr="00436419">
                    <w:rPr>
                      <w:sz w:val="22"/>
                      <w:szCs w:val="22"/>
                      <w:lang w:val="kk-KZ"/>
                    </w:rPr>
                    <w:t>Тел.: 8-7152-46-</w:t>
                  </w:r>
                  <w:r>
                    <w:rPr>
                      <w:sz w:val="22"/>
                      <w:szCs w:val="22"/>
                      <w:lang w:val="en-US"/>
                    </w:rPr>
                    <w:t>14-71</w:t>
                  </w:r>
                </w:p>
                <w:p w:rsidR="00002B22" w:rsidRPr="00C37392" w:rsidRDefault="00002B22" w:rsidP="00002B22">
                  <w:pPr>
                    <w:tabs>
                      <w:tab w:val="left" w:pos="0"/>
                      <w:tab w:val="left" w:pos="284"/>
                      <w:tab w:val="left" w:pos="426"/>
                    </w:tabs>
                    <w:jc w:val="both"/>
                    <w:rPr>
                      <w:lang w:val="en-US"/>
                    </w:rPr>
                  </w:pPr>
                  <w:r w:rsidRPr="00436419">
                    <w:rPr>
                      <w:sz w:val="22"/>
                      <w:szCs w:val="22"/>
                      <w:lang w:val="kk-KZ"/>
                    </w:rPr>
                    <w:t xml:space="preserve">E-mail: </w:t>
                  </w:r>
                  <w:proofErr w:type="spellStart"/>
                  <w:r>
                    <w:rPr>
                      <w:sz w:val="22"/>
                      <w:szCs w:val="22"/>
                      <w:lang w:val="en-US"/>
                    </w:rPr>
                    <w:t>tcmk_</w:t>
                  </w:r>
                  <w:r w:rsidRPr="00C37392">
                    <w:rPr>
                      <w:sz w:val="22"/>
                      <w:szCs w:val="22"/>
                      <w:lang w:val="en-US"/>
                    </w:rPr>
                    <w:t>sko</w:t>
                  </w:r>
                  <w:proofErr w:type="spellEnd"/>
                  <w:r w:rsidRPr="00C37392">
                    <w:rPr>
                      <w:sz w:val="22"/>
                      <w:szCs w:val="22"/>
                      <w:lang w:val="en-US"/>
                    </w:rPr>
                    <w:t xml:space="preserve"> </w:t>
                  </w:r>
                  <w:r>
                    <w:rPr>
                      <w:sz w:val="22"/>
                      <w:szCs w:val="22"/>
                      <w:lang w:val="en-US"/>
                    </w:rPr>
                    <w:t>@</w:t>
                  </w:r>
                  <w:proofErr w:type="spellStart"/>
                  <w:r w:rsidRPr="00C37392">
                    <w:rPr>
                      <w:sz w:val="22"/>
                      <w:szCs w:val="22"/>
                      <w:lang w:val="en-US"/>
                    </w:rPr>
                    <w:t>mail.</w:t>
                  </w:r>
                  <w:r>
                    <w:rPr>
                      <w:sz w:val="22"/>
                      <w:szCs w:val="22"/>
                      <w:lang w:val="en-US"/>
                    </w:rPr>
                    <w:t>ru</w:t>
                  </w:r>
                  <w:proofErr w:type="spellEnd"/>
                </w:p>
                <w:p w:rsidR="00002B22" w:rsidRPr="00C37392" w:rsidRDefault="00002B22" w:rsidP="00002B22">
                  <w:pPr>
                    <w:tabs>
                      <w:tab w:val="left" w:pos="0"/>
                      <w:tab w:val="left" w:pos="284"/>
                      <w:tab w:val="left" w:pos="426"/>
                    </w:tabs>
                    <w:jc w:val="both"/>
                    <w:rPr>
                      <w:b/>
                      <w:lang w:val="en-US"/>
                    </w:rPr>
                  </w:pPr>
                </w:p>
                <w:p w:rsidR="00002B22" w:rsidRPr="00436419" w:rsidRDefault="00002B22" w:rsidP="00002B22">
                  <w:pPr>
                    <w:tabs>
                      <w:tab w:val="left" w:pos="0"/>
                      <w:tab w:val="left" w:pos="284"/>
                      <w:tab w:val="left" w:pos="426"/>
                    </w:tabs>
                    <w:jc w:val="both"/>
                    <w:rPr>
                      <w:b/>
                      <w:lang w:val="kk-KZ"/>
                    </w:rPr>
                  </w:pPr>
                </w:p>
                <w:p w:rsidR="00002B22" w:rsidRPr="00436419" w:rsidRDefault="00002B22" w:rsidP="00002B22">
                  <w:pPr>
                    <w:tabs>
                      <w:tab w:val="left" w:pos="0"/>
                      <w:tab w:val="left" w:pos="284"/>
                      <w:tab w:val="left" w:pos="426"/>
                    </w:tabs>
                    <w:jc w:val="both"/>
                    <w:rPr>
                      <w:b/>
                      <w:lang w:val="kk-KZ"/>
                    </w:rPr>
                  </w:pPr>
                  <w:r>
                    <w:rPr>
                      <w:b/>
                      <w:sz w:val="22"/>
                      <w:szCs w:val="22"/>
                      <w:lang w:val="kk-KZ"/>
                    </w:rPr>
                    <w:t>Д</w:t>
                  </w:r>
                  <w:r w:rsidRPr="00436419">
                    <w:rPr>
                      <w:b/>
                      <w:sz w:val="22"/>
                      <w:szCs w:val="22"/>
                      <w:lang w:val="kk-KZ"/>
                    </w:rPr>
                    <w:t>иректор</w:t>
                  </w:r>
                  <w:r w:rsidRPr="00335774">
                    <w:rPr>
                      <w:b/>
                      <w:sz w:val="22"/>
                      <w:szCs w:val="22"/>
                      <w:lang w:val="kk-KZ"/>
                    </w:rPr>
                    <w:t>дың м.а.</w:t>
                  </w:r>
                  <w:r w:rsidRPr="00436419">
                    <w:rPr>
                      <w:b/>
                      <w:sz w:val="22"/>
                      <w:szCs w:val="22"/>
                      <w:lang w:val="kk-KZ"/>
                    </w:rPr>
                    <w:t xml:space="preserve"> ________ </w:t>
                  </w:r>
                  <w:r>
                    <w:rPr>
                      <w:b/>
                      <w:sz w:val="22"/>
                      <w:szCs w:val="22"/>
                      <w:lang w:val="kk-KZ"/>
                    </w:rPr>
                    <w:t>Белоног Ю.А.</w:t>
                  </w:r>
                  <w:r w:rsidRPr="00436419">
                    <w:rPr>
                      <w:b/>
                      <w:sz w:val="22"/>
                      <w:szCs w:val="22"/>
                      <w:lang w:val="kk-KZ"/>
                    </w:rPr>
                    <w:t xml:space="preserve"> </w:t>
                  </w:r>
                </w:p>
                <w:p w:rsidR="007E1519" w:rsidRPr="00002B22" w:rsidRDefault="007E1519" w:rsidP="006F1A81">
                  <w:pPr>
                    <w:jc w:val="center"/>
                    <w:rPr>
                      <w:rFonts w:eastAsia="Calibri"/>
                      <w:b/>
                      <w:sz w:val="22"/>
                      <w:szCs w:val="22"/>
                      <w:lang w:val="kk-KZ"/>
                    </w:rPr>
                  </w:pPr>
                </w:p>
              </w:tc>
            </w:tr>
          </w:tbl>
          <w:p w:rsidR="00B90C28" w:rsidRPr="00FC4B72" w:rsidRDefault="00B90C28" w:rsidP="00E6600A">
            <w:pPr>
              <w:jc w:val="center"/>
              <w:rPr>
                <w:rFonts w:eastAsia="Consolas"/>
                <w:b/>
                <w:lang w:val="kk-KZ" w:eastAsia="en-US"/>
              </w:rPr>
            </w:pPr>
          </w:p>
        </w:tc>
        <w:tc>
          <w:tcPr>
            <w:tcW w:w="1377" w:type="dxa"/>
            <w:shd w:val="clear" w:color="auto" w:fill="auto"/>
            <w:vAlign w:val="center"/>
          </w:tcPr>
          <w:p w:rsidR="00B90C28" w:rsidRPr="00FC4B72" w:rsidRDefault="00B90C28" w:rsidP="00E6600A">
            <w:pPr>
              <w:jc w:val="center"/>
              <w:rPr>
                <w:b/>
                <w:lang w:val="kk-KZ"/>
              </w:rPr>
            </w:pPr>
          </w:p>
        </w:tc>
      </w:tr>
      <w:tr w:rsidR="00B90C28" w:rsidRPr="00AE5B07" w:rsidTr="007E1519">
        <w:tc>
          <w:tcPr>
            <w:tcW w:w="9680" w:type="dxa"/>
            <w:shd w:val="clear" w:color="auto" w:fill="auto"/>
          </w:tcPr>
          <w:p w:rsidR="00B90C28" w:rsidRPr="00AE5B07" w:rsidRDefault="00B90C28" w:rsidP="00E6600A">
            <w:pPr>
              <w:tabs>
                <w:tab w:val="left" w:pos="774"/>
                <w:tab w:val="left" w:pos="1650"/>
                <w:tab w:val="center" w:pos="4819"/>
              </w:tabs>
              <w:rPr>
                <w:b/>
                <w:color w:val="FF0000"/>
                <w:lang w:val="kk-KZ"/>
              </w:rPr>
            </w:pPr>
          </w:p>
        </w:tc>
        <w:tc>
          <w:tcPr>
            <w:tcW w:w="1377" w:type="dxa"/>
            <w:shd w:val="clear" w:color="auto" w:fill="auto"/>
          </w:tcPr>
          <w:p w:rsidR="00B90C28" w:rsidRPr="00AE5B07" w:rsidRDefault="00B90C28" w:rsidP="00E6600A">
            <w:pPr>
              <w:rPr>
                <w:b/>
                <w:color w:val="FF0000"/>
              </w:rPr>
            </w:pPr>
          </w:p>
        </w:tc>
      </w:tr>
    </w:tbl>
    <w:p w:rsidR="00B90C28" w:rsidRDefault="00B90C28" w:rsidP="00B90C28">
      <w:pPr>
        <w:jc w:val="both"/>
        <w:rPr>
          <w:rFonts w:eastAsia="Calibri"/>
          <w:b/>
          <w:sz w:val="22"/>
          <w:szCs w:val="22"/>
        </w:rPr>
      </w:pPr>
    </w:p>
    <w:p w:rsidR="007E1519" w:rsidRDefault="007E1519" w:rsidP="00B90C28">
      <w:pPr>
        <w:jc w:val="both"/>
        <w:rPr>
          <w:rFonts w:eastAsia="Calibri"/>
          <w:b/>
          <w:sz w:val="22"/>
          <w:szCs w:val="22"/>
        </w:rPr>
      </w:pPr>
    </w:p>
    <w:p w:rsidR="007E1519" w:rsidRDefault="007E1519" w:rsidP="00B90C28">
      <w:pPr>
        <w:jc w:val="both"/>
        <w:rPr>
          <w:rFonts w:eastAsia="Calibri"/>
          <w:b/>
          <w:sz w:val="22"/>
          <w:szCs w:val="22"/>
        </w:rPr>
      </w:pPr>
    </w:p>
    <w:p w:rsidR="007E1519" w:rsidRDefault="007E1519" w:rsidP="00B90C28">
      <w:pPr>
        <w:jc w:val="both"/>
        <w:rPr>
          <w:rFonts w:eastAsia="Calibri"/>
          <w:b/>
          <w:sz w:val="22"/>
          <w:szCs w:val="22"/>
        </w:rPr>
      </w:pPr>
    </w:p>
    <w:p w:rsidR="007E1519" w:rsidRDefault="007E1519" w:rsidP="00B90C28">
      <w:pPr>
        <w:jc w:val="both"/>
        <w:rPr>
          <w:rFonts w:eastAsia="Calibri"/>
          <w:b/>
          <w:sz w:val="22"/>
          <w:szCs w:val="22"/>
        </w:rPr>
      </w:pPr>
    </w:p>
    <w:p w:rsidR="00B90C28" w:rsidRDefault="00B90C28" w:rsidP="00B90C28">
      <w:pPr>
        <w:jc w:val="both"/>
        <w:rPr>
          <w:rFonts w:eastAsia="Calibri"/>
          <w:b/>
          <w:sz w:val="22"/>
          <w:szCs w:val="22"/>
        </w:rPr>
      </w:pPr>
    </w:p>
    <w:p w:rsidR="00B90C28" w:rsidRDefault="00B90C28" w:rsidP="00B90C28">
      <w:pPr>
        <w:jc w:val="both"/>
        <w:rPr>
          <w:rFonts w:eastAsia="Calibri"/>
          <w:b/>
          <w:sz w:val="22"/>
          <w:szCs w:val="22"/>
        </w:rPr>
      </w:pPr>
    </w:p>
    <w:p w:rsidR="00B90C28" w:rsidRDefault="00B90C28" w:rsidP="00B90C28">
      <w:pPr>
        <w:jc w:val="both"/>
        <w:rPr>
          <w:rFonts w:eastAsia="Calibri"/>
          <w:b/>
          <w:sz w:val="22"/>
          <w:szCs w:val="22"/>
        </w:rPr>
      </w:pPr>
    </w:p>
    <w:p w:rsidR="00B90C28" w:rsidRDefault="00B90C28" w:rsidP="00B90C28">
      <w:pPr>
        <w:jc w:val="both"/>
        <w:rPr>
          <w:rFonts w:eastAsia="Calibri"/>
          <w:b/>
          <w:sz w:val="22"/>
          <w:szCs w:val="22"/>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5386"/>
      </w:tblGrid>
      <w:tr w:rsidR="00B90C28" w:rsidRPr="00AF4A28" w:rsidTr="00B90C28">
        <w:tc>
          <w:tcPr>
            <w:tcW w:w="5246" w:type="dxa"/>
            <w:shd w:val="clear" w:color="auto" w:fill="auto"/>
          </w:tcPr>
          <w:p w:rsidR="00B90C28" w:rsidRPr="00AF4A28" w:rsidRDefault="00B90C28" w:rsidP="00E6600A">
            <w:pPr>
              <w:jc w:val="both"/>
              <w:rPr>
                <w:rFonts w:eastAsia="Calibri"/>
                <w:b/>
              </w:rPr>
            </w:pPr>
            <w:proofErr w:type="gramStart"/>
            <w:r w:rsidRPr="00AF4A28">
              <w:rPr>
                <w:rFonts w:eastAsia="Calibri"/>
                <w:b/>
                <w:sz w:val="22"/>
                <w:szCs w:val="22"/>
              </w:rPr>
              <w:lastRenderedPageBreak/>
              <w:t>Шарт</w:t>
            </w:r>
            <w:proofErr w:type="gramEnd"/>
            <w:r w:rsidRPr="00AF4A28">
              <w:rPr>
                <w:rFonts w:eastAsia="Calibri"/>
                <w:b/>
                <w:sz w:val="22"/>
                <w:szCs w:val="22"/>
              </w:rPr>
              <w:t>қа № 3 қосымша</w:t>
            </w:r>
          </w:p>
          <w:p w:rsidR="00B90C28" w:rsidRPr="00AF4A28" w:rsidRDefault="00B90C28" w:rsidP="00E6600A">
            <w:pPr>
              <w:jc w:val="both"/>
              <w:rPr>
                <w:rFonts w:eastAsia="Calibri"/>
                <w:b/>
              </w:rPr>
            </w:pPr>
            <w:r w:rsidRPr="00AF4A28">
              <w:rPr>
                <w:rFonts w:eastAsia="Calibri"/>
                <w:b/>
                <w:sz w:val="22"/>
                <w:szCs w:val="22"/>
              </w:rPr>
              <w:t>дә</w:t>
            </w:r>
            <w:proofErr w:type="gramStart"/>
            <w:r w:rsidRPr="00AF4A28">
              <w:rPr>
                <w:rFonts w:eastAsia="Calibri"/>
                <w:b/>
                <w:sz w:val="22"/>
                <w:szCs w:val="22"/>
              </w:rPr>
              <w:t>р</w:t>
            </w:r>
            <w:proofErr w:type="gramEnd"/>
            <w:r w:rsidRPr="00AF4A28">
              <w:rPr>
                <w:rFonts w:eastAsia="Calibri"/>
                <w:b/>
                <w:sz w:val="22"/>
                <w:szCs w:val="22"/>
              </w:rPr>
              <w:t xml:space="preserve">ілік </w:t>
            </w:r>
            <w:proofErr w:type="spellStart"/>
            <w:r w:rsidRPr="00AF4A28">
              <w:rPr>
                <w:rFonts w:eastAsia="Calibri"/>
                <w:b/>
                <w:sz w:val="22"/>
                <w:szCs w:val="22"/>
              </w:rPr>
              <w:t>заттарды</w:t>
            </w:r>
            <w:proofErr w:type="spellEnd"/>
            <w:r w:rsidRPr="00AF4A28">
              <w:rPr>
                <w:rFonts w:eastAsia="Calibri"/>
                <w:b/>
                <w:sz w:val="22"/>
                <w:szCs w:val="22"/>
              </w:rPr>
              <w:t xml:space="preserve"> </w:t>
            </w:r>
            <w:proofErr w:type="spellStart"/>
            <w:r w:rsidRPr="00AF4A28">
              <w:rPr>
                <w:rFonts w:eastAsia="Calibri"/>
                <w:b/>
                <w:sz w:val="22"/>
                <w:szCs w:val="22"/>
              </w:rPr>
              <w:t>сатып</w:t>
            </w:r>
            <w:proofErr w:type="spellEnd"/>
            <w:r w:rsidRPr="00AF4A28">
              <w:rPr>
                <w:rFonts w:eastAsia="Calibri"/>
                <w:b/>
                <w:sz w:val="22"/>
                <w:szCs w:val="22"/>
              </w:rPr>
              <w:t xml:space="preserve"> </w:t>
            </w:r>
            <w:proofErr w:type="spellStart"/>
            <w:r w:rsidRPr="00AF4A28">
              <w:rPr>
                <w:rFonts w:eastAsia="Calibri"/>
                <w:b/>
                <w:sz w:val="22"/>
                <w:szCs w:val="22"/>
              </w:rPr>
              <w:t>алу</w:t>
            </w:r>
            <w:proofErr w:type="spellEnd"/>
          </w:p>
          <w:p w:rsidR="00B90C28" w:rsidRPr="00AF4A28" w:rsidRDefault="00B90C28" w:rsidP="00E6600A">
            <w:pPr>
              <w:jc w:val="both"/>
              <w:rPr>
                <w:rFonts w:eastAsia="Calibri"/>
                <w:b/>
                <w:sz w:val="18"/>
                <w:szCs w:val="18"/>
              </w:rPr>
            </w:pPr>
            <w:proofErr w:type="gramStart"/>
            <w:r w:rsidRPr="00AF4A28">
              <w:rPr>
                <w:rFonts w:eastAsia="Calibri"/>
                <w:b/>
                <w:sz w:val="22"/>
                <w:szCs w:val="22"/>
              </w:rPr>
              <w:t>ж</w:t>
            </w:r>
            <w:proofErr w:type="gramEnd"/>
            <w:r w:rsidRPr="00AF4A28">
              <w:rPr>
                <w:rFonts w:eastAsia="Calibri"/>
                <w:b/>
                <w:sz w:val="22"/>
                <w:szCs w:val="22"/>
              </w:rPr>
              <w:t>әне (</w:t>
            </w:r>
            <w:proofErr w:type="spellStart"/>
            <w:r w:rsidRPr="00AF4A28">
              <w:rPr>
                <w:rFonts w:eastAsia="Calibri"/>
                <w:b/>
                <w:sz w:val="22"/>
                <w:szCs w:val="22"/>
              </w:rPr>
              <w:t>немесе</w:t>
            </w:r>
            <w:proofErr w:type="spellEnd"/>
            <w:r w:rsidRPr="00AF4A28">
              <w:rPr>
                <w:rFonts w:eastAsia="Calibri"/>
                <w:b/>
                <w:sz w:val="22"/>
                <w:szCs w:val="22"/>
              </w:rPr>
              <w:t>) медициналық бұйымдар</w:t>
            </w:r>
          </w:p>
        </w:tc>
        <w:tc>
          <w:tcPr>
            <w:tcW w:w="5386" w:type="dxa"/>
            <w:shd w:val="clear" w:color="auto" w:fill="auto"/>
          </w:tcPr>
          <w:p w:rsidR="00B90C28" w:rsidRPr="00AF4A28" w:rsidRDefault="00B90C28" w:rsidP="00E6600A">
            <w:pPr>
              <w:jc w:val="right"/>
              <w:rPr>
                <w:rFonts w:eastAsia="Calibri"/>
                <w:b/>
              </w:rPr>
            </w:pPr>
            <w:r w:rsidRPr="00AF4A28">
              <w:rPr>
                <w:b/>
                <w:color w:val="000000"/>
                <w:sz w:val="22"/>
                <w:szCs w:val="22"/>
                <w:lang w:eastAsia="en-US"/>
              </w:rPr>
              <w:t>Приложение № 3 к договору</w:t>
            </w:r>
            <w:r w:rsidRPr="00AF4A28">
              <w:rPr>
                <w:b/>
                <w:sz w:val="22"/>
                <w:szCs w:val="22"/>
                <w:lang w:eastAsia="en-US"/>
              </w:rPr>
              <w:br/>
            </w:r>
            <w:r w:rsidRPr="00AF4A28">
              <w:rPr>
                <w:b/>
                <w:color w:val="000000"/>
                <w:sz w:val="22"/>
                <w:szCs w:val="22"/>
                <w:lang w:eastAsia="en-US"/>
              </w:rPr>
              <w:t>закупа лекарственных средств</w:t>
            </w:r>
            <w:r w:rsidRPr="00AF4A28">
              <w:rPr>
                <w:b/>
                <w:sz w:val="22"/>
                <w:szCs w:val="22"/>
                <w:lang w:eastAsia="en-US"/>
              </w:rPr>
              <w:br/>
            </w:r>
            <w:r w:rsidRPr="00AF4A28">
              <w:rPr>
                <w:b/>
                <w:color w:val="000000"/>
                <w:sz w:val="22"/>
                <w:szCs w:val="22"/>
                <w:lang w:eastAsia="en-US"/>
              </w:rPr>
              <w:t>и (или) медицинских изделий</w:t>
            </w:r>
            <w:r w:rsidRPr="00AF4A28">
              <w:rPr>
                <w:b/>
                <w:sz w:val="22"/>
                <w:szCs w:val="22"/>
                <w:lang w:eastAsia="en-US"/>
              </w:rPr>
              <w:br/>
            </w:r>
          </w:p>
        </w:tc>
      </w:tr>
      <w:tr w:rsidR="00B90C28" w:rsidRPr="00AF4A28" w:rsidTr="00B90C28">
        <w:tc>
          <w:tcPr>
            <w:tcW w:w="5246" w:type="dxa"/>
            <w:shd w:val="clear" w:color="auto" w:fill="auto"/>
          </w:tcPr>
          <w:p w:rsidR="00B90C28" w:rsidRPr="0065646B" w:rsidRDefault="00B90C28" w:rsidP="00E6600A">
            <w:pPr>
              <w:spacing w:line="276" w:lineRule="auto"/>
              <w:jc w:val="center"/>
              <w:rPr>
                <w:sz w:val="18"/>
                <w:szCs w:val="18"/>
                <w:lang w:eastAsia="en-US"/>
              </w:rPr>
            </w:pPr>
            <w:proofErr w:type="spellStart"/>
            <w:r w:rsidRPr="0065646B">
              <w:rPr>
                <w:b/>
                <w:color w:val="000000"/>
                <w:sz w:val="18"/>
                <w:szCs w:val="18"/>
                <w:lang w:eastAsia="en-US"/>
              </w:rPr>
              <w:t>Сыбайлас</w:t>
            </w:r>
            <w:proofErr w:type="spellEnd"/>
            <w:r w:rsidRPr="0065646B">
              <w:rPr>
                <w:b/>
                <w:color w:val="000000"/>
                <w:sz w:val="18"/>
                <w:szCs w:val="18"/>
                <w:lang w:eastAsia="en-US"/>
              </w:rPr>
              <w:t xml:space="preserve"> жемқ</w:t>
            </w:r>
            <w:proofErr w:type="gramStart"/>
            <w:r w:rsidRPr="0065646B">
              <w:rPr>
                <w:b/>
                <w:color w:val="000000"/>
                <w:sz w:val="18"/>
                <w:szCs w:val="18"/>
                <w:lang w:eastAsia="en-US"/>
              </w:rPr>
              <w:t>орлы</w:t>
            </w:r>
            <w:proofErr w:type="gramEnd"/>
            <w:r w:rsidRPr="0065646B">
              <w:rPr>
                <w:b/>
                <w:color w:val="000000"/>
                <w:sz w:val="18"/>
                <w:szCs w:val="18"/>
                <w:lang w:eastAsia="en-US"/>
              </w:rPr>
              <w:t xml:space="preserve">ққа қарсы </w:t>
            </w:r>
            <w:proofErr w:type="spellStart"/>
            <w:r w:rsidRPr="0065646B">
              <w:rPr>
                <w:b/>
                <w:color w:val="000000"/>
                <w:sz w:val="18"/>
                <w:szCs w:val="18"/>
                <w:lang w:eastAsia="en-US"/>
              </w:rPr>
              <w:t>талаптар</w:t>
            </w:r>
            <w:proofErr w:type="spellEnd"/>
          </w:p>
          <w:p w:rsidR="00B90C28" w:rsidRPr="00B90C28" w:rsidRDefault="00B90C28" w:rsidP="00E6600A">
            <w:pPr>
              <w:spacing w:line="276" w:lineRule="auto"/>
              <w:jc w:val="both"/>
              <w:rPr>
                <w:sz w:val="18"/>
                <w:szCs w:val="18"/>
                <w:lang w:eastAsia="en-US"/>
              </w:rPr>
            </w:pPr>
            <w:bookmarkStart w:id="89" w:name="z196"/>
            <w:r w:rsidRPr="00B90C28">
              <w:rPr>
                <w:color w:val="000000"/>
                <w:sz w:val="18"/>
                <w:szCs w:val="18"/>
                <w:lang w:eastAsia="en-US"/>
              </w:rPr>
              <w:t xml:space="preserve">1. </w:t>
            </w:r>
            <w:r w:rsidRPr="0065646B">
              <w:rPr>
                <w:color w:val="000000"/>
                <w:sz w:val="18"/>
                <w:szCs w:val="18"/>
                <w:lang w:eastAsia="en-US"/>
              </w:rPr>
              <w:t>Осы</w:t>
            </w:r>
            <w:r w:rsidRPr="00B90C28">
              <w:rPr>
                <w:color w:val="000000"/>
                <w:sz w:val="18"/>
                <w:szCs w:val="18"/>
                <w:lang w:eastAsia="en-US"/>
              </w:rPr>
              <w:t xml:space="preserve"> </w:t>
            </w:r>
            <w:proofErr w:type="spellStart"/>
            <w:r w:rsidRPr="0065646B">
              <w:rPr>
                <w:color w:val="000000"/>
                <w:sz w:val="18"/>
                <w:szCs w:val="18"/>
                <w:lang w:eastAsia="en-US"/>
              </w:rPr>
              <w:t>Шарт</w:t>
            </w:r>
            <w:proofErr w:type="spellEnd"/>
            <w:r w:rsidRPr="00B90C28">
              <w:rPr>
                <w:color w:val="000000"/>
                <w:sz w:val="18"/>
                <w:szCs w:val="18"/>
                <w:lang w:eastAsia="en-US"/>
              </w:rPr>
              <w:t xml:space="preserve"> </w:t>
            </w:r>
            <w:proofErr w:type="spellStart"/>
            <w:r w:rsidRPr="0065646B">
              <w:rPr>
                <w:color w:val="000000"/>
                <w:sz w:val="18"/>
                <w:szCs w:val="18"/>
                <w:lang w:eastAsia="en-US"/>
              </w:rPr>
              <w:t>бойынша</w:t>
            </w:r>
            <w:proofErr w:type="spellEnd"/>
            <w:r w:rsidRPr="00B90C28">
              <w:rPr>
                <w:color w:val="000000"/>
                <w:sz w:val="18"/>
                <w:szCs w:val="18"/>
                <w:lang w:eastAsia="en-US"/>
              </w:rPr>
              <w:t xml:space="preserve"> </w:t>
            </w:r>
            <w:r w:rsidRPr="0065646B">
              <w:rPr>
                <w:color w:val="000000"/>
                <w:sz w:val="18"/>
                <w:szCs w:val="18"/>
                <w:lang w:eastAsia="en-US"/>
              </w:rPr>
              <w:t>өз</w:t>
            </w:r>
            <w:r w:rsidRPr="00B90C28">
              <w:rPr>
                <w:color w:val="000000"/>
                <w:sz w:val="18"/>
                <w:szCs w:val="18"/>
                <w:lang w:eastAsia="en-US"/>
              </w:rPr>
              <w:t xml:space="preserve"> </w:t>
            </w:r>
            <w:proofErr w:type="spellStart"/>
            <w:r w:rsidRPr="0065646B">
              <w:rPr>
                <w:color w:val="000000"/>
                <w:sz w:val="18"/>
                <w:szCs w:val="18"/>
                <w:lang w:eastAsia="en-US"/>
              </w:rPr>
              <w:t>міндеттемелерін</w:t>
            </w:r>
            <w:proofErr w:type="spellEnd"/>
            <w:r w:rsidRPr="00B90C28">
              <w:rPr>
                <w:color w:val="000000"/>
                <w:sz w:val="18"/>
                <w:szCs w:val="18"/>
                <w:lang w:eastAsia="en-US"/>
              </w:rPr>
              <w:t xml:space="preserve"> </w:t>
            </w:r>
            <w:proofErr w:type="spellStart"/>
            <w:r w:rsidRPr="0065646B">
              <w:rPr>
                <w:color w:val="000000"/>
                <w:sz w:val="18"/>
                <w:szCs w:val="18"/>
                <w:lang w:eastAsia="en-US"/>
              </w:rPr>
              <w:t>орындау</w:t>
            </w:r>
            <w:proofErr w:type="spellEnd"/>
            <w:r w:rsidRPr="00B90C28">
              <w:rPr>
                <w:color w:val="000000"/>
                <w:sz w:val="18"/>
                <w:szCs w:val="18"/>
                <w:lang w:eastAsia="en-US"/>
              </w:rPr>
              <w:t xml:space="preserve"> </w:t>
            </w:r>
            <w:proofErr w:type="spellStart"/>
            <w:r w:rsidRPr="0065646B">
              <w:rPr>
                <w:color w:val="000000"/>
                <w:sz w:val="18"/>
                <w:szCs w:val="18"/>
                <w:lang w:eastAsia="en-US"/>
              </w:rPr>
              <w:t>кезінде</w:t>
            </w:r>
            <w:proofErr w:type="spellEnd"/>
            <w:r w:rsidRPr="00B90C28">
              <w:rPr>
                <w:color w:val="000000"/>
                <w:sz w:val="18"/>
                <w:szCs w:val="18"/>
                <w:lang w:eastAsia="en-US"/>
              </w:rPr>
              <w:t xml:space="preserve">, </w:t>
            </w:r>
            <w:r w:rsidRPr="0065646B">
              <w:rPr>
                <w:color w:val="000000"/>
                <w:sz w:val="18"/>
                <w:szCs w:val="18"/>
                <w:lang w:eastAsia="en-US"/>
              </w:rPr>
              <w:t>сондай</w:t>
            </w:r>
            <w:r w:rsidRPr="00B90C28">
              <w:rPr>
                <w:color w:val="000000"/>
                <w:sz w:val="18"/>
                <w:szCs w:val="18"/>
                <w:lang w:eastAsia="en-US"/>
              </w:rPr>
              <w:t>-</w:t>
            </w:r>
            <w:r w:rsidRPr="0065646B">
              <w:rPr>
                <w:color w:val="000000"/>
                <w:sz w:val="18"/>
                <w:szCs w:val="18"/>
                <w:lang w:eastAsia="en-US"/>
              </w:rPr>
              <w:t>ақ</w:t>
            </w:r>
            <w:r w:rsidRPr="00B90C28">
              <w:rPr>
                <w:color w:val="000000"/>
                <w:sz w:val="18"/>
                <w:szCs w:val="18"/>
                <w:lang w:eastAsia="en-US"/>
              </w:rPr>
              <w:t xml:space="preserve"> </w:t>
            </w:r>
            <w:r w:rsidRPr="0065646B">
              <w:rPr>
                <w:color w:val="000000"/>
                <w:sz w:val="18"/>
                <w:szCs w:val="18"/>
                <w:lang w:eastAsia="en-US"/>
              </w:rPr>
              <w:t>осы</w:t>
            </w:r>
            <w:r w:rsidRPr="00B90C28">
              <w:rPr>
                <w:color w:val="000000"/>
                <w:sz w:val="18"/>
                <w:szCs w:val="18"/>
                <w:lang w:eastAsia="en-US"/>
              </w:rPr>
              <w:t xml:space="preserve"> </w:t>
            </w:r>
            <w:proofErr w:type="spellStart"/>
            <w:r w:rsidRPr="0065646B">
              <w:rPr>
                <w:color w:val="000000"/>
                <w:sz w:val="18"/>
                <w:szCs w:val="18"/>
                <w:lang w:eastAsia="en-US"/>
              </w:rPr>
              <w:t>Шартты</w:t>
            </w:r>
            <w:proofErr w:type="spellEnd"/>
            <w:r w:rsidRPr="00B90C28">
              <w:rPr>
                <w:color w:val="000000"/>
                <w:sz w:val="18"/>
                <w:szCs w:val="18"/>
                <w:lang w:eastAsia="en-US"/>
              </w:rPr>
              <w:t xml:space="preserve"> </w:t>
            </w:r>
            <w:r w:rsidRPr="0065646B">
              <w:rPr>
                <w:color w:val="000000"/>
                <w:sz w:val="18"/>
                <w:szCs w:val="18"/>
                <w:lang w:eastAsia="en-US"/>
              </w:rPr>
              <w:t>жасасуға</w:t>
            </w:r>
            <w:r w:rsidRPr="00B90C28">
              <w:rPr>
                <w:color w:val="000000"/>
                <w:sz w:val="18"/>
                <w:szCs w:val="18"/>
                <w:lang w:eastAsia="en-US"/>
              </w:rPr>
              <w:t xml:space="preserve"> </w:t>
            </w:r>
            <w:proofErr w:type="spellStart"/>
            <w:r w:rsidRPr="0065646B">
              <w:rPr>
                <w:color w:val="000000"/>
                <w:sz w:val="18"/>
                <w:szCs w:val="18"/>
                <w:lang w:eastAsia="en-US"/>
              </w:rPr>
              <w:t>немесе</w:t>
            </w:r>
            <w:proofErr w:type="spellEnd"/>
            <w:r w:rsidRPr="00B90C28">
              <w:rPr>
                <w:color w:val="000000"/>
                <w:sz w:val="18"/>
                <w:szCs w:val="18"/>
                <w:lang w:eastAsia="en-US"/>
              </w:rPr>
              <w:t xml:space="preserve"> </w:t>
            </w:r>
            <w:r w:rsidRPr="0065646B">
              <w:rPr>
                <w:color w:val="000000"/>
                <w:sz w:val="18"/>
                <w:szCs w:val="18"/>
                <w:lang w:eastAsia="en-US"/>
              </w:rPr>
              <w:t>тоқтатуға</w:t>
            </w:r>
            <w:r w:rsidRPr="00B90C28">
              <w:rPr>
                <w:color w:val="000000"/>
                <w:sz w:val="18"/>
                <w:szCs w:val="18"/>
                <w:lang w:eastAsia="en-US"/>
              </w:rPr>
              <w:t xml:space="preserve"> </w:t>
            </w:r>
            <w:proofErr w:type="spellStart"/>
            <w:r w:rsidRPr="0065646B">
              <w:rPr>
                <w:color w:val="000000"/>
                <w:sz w:val="18"/>
                <w:szCs w:val="18"/>
                <w:lang w:eastAsia="en-US"/>
              </w:rPr>
              <w:t>байланысты</w:t>
            </w:r>
            <w:proofErr w:type="spellEnd"/>
            <w:r w:rsidRPr="00B90C28">
              <w:rPr>
                <w:color w:val="000000"/>
                <w:sz w:val="18"/>
                <w:szCs w:val="18"/>
                <w:lang w:eastAsia="en-US"/>
              </w:rPr>
              <w:t xml:space="preserve"> </w:t>
            </w:r>
            <w:proofErr w:type="spellStart"/>
            <w:r w:rsidRPr="0065646B">
              <w:rPr>
                <w:color w:val="000000"/>
                <w:sz w:val="18"/>
                <w:szCs w:val="18"/>
                <w:lang w:eastAsia="en-US"/>
              </w:rPr>
              <w:t>Тараптар</w:t>
            </w:r>
            <w:proofErr w:type="spellEnd"/>
            <w:r w:rsidRPr="00B90C28">
              <w:rPr>
                <w:color w:val="000000"/>
                <w:sz w:val="18"/>
                <w:szCs w:val="18"/>
                <w:lang w:eastAsia="en-US"/>
              </w:rPr>
              <w:t xml:space="preserve"> </w:t>
            </w:r>
            <w:r w:rsidRPr="0065646B">
              <w:rPr>
                <w:color w:val="000000"/>
                <w:sz w:val="18"/>
                <w:szCs w:val="18"/>
                <w:lang w:eastAsia="en-US"/>
              </w:rPr>
              <w:t>мен</w:t>
            </w:r>
            <w:r w:rsidRPr="00B90C28">
              <w:rPr>
                <w:color w:val="000000"/>
                <w:sz w:val="18"/>
                <w:szCs w:val="18"/>
                <w:lang w:eastAsia="en-US"/>
              </w:rPr>
              <w:t xml:space="preserve"> </w:t>
            </w:r>
            <w:r w:rsidRPr="0065646B">
              <w:rPr>
                <w:color w:val="000000"/>
                <w:sz w:val="18"/>
                <w:szCs w:val="18"/>
                <w:lang w:eastAsia="en-US"/>
              </w:rPr>
              <w:t>олардың</w:t>
            </w:r>
            <w:r w:rsidRPr="00B90C28">
              <w:rPr>
                <w:color w:val="000000"/>
                <w:sz w:val="18"/>
                <w:szCs w:val="18"/>
                <w:lang w:eastAsia="en-US"/>
              </w:rPr>
              <w:t xml:space="preserve"> </w:t>
            </w:r>
            <w:r w:rsidRPr="0065646B">
              <w:rPr>
                <w:color w:val="000000"/>
                <w:sz w:val="18"/>
                <w:szCs w:val="18"/>
                <w:lang w:eastAsia="en-US"/>
              </w:rPr>
              <w:t>қызметкерлері</w:t>
            </w:r>
            <w:r w:rsidRPr="00B90C28">
              <w:rPr>
                <w:color w:val="000000"/>
                <w:sz w:val="18"/>
                <w:szCs w:val="18"/>
                <w:lang w:eastAsia="en-US"/>
              </w:rPr>
              <w:t xml:space="preserve"> </w:t>
            </w:r>
            <w:r w:rsidRPr="0065646B">
              <w:rPr>
                <w:color w:val="000000"/>
                <w:sz w:val="18"/>
                <w:szCs w:val="18"/>
                <w:lang w:eastAsia="en-US"/>
              </w:rPr>
              <w:t>және</w:t>
            </w:r>
            <w:r w:rsidRPr="00B90C28">
              <w:rPr>
                <w:color w:val="000000"/>
                <w:sz w:val="18"/>
                <w:szCs w:val="18"/>
                <w:lang w:eastAsia="en-US"/>
              </w:rPr>
              <w:t xml:space="preserve"> </w:t>
            </w:r>
            <w:r w:rsidRPr="0065646B">
              <w:rPr>
                <w:color w:val="000000"/>
                <w:sz w:val="18"/>
                <w:szCs w:val="18"/>
                <w:lang w:eastAsia="en-US"/>
              </w:rPr>
              <w:t>Тараптарға</w:t>
            </w:r>
            <w:r w:rsidRPr="00B90C28">
              <w:rPr>
                <w:color w:val="000000"/>
                <w:sz w:val="18"/>
                <w:szCs w:val="18"/>
                <w:lang w:eastAsia="en-US"/>
              </w:rPr>
              <w:t xml:space="preserve"> </w:t>
            </w:r>
            <w:proofErr w:type="spellStart"/>
            <w:r w:rsidRPr="0065646B">
              <w:rPr>
                <w:color w:val="000000"/>
                <w:sz w:val="18"/>
                <w:szCs w:val="18"/>
                <w:lang w:eastAsia="en-US"/>
              </w:rPr>
              <w:t>белгілі</w:t>
            </w:r>
            <w:proofErr w:type="spellEnd"/>
            <w:r w:rsidRPr="00B90C28">
              <w:rPr>
                <w:color w:val="000000"/>
                <w:sz w:val="18"/>
                <w:szCs w:val="18"/>
                <w:lang w:eastAsia="en-US"/>
              </w:rPr>
              <w:t xml:space="preserve"> </w:t>
            </w:r>
            <w:r w:rsidRPr="0065646B">
              <w:rPr>
                <w:color w:val="000000"/>
                <w:sz w:val="18"/>
                <w:szCs w:val="18"/>
                <w:lang w:eastAsia="en-US"/>
              </w:rPr>
              <w:t>болғандай</w:t>
            </w:r>
            <w:r w:rsidRPr="00B90C28">
              <w:rPr>
                <w:color w:val="000000"/>
                <w:sz w:val="18"/>
                <w:szCs w:val="18"/>
                <w:lang w:eastAsia="en-US"/>
              </w:rPr>
              <w:t xml:space="preserve">, </w:t>
            </w:r>
            <w:r w:rsidRPr="0065646B">
              <w:rPr>
                <w:color w:val="000000"/>
                <w:sz w:val="18"/>
                <w:szCs w:val="18"/>
                <w:lang w:eastAsia="en-US"/>
              </w:rPr>
              <w:t>олардың</w:t>
            </w:r>
            <w:r w:rsidRPr="00B90C28">
              <w:rPr>
                <w:color w:val="000000"/>
                <w:sz w:val="18"/>
                <w:szCs w:val="18"/>
                <w:lang w:eastAsia="en-US"/>
              </w:rPr>
              <w:t xml:space="preserve"> </w:t>
            </w:r>
            <w:r w:rsidRPr="0065646B">
              <w:rPr>
                <w:color w:val="000000"/>
                <w:sz w:val="18"/>
                <w:szCs w:val="18"/>
                <w:lang w:eastAsia="en-US"/>
              </w:rPr>
              <w:t>үлестес</w:t>
            </w:r>
            <w:r w:rsidRPr="00B90C28">
              <w:rPr>
                <w:color w:val="000000"/>
                <w:sz w:val="18"/>
                <w:szCs w:val="18"/>
                <w:lang w:eastAsia="en-US"/>
              </w:rPr>
              <w:t xml:space="preserve"> </w:t>
            </w:r>
            <w:r w:rsidRPr="0065646B">
              <w:rPr>
                <w:color w:val="000000"/>
                <w:sz w:val="18"/>
                <w:szCs w:val="18"/>
                <w:lang w:eastAsia="en-US"/>
              </w:rPr>
              <w:t>тұлғалары</w:t>
            </w:r>
            <w:r w:rsidRPr="00B90C28">
              <w:rPr>
                <w:color w:val="000000"/>
                <w:sz w:val="18"/>
                <w:szCs w:val="18"/>
                <w:lang w:eastAsia="en-US"/>
              </w:rPr>
              <w:t xml:space="preserve">, </w:t>
            </w:r>
            <w:proofErr w:type="spellStart"/>
            <w:r w:rsidRPr="0065646B">
              <w:rPr>
                <w:color w:val="000000"/>
                <w:sz w:val="18"/>
                <w:szCs w:val="18"/>
                <w:lang w:eastAsia="en-US"/>
              </w:rPr>
              <w:t>агенттері</w:t>
            </w:r>
            <w:proofErr w:type="spellEnd"/>
            <w:r w:rsidRPr="00B90C28">
              <w:rPr>
                <w:color w:val="000000"/>
                <w:sz w:val="18"/>
                <w:szCs w:val="18"/>
                <w:lang w:eastAsia="en-US"/>
              </w:rPr>
              <w:t xml:space="preserve">, </w:t>
            </w:r>
            <w:r w:rsidRPr="0065646B">
              <w:rPr>
                <w:color w:val="000000"/>
                <w:sz w:val="18"/>
                <w:szCs w:val="18"/>
                <w:lang w:eastAsia="en-US"/>
              </w:rPr>
              <w:t>өкілдері</w:t>
            </w:r>
            <w:r w:rsidRPr="00B90C28">
              <w:rPr>
                <w:color w:val="000000"/>
                <w:sz w:val="18"/>
                <w:szCs w:val="18"/>
                <w:lang w:eastAsia="en-US"/>
              </w:rPr>
              <w:t xml:space="preserve">, </w:t>
            </w:r>
            <w:proofErr w:type="spellStart"/>
            <w:r w:rsidRPr="0065646B">
              <w:rPr>
                <w:color w:val="000000"/>
                <w:sz w:val="18"/>
                <w:szCs w:val="18"/>
                <w:lang w:eastAsia="en-US"/>
              </w:rPr>
              <w:t>делдалдары</w:t>
            </w:r>
            <w:proofErr w:type="spellEnd"/>
            <w:r w:rsidRPr="00B90C28">
              <w:rPr>
                <w:color w:val="000000"/>
                <w:sz w:val="18"/>
                <w:szCs w:val="18"/>
                <w:lang w:eastAsia="en-US"/>
              </w:rPr>
              <w:t xml:space="preserve"> </w:t>
            </w:r>
            <w:r w:rsidRPr="0065646B">
              <w:rPr>
                <w:color w:val="000000"/>
                <w:sz w:val="18"/>
                <w:szCs w:val="18"/>
                <w:lang w:eastAsia="en-US"/>
              </w:rPr>
              <w:t>және</w:t>
            </w:r>
            <w:r w:rsidRPr="00B90C28">
              <w:rPr>
                <w:color w:val="000000"/>
                <w:sz w:val="18"/>
                <w:szCs w:val="18"/>
                <w:lang w:eastAsia="en-US"/>
              </w:rPr>
              <w:t xml:space="preserve"> (</w:t>
            </w:r>
            <w:proofErr w:type="spellStart"/>
            <w:r w:rsidRPr="0065646B">
              <w:rPr>
                <w:color w:val="000000"/>
                <w:sz w:val="18"/>
                <w:szCs w:val="18"/>
                <w:lang w:eastAsia="en-US"/>
              </w:rPr>
              <w:t>немесе</w:t>
            </w:r>
            <w:proofErr w:type="spellEnd"/>
            <w:r w:rsidRPr="00B90C28">
              <w:rPr>
                <w:color w:val="000000"/>
                <w:sz w:val="18"/>
                <w:szCs w:val="18"/>
                <w:lang w:eastAsia="en-US"/>
              </w:rPr>
              <w:t xml:space="preserve">) </w:t>
            </w:r>
            <w:r w:rsidRPr="0065646B">
              <w:rPr>
                <w:color w:val="000000"/>
                <w:sz w:val="18"/>
                <w:szCs w:val="18"/>
                <w:lang w:eastAsia="en-US"/>
              </w:rPr>
              <w:t>қосалқы</w:t>
            </w:r>
            <w:r w:rsidRPr="00B90C28">
              <w:rPr>
                <w:color w:val="000000"/>
                <w:sz w:val="18"/>
                <w:szCs w:val="18"/>
                <w:lang w:eastAsia="en-US"/>
              </w:rPr>
              <w:t xml:space="preserve"> </w:t>
            </w:r>
            <w:proofErr w:type="spellStart"/>
            <w:r w:rsidRPr="0065646B">
              <w:rPr>
                <w:color w:val="000000"/>
                <w:sz w:val="18"/>
                <w:szCs w:val="18"/>
                <w:lang w:eastAsia="en-US"/>
              </w:rPr>
              <w:t>мердігерлері</w:t>
            </w:r>
            <w:proofErr w:type="spellEnd"/>
            <w:r w:rsidRPr="00B90C28">
              <w:rPr>
                <w:color w:val="000000"/>
                <w:sz w:val="18"/>
                <w:szCs w:val="18"/>
                <w:lang w:eastAsia="en-US"/>
              </w:rPr>
              <w:t xml:space="preserve"> (</w:t>
            </w:r>
            <w:proofErr w:type="spellStart"/>
            <w:r w:rsidRPr="0065646B">
              <w:rPr>
                <w:color w:val="000000"/>
                <w:sz w:val="18"/>
                <w:szCs w:val="18"/>
                <w:lang w:eastAsia="en-US"/>
              </w:rPr>
              <w:t>бірлесі</w:t>
            </w:r>
            <w:proofErr w:type="gramStart"/>
            <w:r w:rsidRPr="0065646B">
              <w:rPr>
                <w:color w:val="000000"/>
                <w:sz w:val="18"/>
                <w:szCs w:val="18"/>
                <w:lang w:eastAsia="en-US"/>
              </w:rPr>
              <w:t>п</w:t>
            </w:r>
            <w:proofErr w:type="spellEnd"/>
            <w:proofErr w:type="gramEnd"/>
            <w:r w:rsidRPr="00B90C28">
              <w:rPr>
                <w:color w:val="000000"/>
                <w:sz w:val="18"/>
                <w:szCs w:val="18"/>
                <w:lang w:eastAsia="en-US"/>
              </w:rPr>
              <w:t xml:space="preserve"> </w:t>
            </w:r>
            <w:proofErr w:type="spellStart"/>
            <w:r w:rsidRPr="0065646B">
              <w:rPr>
                <w:color w:val="000000"/>
                <w:sz w:val="18"/>
                <w:szCs w:val="18"/>
                <w:lang w:eastAsia="en-US"/>
              </w:rPr>
              <w:t>орындаушылары</w:t>
            </w:r>
            <w:proofErr w:type="spellEnd"/>
            <w:r w:rsidRPr="00B90C28">
              <w:rPr>
                <w:color w:val="000000"/>
                <w:sz w:val="18"/>
                <w:szCs w:val="18"/>
                <w:lang w:eastAsia="en-US"/>
              </w:rPr>
              <w:t xml:space="preserve">) </w:t>
            </w:r>
            <w:r w:rsidRPr="0065646B">
              <w:rPr>
                <w:color w:val="000000"/>
                <w:sz w:val="18"/>
                <w:szCs w:val="18"/>
                <w:lang w:eastAsia="en-US"/>
              </w:rPr>
              <w:t>Қазақстан</w:t>
            </w:r>
            <w:r w:rsidRPr="00B90C28">
              <w:rPr>
                <w:color w:val="000000"/>
                <w:sz w:val="18"/>
                <w:szCs w:val="18"/>
                <w:lang w:eastAsia="en-US"/>
              </w:rPr>
              <w:t xml:space="preserve"> </w:t>
            </w:r>
            <w:r w:rsidRPr="0065646B">
              <w:rPr>
                <w:color w:val="000000"/>
                <w:sz w:val="18"/>
                <w:szCs w:val="18"/>
                <w:lang w:eastAsia="en-US"/>
              </w:rPr>
              <w:t>Республикасының</w:t>
            </w:r>
            <w:r w:rsidRPr="00B90C28">
              <w:rPr>
                <w:color w:val="000000"/>
                <w:sz w:val="18"/>
                <w:szCs w:val="18"/>
                <w:lang w:eastAsia="en-US"/>
              </w:rPr>
              <w:t xml:space="preserve">, </w:t>
            </w:r>
            <w:r w:rsidRPr="0065646B">
              <w:rPr>
                <w:color w:val="000000"/>
                <w:sz w:val="18"/>
                <w:szCs w:val="18"/>
                <w:lang w:eastAsia="en-US"/>
              </w:rPr>
              <w:t>оның</w:t>
            </w:r>
            <w:r w:rsidRPr="00B90C28">
              <w:rPr>
                <w:color w:val="000000"/>
                <w:sz w:val="18"/>
                <w:szCs w:val="18"/>
                <w:lang w:eastAsia="en-US"/>
              </w:rPr>
              <w:t xml:space="preserve"> </w:t>
            </w:r>
            <w:proofErr w:type="spellStart"/>
            <w:r w:rsidRPr="0065646B">
              <w:rPr>
                <w:color w:val="000000"/>
                <w:sz w:val="18"/>
                <w:szCs w:val="18"/>
                <w:lang w:eastAsia="en-US"/>
              </w:rPr>
              <w:t>ішінде</w:t>
            </w:r>
            <w:proofErr w:type="spellEnd"/>
            <w:r w:rsidRPr="00B90C28">
              <w:rPr>
                <w:color w:val="000000"/>
                <w:sz w:val="18"/>
                <w:szCs w:val="18"/>
                <w:lang w:eastAsia="en-US"/>
              </w:rPr>
              <w:t xml:space="preserve"> </w:t>
            </w:r>
            <w:proofErr w:type="spellStart"/>
            <w:r w:rsidRPr="0065646B">
              <w:rPr>
                <w:color w:val="000000"/>
                <w:sz w:val="18"/>
                <w:szCs w:val="18"/>
                <w:lang w:eastAsia="en-US"/>
              </w:rPr>
              <w:t>сыбайлас</w:t>
            </w:r>
            <w:proofErr w:type="spellEnd"/>
            <w:r w:rsidRPr="00B90C28">
              <w:rPr>
                <w:color w:val="000000"/>
                <w:sz w:val="18"/>
                <w:szCs w:val="18"/>
                <w:lang w:eastAsia="en-US"/>
              </w:rPr>
              <w:t xml:space="preserve"> </w:t>
            </w:r>
            <w:r w:rsidRPr="0065646B">
              <w:rPr>
                <w:color w:val="000000"/>
                <w:sz w:val="18"/>
                <w:szCs w:val="18"/>
                <w:lang w:eastAsia="en-US"/>
              </w:rPr>
              <w:t>жемқорлыққа</w:t>
            </w:r>
            <w:r w:rsidRPr="00B90C28">
              <w:rPr>
                <w:color w:val="000000"/>
                <w:sz w:val="18"/>
                <w:szCs w:val="18"/>
                <w:lang w:eastAsia="en-US"/>
              </w:rPr>
              <w:t xml:space="preserve"> </w:t>
            </w:r>
            <w:r w:rsidRPr="0065646B">
              <w:rPr>
                <w:color w:val="000000"/>
                <w:sz w:val="18"/>
                <w:szCs w:val="18"/>
                <w:lang w:eastAsia="en-US"/>
              </w:rPr>
              <w:t>қарсы</w:t>
            </w:r>
            <w:r w:rsidRPr="00B90C28">
              <w:rPr>
                <w:color w:val="000000"/>
                <w:sz w:val="18"/>
                <w:szCs w:val="18"/>
                <w:lang w:eastAsia="en-US"/>
              </w:rPr>
              <w:t xml:space="preserve"> </w:t>
            </w:r>
            <w:r w:rsidRPr="0065646B">
              <w:rPr>
                <w:color w:val="000000"/>
                <w:sz w:val="18"/>
                <w:szCs w:val="18"/>
                <w:lang w:eastAsia="en-US"/>
              </w:rPr>
              <w:t>і</w:t>
            </w:r>
            <w:proofErr w:type="gramStart"/>
            <w:r w:rsidRPr="0065646B">
              <w:rPr>
                <w:color w:val="000000"/>
                <w:sz w:val="18"/>
                <w:szCs w:val="18"/>
                <w:lang w:eastAsia="en-US"/>
              </w:rPr>
              <w:t>с</w:t>
            </w:r>
            <w:r w:rsidRPr="00B90C28">
              <w:rPr>
                <w:color w:val="000000"/>
                <w:sz w:val="18"/>
                <w:szCs w:val="18"/>
                <w:lang w:eastAsia="en-US"/>
              </w:rPr>
              <w:t>-</w:t>
            </w:r>
            <w:proofErr w:type="gramEnd"/>
            <w:r w:rsidRPr="0065646B">
              <w:rPr>
                <w:color w:val="000000"/>
                <w:sz w:val="18"/>
                <w:szCs w:val="18"/>
                <w:lang w:eastAsia="en-US"/>
              </w:rPr>
              <w:t>қимыл</w:t>
            </w:r>
            <w:r w:rsidRPr="00B90C28">
              <w:rPr>
                <w:color w:val="000000"/>
                <w:sz w:val="18"/>
                <w:szCs w:val="18"/>
                <w:lang w:eastAsia="en-US"/>
              </w:rPr>
              <w:t xml:space="preserve"> </w:t>
            </w:r>
            <w:r w:rsidRPr="0065646B">
              <w:rPr>
                <w:color w:val="000000"/>
                <w:sz w:val="18"/>
                <w:szCs w:val="18"/>
                <w:lang w:eastAsia="en-US"/>
              </w:rPr>
              <w:t>саласындағы</w:t>
            </w:r>
            <w:r w:rsidRPr="00B90C28">
              <w:rPr>
                <w:color w:val="000000"/>
                <w:sz w:val="18"/>
                <w:szCs w:val="18"/>
                <w:lang w:eastAsia="en-US"/>
              </w:rPr>
              <w:t xml:space="preserve"> </w:t>
            </w:r>
            <w:r w:rsidRPr="0065646B">
              <w:rPr>
                <w:color w:val="000000"/>
                <w:sz w:val="18"/>
                <w:szCs w:val="18"/>
                <w:lang w:eastAsia="en-US"/>
              </w:rPr>
              <w:t>заңнамасын</w:t>
            </w:r>
            <w:r w:rsidRPr="00B90C28">
              <w:rPr>
                <w:color w:val="000000"/>
                <w:sz w:val="18"/>
                <w:szCs w:val="18"/>
                <w:lang w:eastAsia="en-US"/>
              </w:rPr>
              <w:t xml:space="preserve"> </w:t>
            </w:r>
            <w:r w:rsidRPr="0065646B">
              <w:rPr>
                <w:color w:val="000000"/>
                <w:sz w:val="18"/>
                <w:szCs w:val="18"/>
                <w:lang w:eastAsia="en-US"/>
              </w:rPr>
              <w:t>бұзатын</w:t>
            </w:r>
            <w:r w:rsidRPr="00B90C28">
              <w:rPr>
                <w:color w:val="000000"/>
                <w:sz w:val="18"/>
                <w:szCs w:val="18"/>
                <w:lang w:eastAsia="en-US"/>
              </w:rPr>
              <w:t xml:space="preserve"> </w:t>
            </w:r>
            <w:r w:rsidRPr="0065646B">
              <w:rPr>
                <w:color w:val="000000"/>
                <w:sz w:val="18"/>
                <w:szCs w:val="18"/>
                <w:lang w:eastAsia="en-US"/>
              </w:rPr>
              <w:t>не</w:t>
            </w:r>
            <w:r w:rsidRPr="00B90C28">
              <w:rPr>
                <w:color w:val="000000"/>
                <w:sz w:val="18"/>
                <w:szCs w:val="18"/>
                <w:lang w:eastAsia="en-US"/>
              </w:rPr>
              <w:t xml:space="preserve"> </w:t>
            </w:r>
            <w:r w:rsidRPr="0065646B">
              <w:rPr>
                <w:color w:val="000000"/>
                <w:sz w:val="18"/>
                <w:szCs w:val="18"/>
                <w:lang w:eastAsia="en-US"/>
              </w:rPr>
              <w:t>бұзуға</w:t>
            </w:r>
            <w:r w:rsidRPr="00B90C28">
              <w:rPr>
                <w:color w:val="000000"/>
                <w:sz w:val="18"/>
                <w:szCs w:val="18"/>
                <w:lang w:eastAsia="en-US"/>
              </w:rPr>
              <w:t xml:space="preserve"> </w:t>
            </w:r>
            <w:r w:rsidRPr="0065646B">
              <w:rPr>
                <w:color w:val="000000"/>
                <w:sz w:val="18"/>
                <w:szCs w:val="18"/>
                <w:lang w:eastAsia="en-US"/>
              </w:rPr>
              <w:t>ықпал</w:t>
            </w:r>
            <w:r w:rsidRPr="00B90C28">
              <w:rPr>
                <w:color w:val="000000"/>
                <w:sz w:val="18"/>
                <w:szCs w:val="18"/>
                <w:lang w:eastAsia="en-US"/>
              </w:rPr>
              <w:t xml:space="preserve"> </w:t>
            </w:r>
            <w:proofErr w:type="spellStart"/>
            <w:r w:rsidRPr="0065646B">
              <w:rPr>
                <w:color w:val="000000"/>
                <w:sz w:val="18"/>
                <w:szCs w:val="18"/>
                <w:lang w:eastAsia="en-US"/>
              </w:rPr>
              <w:t>ететін</w:t>
            </w:r>
            <w:proofErr w:type="spellEnd"/>
            <w:r w:rsidRPr="00B90C28">
              <w:rPr>
                <w:color w:val="000000"/>
                <w:sz w:val="18"/>
                <w:szCs w:val="18"/>
                <w:lang w:eastAsia="en-US"/>
              </w:rPr>
              <w:t xml:space="preserve"> </w:t>
            </w:r>
            <w:r w:rsidRPr="0065646B">
              <w:rPr>
                <w:color w:val="000000"/>
                <w:sz w:val="18"/>
                <w:szCs w:val="18"/>
                <w:lang w:eastAsia="en-US"/>
              </w:rPr>
              <w:t>әрекеттерді</w:t>
            </w:r>
            <w:r w:rsidRPr="00B90C28">
              <w:rPr>
                <w:color w:val="000000"/>
                <w:sz w:val="18"/>
                <w:szCs w:val="18"/>
                <w:lang w:eastAsia="en-US"/>
              </w:rPr>
              <w:t xml:space="preserve"> </w:t>
            </w:r>
            <w:proofErr w:type="spellStart"/>
            <w:r w:rsidRPr="0065646B">
              <w:rPr>
                <w:color w:val="000000"/>
                <w:sz w:val="18"/>
                <w:szCs w:val="18"/>
                <w:lang w:eastAsia="en-US"/>
              </w:rPr>
              <w:t>жасамайды</w:t>
            </w:r>
            <w:proofErr w:type="spellEnd"/>
            <w:r w:rsidRPr="00B90C28">
              <w:rPr>
                <w:color w:val="000000"/>
                <w:sz w:val="18"/>
                <w:szCs w:val="18"/>
                <w:lang w:eastAsia="en-US"/>
              </w:rPr>
              <w:t xml:space="preserve">, </w:t>
            </w:r>
            <w:proofErr w:type="spellStart"/>
            <w:r w:rsidRPr="0065646B">
              <w:rPr>
                <w:color w:val="000000"/>
                <w:sz w:val="18"/>
                <w:szCs w:val="18"/>
                <w:lang w:eastAsia="en-US"/>
              </w:rPr>
              <w:t>оларды</w:t>
            </w:r>
            <w:proofErr w:type="spellEnd"/>
            <w:r w:rsidRPr="00B90C28">
              <w:rPr>
                <w:color w:val="000000"/>
                <w:sz w:val="18"/>
                <w:szCs w:val="18"/>
                <w:lang w:eastAsia="en-US"/>
              </w:rPr>
              <w:t xml:space="preserve"> </w:t>
            </w:r>
            <w:r w:rsidRPr="0065646B">
              <w:rPr>
                <w:color w:val="000000"/>
                <w:sz w:val="18"/>
                <w:szCs w:val="18"/>
                <w:lang w:eastAsia="en-US"/>
              </w:rPr>
              <w:t>жасауға</w:t>
            </w:r>
            <w:r w:rsidRPr="00B90C28">
              <w:rPr>
                <w:color w:val="000000"/>
                <w:sz w:val="18"/>
                <w:szCs w:val="18"/>
                <w:lang w:eastAsia="en-US"/>
              </w:rPr>
              <w:t xml:space="preserve"> </w:t>
            </w:r>
            <w:proofErr w:type="spellStart"/>
            <w:r w:rsidRPr="0065646B">
              <w:rPr>
                <w:color w:val="000000"/>
                <w:sz w:val="18"/>
                <w:szCs w:val="18"/>
                <w:lang w:eastAsia="en-US"/>
              </w:rPr>
              <w:t>ынталандырмайды</w:t>
            </w:r>
            <w:proofErr w:type="spellEnd"/>
            <w:r w:rsidRPr="00B90C28">
              <w:rPr>
                <w:color w:val="000000"/>
                <w:sz w:val="18"/>
                <w:szCs w:val="18"/>
                <w:lang w:eastAsia="en-US"/>
              </w:rPr>
              <w:t xml:space="preserve">, </w:t>
            </w:r>
            <w:r w:rsidRPr="0065646B">
              <w:rPr>
                <w:color w:val="000000"/>
                <w:sz w:val="18"/>
                <w:szCs w:val="18"/>
                <w:lang w:eastAsia="en-US"/>
              </w:rPr>
              <w:t>оның</w:t>
            </w:r>
            <w:r w:rsidRPr="00B90C28">
              <w:rPr>
                <w:color w:val="000000"/>
                <w:sz w:val="18"/>
                <w:szCs w:val="18"/>
                <w:lang w:eastAsia="en-US"/>
              </w:rPr>
              <w:t xml:space="preserve"> </w:t>
            </w:r>
            <w:proofErr w:type="spellStart"/>
            <w:r w:rsidRPr="0065646B">
              <w:rPr>
                <w:color w:val="000000"/>
                <w:sz w:val="18"/>
                <w:szCs w:val="18"/>
                <w:lang w:eastAsia="en-US"/>
              </w:rPr>
              <w:t>ішінде</w:t>
            </w:r>
            <w:proofErr w:type="spellEnd"/>
            <w:r w:rsidRPr="00B90C28">
              <w:rPr>
                <w:color w:val="000000"/>
                <w:sz w:val="18"/>
                <w:szCs w:val="18"/>
                <w:lang w:eastAsia="en-US"/>
              </w:rPr>
              <w:t xml:space="preserve"> </w:t>
            </w:r>
            <w:proofErr w:type="spellStart"/>
            <w:r w:rsidRPr="0065646B">
              <w:rPr>
                <w:color w:val="000000"/>
                <w:sz w:val="18"/>
                <w:szCs w:val="18"/>
                <w:lang w:eastAsia="en-US"/>
              </w:rPr>
              <w:t>сыбайлас</w:t>
            </w:r>
            <w:proofErr w:type="spellEnd"/>
            <w:r w:rsidRPr="00B90C28">
              <w:rPr>
                <w:color w:val="000000"/>
                <w:sz w:val="18"/>
                <w:szCs w:val="18"/>
                <w:lang w:eastAsia="en-US"/>
              </w:rPr>
              <w:t xml:space="preserve"> </w:t>
            </w:r>
            <w:r w:rsidRPr="0065646B">
              <w:rPr>
                <w:color w:val="000000"/>
                <w:sz w:val="18"/>
                <w:szCs w:val="18"/>
                <w:lang w:eastAsia="en-US"/>
              </w:rPr>
              <w:t>жемқорлыққа</w:t>
            </w:r>
            <w:r w:rsidRPr="00B90C28">
              <w:rPr>
                <w:color w:val="000000"/>
                <w:sz w:val="18"/>
                <w:szCs w:val="18"/>
                <w:lang w:eastAsia="en-US"/>
              </w:rPr>
              <w:t xml:space="preserve"> </w:t>
            </w:r>
            <w:r w:rsidRPr="0065646B">
              <w:rPr>
                <w:color w:val="000000"/>
                <w:sz w:val="18"/>
                <w:szCs w:val="18"/>
                <w:lang w:eastAsia="en-US"/>
              </w:rPr>
              <w:t>қарсы</w:t>
            </w:r>
            <w:r w:rsidRPr="00B90C28">
              <w:rPr>
                <w:color w:val="000000"/>
                <w:sz w:val="18"/>
                <w:szCs w:val="18"/>
                <w:lang w:eastAsia="en-US"/>
              </w:rPr>
              <w:t xml:space="preserve"> </w:t>
            </w:r>
            <w:r w:rsidRPr="0065646B">
              <w:rPr>
                <w:color w:val="000000"/>
                <w:sz w:val="18"/>
                <w:szCs w:val="18"/>
                <w:lang w:eastAsia="en-US"/>
              </w:rPr>
              <w:t>іс</w:t>
            </w:r>
            <w:r w:rsidRPr="00B90C28">
              <w:rPr>
                <w:color w:val="000000"/>
                <w:sz w:val="18"/>
                <w:szCs w:val="18"/>
                <w:lang w:eastAsia="en-US"/>
              </w:rPr>
              <w:t>-</w:t>
            </w:r>
            <w:r w:rsidRPr="0065646B">
              <w:rPr>
                <w:color w:val="000000"/>
                <w:sz w:val="18"/>
                <w:szCs w:val="18"/>
                <w:lang w:eastAsia="en-US"/>
              </w:rPr>
              <w:t>қимыл</w:t>
            </w:r>
            <w:r w:rsidRPr="00B90C28">
              <w:rPr>
                <w:color w:val="000000"/>
                <w:sz w:val="18"/>
                <w:szCs w:val="18"/>
                <w:lang w:eastAsia="en-US"/>
              </w:rPr>
              <w:t xml:space="preserve"> </w:t>
            </w:r>
            <w:proofErr w:type="spellStart"/>
            <w:r w:rsidRPr="0065646B">
              <w:rPr>
                <w:color w:val="000000"/>
                <w:sz w:val="18"/>
                <w:szCs w:val="18"/>
                <w:lang w:eastAsia="en-US"/>
              </w:rPr>
              <w:t>саласында</w:t>
            </w:r>
            <w:proofErr w:type="spellEnd"/>
            <w:r w:rsidRPr="00B90C28">
              <w:rPr>
                <w:color w:val="000000"/>
                <w:sz w:val="18"/>
                <w:szCs w:val="18"/>
                <w:lang w:eastAsia="en-US"/>
              </w:rPr>
              <w:t xml:space="preserve"> </w:t>
            </w:r>
            <w:r w:rsidRPr="0065646B">
              <w:rPr>
                <w:color w:val="000000"/>
                <w:sz w:val="18"/>
                <w:szCs w:val="18"/>
                <w:lang w:eastAsia="en-US"/>
              </w:rPr>
              <w:t>қандай</w:t>
            </w:r>
            <w:r w:rsidRPr="00B90C28">
              <w:rPr>
                <w:color w:val="000000"/>
                <w:sz w:val="18"/>
                <w:szCs w:val="18"/>
                <w:lang w:eastAsia="en-US"/>
              </w:rPr>
              <w:t xml:space="preserve"> </w:t>
            </w:r>
            <w:r w:rsidRPr="0065646B">
              <w:rPr>
                <w:color w:val="000000"/>
                <w:sz w:val="18"/>
                <w:szCs w:val="18"/>
                <w:lang w:eastAsia="en-US"/>
              </w:rPr>
              <w:t>да</w:t>
            </w:r>
            <w:r w:rsidRPr="00B90C28">
              <w:rPr>
                <w:color w:val="000000"/>
                <w:sz w:val="18"/>
                <w:szCs w:val="18"/>
                <w:lang w:eastAsia="en-US"/>
              </w:rPr>
              <w:t xml:space="preserve"> </w:t>
            </w:r>
            <w:proofErr w:type="spellStart"/>
            <w:r w:rsidRPr="0065646B">
              <w:rPr>
                <w:color w:val="000000"/>
                <w:sz w:val="18"/>
                <w:szCs w:val="18"/>
                <w:lang w:eastAsia="en-US"/>
              </w:rPr>
              <w:t>бір</w:t>
            </w:r>
            <w:proofErr w:type="spellEnd"/>
            <w:r w:rsidRPr="00B90C28">
              <w:rPr>
                <w:color w:val="000000"/>
                <w:sz w:val="18"/>
                <w:szCs w:val="18"/>
                <w:lang w:eastAsia="en-US"/>
              </w:rPr>
              <w:t xml:space="preserve"> </w:t>
            </w:r>
            <w:r w:rsidRPr="0065646B">
              <w:rPr>
                <w:color w:val="000000"/>
                <w:sz w:val="18"/>
                <w:szCs w:val="18"/>
                <w:lang w:eastAsia="en-US"/>
              </w:rPr>
              <w:t>заңсыз</w:t>
            </w:r>
            <w:r w:rsidRPr="00B90C28">
              <w:rPr>
                <w:color w:val="000000"/>
                <w:sz w:val="18"/>
                <w:szCs w:val="18"/>
                <w:lang w:eastAsia="en-US"/>
              </w:rPr>
              <w:t xml:space="preserve"> </w:t>
            </w:r>
            <w:r w:rsidRPr="0065646B">
              <w:rPr>
                <w:color w:val="000000"/>
                <w:sz w:val="18"/>
                <w:szCs w:val="18"/>
                <w:lang w:eastAsia="en-US"/>
              </w:rPr>
              <w:t>артықшылықтарды</w:t>
            </w:r>
            <w:r w:rsidRPr="00B90C28">
              <w:rPr>
                <w:color w:val="000000"/>
                <w:sz w:val="18"/>
                <w:szCs w:val="18"/>
                <w:lang w:eastAsia="en-US"/>
              </w:rPr>
              <w:t xml:space="preserve"> </w:t>
            </w:r>
            <w:proofErr w:type="spellStart"/>
            <w:r w:rsidRPr="0065646B">
              <w:rPr>
                <w:color w:val="000000"/>
                <w:sz w:val="18"/>
                <w:szCs w:val="18"/>
                <w:lang w:eastAsia="en-US"/>
              </w:rPr>
              <w:t>немесе</w:t>
            </w:r>
            <w:proofErr w:type="spellEnd"/>
            <w:r w:rsidRPr="00B90C28">
              <w:rPr>
                <w:color w:val="000000"/>
                <w:sz w:val="18"/>
                <w:szCs w:val="18"/>
                <w:lang w:eastAsia="en-US"/>
              </w:rPr>
              <w:t xml:space="preserve"> </w:t>
            </w:r>
            <w:r w:rsidRPr="0065646B">
              <w:rPr>
                <w:color w:val="000000"/>
                <w:sz w:val="18"/>
                <w:szCs w:val="18"/>
                <w:lang w:eastAsia="en-US"/>
              </w:rPr>
              <w:t>өзге</w:t>
            </w:r>
            <w:r w:rsidRPr="00B90C28">
              <w:rPr>
                <w:color w:val="000000"/>
                <w:sz w:val="18"/>
                <w:szCs w:val="18"/>
                <w:lang w:eastAsia="en-US"/>
              </w:rPr>
              <w:t xml:space="preserve"> </w:t>
            </w:r>
            <w:r w:rsidRPr="0065646B">
              <w:rPr>
                <w:color w:val="000000"/>
                <w:sz w:val="18"/>
                <w:szCs w:val="18"/>
                <w:lang w:eastAsia="en-US"/>
              </w:rPr>
              <w:t>де</w:t>
            </w:r>
            <w:r w:rsidRPr="00B90C28">
              <w:rPr>
                <w:color w:val="000000"/>
                <w:sz w:val="18"/>
                <w:szCs w:val="18"/>
                <w:lang w:eastAsia="en-US"/>
              </w:rPr>
              <w:t xml:space="preserve"> </w:t>
            </w:r>
            <w:r w:rsidRPr="0065646B">
              <w:rPr>
                <w:color w:val="000000"/>
                <w:sz w:val="18"/>
                <w:szCs w:val="18"/>
                <w:lang w:eastAsia="en-US"/>
              </w:rPr>
              <w:t>заңсыз</w:t>
            </w:r>
            <w:r w:rsidRPr="00B90C28">
              <w:rPr>
                <w:color w:val="000000"/>
                <w:sz w:val="18"/>
                <w:szCs w:val="18"/>
                <w:lang w:eastAsia="en-US"/>
              </w:rPr>
              <w:t xml:space="preserve"> </w:t>
            </w:r>
            <w:r w:rsidRPr="0065646B">
              <w:rPr>
                <w:color w:val="000000"/>
                <w:sz w:val="18"/>
                <w:szCs w:val="18"/>
                <w:lang w:eastAsia="en-US"/>
              </w:rPr>
              <w:t>мақсаттарды</w:t>
            </w:r>
            <w:r w:rsidRPr="00B90C28">
              <w:rPr>
                <w:color w:val="000000"/>
                <w:sz w:val="18"/>
                <w:szCs w:val="18"/>
                <w:lang w:eastAsia="en-US"/>
              </w:rPr>
              <w:t xml:space="preserve"> </w:t>
            </w:r>
            <w:proofErr w:type="spellStart"/>
            <w:r w:rsidRPr="0065646B">
              <w:rPr>
                <w:color w:val="000000"/>
                <w:sz w:val="18"/>
                <w:szCs w:val="18"/>
                <w:lang w:eastAsia="en-US"/>
              </w:rPr>
              <w:t>алу</w:t>
            </w:r>
            <w:proofErr w:type="spellEnd"/>
            <w:r w:rsidRPr="00B90C28">
              <w:rPr>
                <w:color w:val="000000"/>
                <w:sz w:val="18"/>
                <w:szCs w:val="18"/>
                <w:lang w:eastAsia="en-US"/>
              </w:rPr>
              <w:t xml:space="preserve"> </w:t>
            </w:r>
            <w:r w:rsidRPr="0065646B">
              <w:rPr>
                <w:color w:val="000000"/>
                <w:sz w:val="18"/>
                <w:szCs w:val="18"/>
                <w:lang w:eastAsia="en-US"/>
              </w:rPr>
              <w:t>мақсатында</w:t>
            </w:r>
            <w:r w:rsidRPr="00B90C28">
              <w:rPr>
                <w:color w:val="000000"/>
                <w:sz w:val="18"/>
                <w:szCs w:val="18"/>
                <w:lang w:eastAsia="en-US"/>
              </w:rPr>
              <w:t xml:space="preserve"> </w:t>
            </w:r>
            <w:r w:rsidRPr="0065646B">
              <w:rPr>
                <w:color w:val="000000"/>
                <w:sz w:val="18"/>
                <w:szCs w:val="18"/>
                <w:lang w:eastAsia="en-US"/>
              </w:rPr>
              <w:t>осы</w:t>
            </w:r>
            <w:r w:rsidRPr="00B90C28">
              <w:rPr>
                <w:color w:val="000000"/>
                <w:sz w:val="18"/>
                <w:szCs w:val="18"/>
                <w:lang w:eastAsia="en-US"/>
              </w:rPr>
              <w:t xml:space="preserve"> </w:t>
            </w:r>
            <w:r w:rsidRPr="0065646B">
              <w:rPr>
                <w:color w:val="000000"/>
                <w:sz w:val="18"/>
                <w:szCs w:val="18"/>
                <w:lang w:eastAsia="en-US"/>
              </w:rPr>
              <w:t>тұлғалардың</w:t>
            </w:r>
            <w:r w:rsidRPr="00B90C28">
              <w:rPr>
                <w:color w:val="000000"/>
                <w:sz w:val="18"/>
                <w:szCs w:val="18"/>
                <w:lang w:eastAsia="en-US"/>
              </w:rPr>
              <w:t xml:space="preserve"> </w:t>
            </w:r>
            <w:r w:rsidRPr="0065646B">
              <w:rPr>
                <w:color w:val="000000"/>
                <w:sz w:val="18"/>
                <w:szCs w:val="18"/>
                <w:lang w:eastAsia="en-US"/>
              </w:rPr>
              <w:t>әрекеттеріне</w:t>
            </w:r>
            <w:r w:rsidRPr="00B90C28">
              <w:rPr>
                <w:color w:val="000000"/>
                <w:sz w:val="18"/>
                <w:szCs w:val="18"/>
                <w:lang w:eastAsia="en-US"/>
              </w:rPr>
              <w:t xml:space="preserve"> </w:t>
            </w:r>
            <w:proofErr w:type="spellStart"/>
            <w:r w:rsidRPr="0065646B">
              <w:rPr>
                <w:color w:val="000000"/>
                <w:sz w:val="18"/>
                <w:szCs w:val="18"/>
                <w:lang w:eastAsia="en-US"/>
              </w:rPr>
              <w:t>немесе</w:t>
            </w:r>
            <w:proofErr w:type="spellEnd"/>
            <w:r w:rsidRPr="00B90C28">
              <w:rPr>
                <w:color w:val="000000"/>
                <w:sz w:val="18"/>
                <w:szCs w:val="18"/>
                <w:lang w:eastAsia="en-US"/>
              </w:rPr>
              <w:t xml:space="preserve"> </w:t>
            </w:r>
            <w:proofErr w:type="spellStart"/>
            <w:r w:rsidRPr="0065646B">
              <w:rPr>
                <w:color w:val="000000"/>
                <w:sz w:val="18"/>
                <w:szCs w:val="18"/>
                <w:lang w:eastAsia="en-US"/>
              </w:rPr>
              <w:t>шешімдеріне</w:t>
            </w:r>
            <w:proofErr w:type="spellEnd"/>
            <w:r w:rsidRPr="00B90C28">
              <w:rPr>
                <w:color w:val="000000"/>
                <w:sz w:val="18"/>
                <w:szCs w:val="18"/>
                <w:lang w:eastAsia="en-US"/>
              </w:rPr>
              <w:t xml:space="preserve"> </w:t>
            </w:r>
            <w:r w:rsidRPr="0065646B">
              <w:rPr>
                <w:color w:val="000000"/>
                <w:sz w:val="18"/>
                <w:szCs w:val="18"/>
                <w:lang w:eastAsia="en-US"/>
              </w:rPr>
              <w:t>ықпал</w:t>
            </w:r>
            <w:r w:rsidRPr="00B90C28">
              <w:rPr>
                <w:color w:val="000000"/>
                <w:sz w:val="18"/>
                <w:szCs w:val="18"/>
                <w:lang w:eastAsia="en-US"/>
              </w:rPr>
              <w:t xml:space="preserve"> </w:t>
            </w:r>
            <w:proofErr w:type="spellStart"/>
            <w:r w:rsidRPr="0065646B">
              <w:rPr>
                <w:color w:val="000000"/>
                <w:sz w:val="18"/>
                <w:szCs w:val="18"/>
                <w:lang w:eastAsia="en-US"/>
              </w:rPr>
              <w:t>ету</w:t>
            </w:r>
            <w:proofErr w:type="spellEnd"/>
            <w:r w:rsidRPr="00B90C28">
              <w:rPr>
                <w:color w:val="000000"/>
                <w:sz w:val="18"/>
                <w:szCs w:val="18"/>
                <w:lang w:eastAsia="en-US"/>
              </w:rPr>
              <w:t xml:space="preserve"> </w:t>
            </w:r>
            <w:r w:rsidRPr="0065646B">
              <w:rPr>
                <w:color w:val="000000"/>
                <w:sz w:val="18"/>
                <w:szCs w:val="18"/>
                <w:lang w:eastAsia="en-US"/>
              </w:rPr>
              <w:t>үшін</w:t>
            </w:r>
            <w:r w:rsidRPr="00B90C28">
              <w:rPr>
                <w:color w:val="000000"/>
                <w:sz w:val="18"/>
                <w:szCs w:val="18"/>
                <w:lang w:eastAsia="en-US"/>
              </w:rPr>
              <w:t xml:space="preserve"> </w:t>
            </w:r>
            <w:proofErr w:type="spellStart"/>
            <w:r w:rsidRPr="0065646B">
              <w:rPr>
                <w:color w:val="000000"/>
                <w:sz w:val="18"/>
                <w:szCs w:val="18"/>
                <w:lang w:eastAsia="en-US"/>
              </w:rPr>
              <w:t>кез</w:t>
            </w:r>
            <w:proofErr w:type="spellEnd"/>
            <w:r w:rsidRPr="00B90C28">
              <w:rPr>
                <w:color w:val="000000"/>
                <w:sz w:val="18"/>
                <w:szCs w:val="18"/>
                <w:lang w:eastAsia="en-US"/>
              </w:rPr>
              <w:t xml:space="preserve"> </w:t>
            </w:r>
            <w:proofErr w:type="spellStart"/>
            <w:r w:rsidRPr="0065646B">
              <w:rPr>
                <w:color w:val="000000"/>
                <w:sz w:val="18"/>
                <w:szCs w:val="18"/>
                <w:lang w:eastAsia="en-US"/>
              </w:rPr>
              <w:t>келген</w:t>
            </w:r>
            <w:proofErr w:type="spellEnd"/>
            <w:r w:rsidRPr="00B90C28">
              <w:rPr>
                <w:color w:val="000000"/>
                <w:sz w:val="18"/>
                <w:szCs w:val="18"/>
                <w:lang w:eastAsia="en-US"/>
              </w:rPr>
              <w:t xml:space="preserve"> </w:t>
            </w:r>
            <w:r w:rsidRPr="0065646B">
              <w:rPr>
                <w:color w:val="000000"/>
                <w:sz w:val="18"/>
                <w:szCs w:val="18"/>
                <w:lang w:eastAsia="en-US"/>
              </w:rPr>
              <w:t>тұлғаларға</w:t>
            </w:r>
            <w:r w:rsidRPr="00B90C28">
              <w:rPr>
                <w:color w:val="000000"/>
                <w:sz w:val="18"/>
                <w:szCs w:val="18"/>
                <w:lang w:eastAsia="en-US"/>
              </w:rPr>
              <w:t xml:space="preserve"> </w:t>
            </w:r>
            <w:proofErr w:type="spellStart"/>
            <w:r w:rsidRPr="0065646B">
              <w:rPr>
                <w:color w:val="000000"/>
                <w:sz w:val="18"/>
                <w:szCs w:val="18"/>
                <w:lang w:eastAsia="en-US"/>
              </w:rPr>
              <w:t>тікелей</w:t>
            </w:r>
            <w:proofErr w:type="spellEnd"/>
            <w:r w:rsidRPr="00B90C28">
              <w:rPr>
                <w:color w:val="000000"/>
                <w:sz w:val="18"/>
                <w:szCs w:val="18"/>
                <w:lang w:eastAsia="en-US"/>
              </w:rPr>
              <w:t xml:space="preserve"> </w:t>
            </w:r>
            <w:proofErr w:type="spellStart"/>
            <w:r w:rsidRPr="0065646B">
              <w:rPr>
                <w:color w:val="000000"/>
                <w:sz w:val="18"/>
                <w:szCs w:val="18"/>
                <w:lang w:eastAsia="en-US"/>
              </w:rPr>
              <w:t>немесе</w:t>
            </w:r>
            <w:proofErr w:type="spellEnd"/>
            <w:r w:rsidRPr="00B90C28">
              <w:rPr>
                <w:color w:val="000000"/>
                <w:sz w:val="18"/>
                <w:szCs w:val="18"/>
                <w:lang w:eastAsia="en-US"/>
              </w:rPr>
              <w:t xml:space="preserve"> </w:t>
            </w:r>
            <w:proofErr w:type="spellStart"/>
            <w:r w:rsidRPr="0065646B">
              <w:rPr>
                <w:color w:val="000000"/>
                <w:sz w:val="18"/>
                <w:szCs w:val="18"/>
                <w:lang w:eastAsia="en-US"/>
              </w:rPr>
              <w:t>жанама</w:t>
            </w:r>
            <w:proofErr w:type="spellEnd"/>
            <w:r w:rsidRPr="00B90C28">
              <w:rPr>
                <w:color w:val="000000"/>
                <w:sz w:val="18"/>
                <w:szCs w:val="18"/>
                <w:lang w:eastAsia="en-US"/>
              </w:rPr>
              <w:t xml:space="preserve"> </w:t>
            </w:r>
            <w:r w:rsidRPr="0065646B">
              <w:rPr>
                <w:color w:val="000000"/>
                <w:sz w:val="18"/>
                <w:szCs w:val="18"/>
                <w:lang w:eastAsia="en-US"/>
              </w:rPr>
              <w:t>түрде</w:t>
            </w:r>
            <w:r w:rsidRPr="00B90C28">
              <w:rPr>
                <w:color w:val="000000"/>
                <w:sz w:val="18"/>
                <w:szCs w:val="18"/>
                <w:lang w:eastAsia="en-US"/>
              </w:rPr>
              <w:t xml:space="preserve"> </w:t>
            </w:r>
            <w:r w:rsidRPr="0065646B">
              <w:rPr>
                <w:color w:val="000000"/>
                <w:sz w:val="18"/>
                <w:szCs w:val="18"/>
                <w:lang w:eastAsia="en-US"/>
              </w:rPr>
              <w:t>қандай</w:t>
            </w:r>
            <w:r w:rsidRPr="00B90C28">
              <w:rPr>
                <w:color w:val="000000"/>
                <w:sz w:val="18"/>
                <w:szCs w:val="18"/>
                <w:lang w:eastAsia="en-US"/>
              </w:rPr>
              <w:t xml:space="preserve"> </w:t>
            </w:r>
            <w:r w:rsidRPr="0065646B">
              <w:rPr>
                <w:color w:val="000000"/>
                <w:sz w:val="18"/>
                <w:szCs w:val="18"/>
                <w:lang w:eastAsia="en-US"/>
              </w:rPr>
              <w:t>да</w:t>
            </w:r>
            <w:r w:rsidRPr="00B90C28">
              <w:rPr>
                <w:color w:val="000000"/>
                <w:sz w:val="18"/>
                <w:szCs w:val="18"/>
                <w:lang w:eastAsia="en-US"/>
              </w:rPr>
              <w:t xml:space="preserve"> </w:t>
            </w:r>
            <w:proofErr w:type="spellStart"/>
            <w:r w:rsidRPr="0065646B">
              <w:rPr>
                <w:color w:val="000000"/>
                <w:sz w:val="18"/>
                <w:szCs w:val="18"/>
                <w:lang w:eastAsia="en-US"/>
              </w:rPr>
              <w:t>бі</w:t>
            </w:r>
            <w:proofErr w:type="gramStart"/>
            <w:r w:rsidRPr="0065646B">
              <w:rPr>
                <w:color w:val="000000"/>
                <w:sz w:val="18"/>
                <w:szCs w:val="18"/>
                <w:lang w:eastAsia="en-US"/>
              </w:rPr>
              <w:t>р</w:t>
            </w:r>
            <w:proofErr w:type="spellEnd"/>
            <w:proofErr w:type="gramEnd"/>
            <w:r w:rsidRPr="00B90C28">
              <w:rPr>
                <w:color w:val="000000"/>
                <w:sz w:val="18"/>
                <w:szCs w:val="18"/>
                <w:lang w:eastAsia="en-US"/>
              </w:rPr>
              <w:t xml:space="preserve"> </w:t>
            </w:r>
            <w:r w:rsidRPr="0065646B">
              <w:rPr>
                <w:color w:val="000000"/>
                <w:sz w:val="18"/>
                <w:szCs w:val="18"/>
                <w:lang w:eastAsia="en-US"/>
              </w:rPr>
              <w:t>ақшалай</w:t>
            </w:r>
            <w:r w:rsidRPr="00B90C28">
              <w:rPr>
                <w:color w:val="000000"/>
                <w:sz w:val="18"/>
                <w:szCs w:val="18"/>
                <w:lang w:eastAsia="en-US"/>
              </w:rPr>
              <w:t xml:space="preserve"> </w:t>
            </w:r>
            <w:r w:rsidRPr="0065646B">
              <w:rPr>
                <w:color w:val="000000"/>
                <w:sz w:val="18"/>
                <w:szCs w:val="18"/>
                <w:lang w:eastAsia="en-US"/>
              </w:rPr>
              <w:t>қаражатты</w:t>
            </w:r>
            <w:r w:rsidRPr="00B90C28">
              <w:rPr>
                <w:color w:val="000000"/>
                <w:sz w:val="18"/>
                <w:szCs w:val="18"/>
                <w:lang w:eastAsia="en-US"/>
              </w:rPr>
              <w:t xml:space="preserve"> </w:t>
            </w:r>
            <w:proofErr w:type="spellStart"/>
            <w:r w:rsidRPr="0065646B">
              <w:rPr>
                <w:color w:val="000000"/>
                <w:sz w:val="18"/>
                <w:szCs w:val="18"/>
                <w:lang w:eastAsia="en-US"/>
              </w:rPr>
              <w:t>немесе</w:t>
            </w:r>
            <w:proofErr w:type="spellEnd"/>
            <w:r w:rsidRPr="00B90C28">
              <w:rPr>
                <w:color w:val="000000"/>
                <w:sz w:val="18"/>
                <w:szCs w:val="18"/>
                <w:lang w:eastAsia="en-US"/>
              </w:rPr>
              <w:t xml:space="preserve"> </w:t>
            </w:r>
            <w:r w:rsidRPr="0065646B">
              <w:rPr>
                <w:color w:val="000000"/>
                <w:sz w:val="18"/>
                <w:szCs w:val="18"/>
                <w:lang w:eastAsia="en-US"/>
              </w:rPr>
              <w:t>құндылықтарды</w:t>
            </w:r>
            <w:r w:rsidRPr="00B90C28">
              <w:rPr>
                <w:color w:val="000000"/>
                <w:sz w:val="18"/>
                <w:szCs w:val="18"/>
                <w:lang w:eastAsia="en-US"/>
              </w:rPr>
              <w:t xml:space="preserve"> </w:t>
            </w:r>
            <w:r w:rsidRPr="0065646B">
              <w:rPr>
                <w:color w:val="000000"/>
                <w:sz w:val="18"/>
                <w:szCs w:val="18"/>
                <w:lang w:eastAsia="en-US"/>
              </w:rPr>
              <w:t>төлемейді</w:t>
            </w:r>
            <w:r w:rsidRPr="00B90C28">
              <w:rPr>
                <w:color w:val="000000"/>
                <w:sz w:val="18"/>
                <w:szCs w:val="18"/>
                <w:lang w:eastAsia="en-US"/>
              </w:rPr>
              <w:t xml:space="preserve">, </w:t>
            </w:r>
            <w:r w:rsidRPr="0065646B">
              <w:rPr>
                <w:color w:val="000000"/>
                <w:sz w:val="18"/>
                <w:szCs w:val="18"/>
                <w:lang w:eastAsia="en-US"/>
              </w:rPr>
              <w:t>төлеуді</w:t>
            </w:r>
            <w:r w:rsidRPr="00B90C28">
              <w:rPr>
                <w:color w:val="000000"/>
                <w:sz w:val="18"/>
                <w:szCs w:val="18"/>
                <w:lang w:eastAsia="en-US"/>
              </w:rPr>
              <w:t xml:space="preserve"> </w:t>
            </w:r>
            <w:r w:rsidRPr="0065646B">
              <w:rPr>
                <w:color w:val="000000"/>
                <w:sz w:val="18"/>
                <w:szCs w:val="18"/>
                <w:lang w:eastAsia="en-US"/>
              </w:rPr>
              <w:t>ұсынбайды</w:t>
            </w:r>
            <w:r w:rsidRPr="00B90C28">
              <w:rPr>
                <w:color w:val="000000"/>
                <w:sz w:val="18"/>
                <w:szCs w:val="18"/>
                <w:lang w:eastAsia="en-US"/>
              </w:rPr>
              <w:t xml:space="preserve"> </w:t>
            </w:r>
            <w:r w:rsidRPr="0065646B">
              <w:rPr>
                <w:color w:val="000000"/>
                <w:sz w:val="18"/>
                <w:szCs w:val="18"/>
                <w:lang w:eastAsia="en-US"/>
              </w:rPr>
              <w:t>және</w:t>
            </w:r>
            <w:r w:rsidRPr="00B90C28">
              <w:rPr>
                <w:color w:val="000000"/>
                <w:sz w:val="18"/>
                <w:szCs w:val="18"/>
                <w:lang w:eastAsia="en-US"/>
              </w:rPr>
              <w:t xml:space="preserve"> </w:t>
            </w:r>
            <w:r w:rsidRPr="0065646B">
              <w:rPr>
                <w:color w:val="000000"/>
                <w:sz w:val="18"/>
                <w:szCs w:val="18"/>
                <w:lang w:eastAsia="en-US"/>
              </w:rPr>
              <w:t>төлеуге</w:t>
            </w:r>
            <w:r w:rsidRPr="00B90C28">
              <w:rPr>
                <w:color w:val="000000"/>
                <w:sz w:val="18"/>
                <w:szCs w:val="18"/>
                <w:lang w:eastAsia="en-US"/>
              </w:rPr>
              <w:t xml:space="preserve"> </w:t>
            </w:r>
            <w:r w:rsidRPr="0065646B">
              <w:rPr>
                <w:color w:val="000000"/>
                <w:sz w:val="18"/>
                <w:szCs w:val="18"/>
                <w:lang w:eastAsia="en-US"/>
              </w:rPr>
              <w:t>рұқсат</w:t>
            </w:r>
            <w:r w:rsidRPr="00B90C28">
              <w:rPr>
                <w:color w:val="000000"/>
                <w:sz w:val="18"/>
                <w:szCs w:val="18"/>
                <w:lang w:eastAsia="en-US"/>
              </w:rPr>
              <w:t xml:space="preserve"> </w:t>
            </w:r>
            <w:proofErr w:type="spellStart"/>
            <w:r w:rsidRPr="0065646B">
              <w:rPr>
                <w:color w:val="000000"/>
                <w:sz w:val="18"/>
                <w:szCs w:val="18"/>
                <w:lang w:eastAsia="en-US"/>
              </w:rPr>
              <w:t>бермейді</w:t>
            </w:r>
            <w:proofErr w:type="spellEnd"/>
            <w:r w:rsidRPr="00B90C28">
              <w:rPr>
                <w:color w:val="000000"/>
                <w:sz w:val="18"/>
                <w:szCs w:val="18"/>
                <w:lang w:eastAsia="en-US"/>
              </w:rPr>
              <w:t xml:space="preserve"> </w:t>
            </w:r>
            <w:proofErr w:type="spellStart"/>
            <w:r w:rsidRPr="0065646B">
              <w:rPr>
                <w:color w:val="000000"/>
                <w:sz w:val="18"/>
                <w:szCs w:val="18"/>
                <w:lang w:eastAsia="en-US"/>
              </w:rPr>
              <w:t>деп</w:t>
            </w:r>
            <w:proofErr w:type="spellEnd"/>
            <w:r w:rsidRPr="00B90C28">
              <w:rPr>
                <w:color w:val="000000"/>
                <w:sz w:val="18"/>
                <w:szCs w:val="18"/>
                <w:lang w:eastAsia="en-US"/>
              </w:rPr>
              <w:t xml:space="preserve"> </w:t>
            </w:r>
            <w:proofErr w:type="spellStart"/>
            <w:r w:rsidRPr="0065646B">
              <w:rPr>
                <w:color w:val="000000"/>
                <w:sz w:val="18"/>
                <w:szCs w:val="18"/>
                <w:lang w:eastAsia="en-US"/>
              </w:rPr>
              <w:t>сендіреді</w:t>
            </w:r>
            <w:proofErr w:type="spellEnd"/>
            <w:r w:rsidRPr="00B90C28">
              <w:rPr>
                <w:color w:val="000000"/>
                <w:sz w:val="18"/>
                <w:szCs w:val="18"/>
                <w:lang w:eastAsia="en-US"/>
              </w:rPr>
              <w:t>.</w:t>
            </w:r>
          </w:p>
          <w:p w:rsidR="00B90C28" w:rsidRPr="0065646B" w:rsidRDefault="00B90C28" w:rsidP="00E6600A">
            <w:pPr>
              <w:spacing w:line="276" w:lineRule="auto"/>
              <w:jc w:val="both"/>
              <w:rPr>
                <w:sz w:val="18"/>
                <w:szCs w:val="18"/>
                <w:lang w:eastAsia="en-US"/>
              </w:rPr>
            </w:pPr>
            <w:bookmarkStart w:id="90" w:name="z197"/>
            <w:bookmarkEnd w:id="89"/>
            <w:r w:rsidRPr="0065646B">
              <w:rPr>
                <w:color w:val="000000"/>
                <w:sz w:val="18"/>
                <w:szCs w:val="18"/>
                <w:lang w:eastAsia="en-US"/>
              </w:rPr>
              <w:t xml:space="preserve">2. Осы </w:t>
            </w:r>
            <w:proofErr w:type="spellStart"/>
            <w:r w:rsidRPr="0065646B">
              <w:rPr>
                <w:color w:val="000000"/>
                <w:sz w:val="18"/>
                <w:szCs w:val="18"/>
                <w:lang w:eastAsia="en-US"/>
              </w:rPr>
              <w:t>Шарт</w:t>
            </w:r>
            <w:proofErr w:type="spellEnd"/>
            <w:r w:rsidRPr="0065646B">
              <w:rPr>
                <w:color w:val="000000"/>
                <w:sz w:val="18"/>
                <w:szCs w:val="18"/>
                <w:lang w:eastAsia="en-US"/>
              </w:rPr>
              <w:t xml:space="preserve"> </w:t>
            </w:r>
            <w:proofErr w:type="spellStart"/>
            <w:r w:rsidRPr="0065646B">
              <w:rPr>
                <w:color w:val="000000"/>
                <w:sz w:val="18"/>
                <w:szCs w:val="18"/>
                <w:lang w:eastAsia="en-US"/>
              </w:rPr>
              <w:t>бойынша</w:t>
            </w:r>
            <w:proofErr w:type="spellEnd"/>
            <w:r w:rsidRPr="0065646B">
              <w:rPr>
                <w:color w:val="000000"/>
                <w:sz w:val="18"/>
                <w:szCs w:val="18"/>
                <w:lang w:eastAsia="en-US"/>
              </w:rPr>
              <w:t xml:space="preserve"> өз </w:t>
            </w:r>
            <w:proofErr w:type="spellStart"/>
            <w:r w:rsidRPr="0065646B">
              <w:rPr>
                <w:color w:val="000000"/>
                <w:sz w:val="18"/>
                <w:szCs w:val="18"/>
                <w:lang w:eastAsia="en-US"/>
              </w:rPr>
              <w:t>міндеттемелерін</w:t>
            </w:r>
            <w:proofErr w:type="spellEnd"/>
            <w:r w:rsidRPr="0065646B">
              <w:rPr>
                <w:color w:val="000000"/>
                <w:sz w:val="18"/>
                <w:szCs w:val="18"/>
                <w:lang w:eastAsia="en-US"/>
              </w:rPr>
              <w:t xml:space="preserve"> </w:t>
            </w:r>
            <w:proofErr w:type="spellStart"/>
            <w:r w:rsidRPr="0065646B">
              <w:rPr>
                <w:color w:val="000000"/>
                <w:sz w:val="18"/>
                <w:szCs w:val="18"/>
                <w:lang w:eastAsia="en-US"/>
              </w:rPr>
              <w:t>орындау</w:t>
            </w:r>
            <w:proofErr w:type="spellEnd"/>
            <w:r w:rsidRPr="0065646B">
              <w:rPr>
                <w:color w:val="000000"/>
                <w:sz w:val="18"/>
                <w:szCs w:val="18"/>
                <w:lang w:eastAsia="en-US"/>
              </w:rPr>
              <w:t xml:space="preserve"> </w:t>
            </w:r>
            <w:proofErr w:type="spellStart"/>
            <w:r w:rsidRPr="0065646B">
              <w:rPr>
                <w:color w:val="000000"/>
                <w:sz w:val="18"/>
                <w:szCs w:val="18"/>
                <w:lang w:eastAsia="en-US"/>
              </w:rPr>
              <w:t>кезінде</w:t>
            </w:r>
            <w:proofErr w:type="spellEnd"/>
            <w:r w:rsidRPr="0065646B">
              <w:rPr>
                <w:color w:val="000000"/>
                <w:sz w:val="18"/>
                <w:szCs w:val="18"/>
                <w:lang w:eastAsia="en-US"/>
              </w:rPr>
              <w:t xml:space="preserve">, сондай-ақ осы </w:t>
            </w:r>
            <w:proofErr w:type="spellStart"/>
            <w:r w:rsidRPr="0065646B">
              <w:rPr>
                <w:color w:val="000000"/>
                <w:sz w:val="18"/>
                <w:szCs w:val="18"/>
                <w:lang w:eastAsia="en-US"/>
              </w:rPr>
              <w:t>Шартты</w:t>
            </w:r>
            <w:proofErr w:type="spellEnd"/>
            <w:r w:rsidRPr="0065646B">
              <w:rPr>
                <w:color w:val="000000"/>
                <w:sz w:val="18"/>
                <w:szCs w:val="18"/>
                <w:lang w:eastAsia="en-US"/>
              </w:rPr>
              <w:t xml:space="preserve"> жасасуға </w:t>
            </w:r>
            <w:proofErr w:type="spellStart"/>
            <w:r w:rsidRPr="0065646B">
              <w:rPr>
                <w:color w:val="000000"/>
                <w:sz w:val="18"/>
                <w:szCs w:val="18"/>
                <w:lang w:eastAsia="en-US"/>
              </w:rPr>
              <w:t>немесе</w:t>
            </w:r>
            <w:proofErr w:type="spellEnd"/>
            <w:r w:rsidRPr="0065646B">
              <w:rPr>
                <w:color w:val="000000"/>
                <w:sz w:val="18"/>
                <w:szCs w:val="18"/>
                <w:lang w:eastAsia="en-US"/>
              </w:rPr>
              <w:t xml:space="preserve"> тоқтатуға </w:t>
            </w:r>
            <w:proofErr w:type="spellStart"/>
            <w:r w:rsidRPr="0065646B">
              <w:rPr>
                <w:color w:val="000000"/>
                <w:sz w:val="18"/>
                <w:szCs w:val="18"/>
                <w:lang w:eastAsia="en-US"/>
              </w:rPr>
              <w:t>байланысты</w:t>
            </w:r>
            <w:proofErr w:type="spellEnd"/>
            <w:r w:rsidRPr="0065646B">
              <w:rPr>
                <w:color w:val="000000"/>
                <w:sz w:val="18"/>
                <w:szCs w:val="18"/>
                <w:lang w:eastAsia="en-US"/>
              </w:rPr>
              <w:t xml:space="preserve"> </w:t>
            </w:r>
            <w:proofErr w:type="spellStart"/>
            <w:r w:rsidRPr="0065646B">
              <w:rPr>
                <w:color w:val="000000"/>
                <w:sz w:val="18"/>
                <w:szCs w:val="18"/>
                <w:lang w:eastAsia="en-US"/>
              </w:rPr>
              <w:t>Тараптар</w:t>
            </w:r>
            <w:proofErr w:type="spellEnd"/>
            <w:r w:rsidRPr="0065646B">
              <w:rPr>
                <w:color w:val="000000"/>
                <w:sz w:val="18"/>
                <w:szCs w:val="18"/>
                <w:lang w:eastAsia="en-US"/>
              </w:rPr>
              <w:t xml:space="preserve"> мен олардың жұмыскерлері және Тараптарға </w:t>
            </w:r>
            <w:proofErr w:type="spellStart"/>
            <w:r w:rsidRPr="0065646B">
              <w:rPr>
                <w:color w:val="000000"/>
                <w:sz w:val="18"/>
                <w:szCs w:val="18"/>
                <w:lang w:eastAsia="en-US"/>
              </w:rPr>
              <w:t>белгілі</w:t>
            </w:r>
            <w:proofErr w:type="spellEnd"/>
            <w:r w:rsidRPr="0065646B">
              <w:rPr>
                <w:color w:val="000000"/>
                <w:sz w:val="18"/>
                <w:szCs w:val="18"/>
                <w:lang w:eastAsia="en-US"/>
              </w:rPr>
              <w:t xml:space="preserve"> болғандай, олардың үлестес тұлғалары, </w:t>
            </w:r>
            <w:proofErr w:type="spellStart"/>
            <w:r w:rsidRPr="0065646B">
              <w:rPr>
                <w:color w:val="000000"/>
                <w:sz w:val="18"/>
                <w:szCs w:val="18"/>
                <w:lang w:eastAsia="en-US"/>
              </w:rPr>
              <w:t>агенттері</w:t>
            </w:r>
            <w:proofErr w:type="spellEnd"/>
            <w:r w:rsidRPr="0065646B">
              <w:rPr>
                <w:color w:val="000000"/>
                <w:sz w:val="18"/>
                <w:szCs w:val="18"/>
                <w:lang w:eastAsia="en-US"/>
              </w:rPr>
              <w:t xml:space="preserve">, өкілдері, </w:t>
            </w:r>
            <w:proofErr w:type="spellStart"/>
            <w:r w:rsidRPr="0065646B">
              <w:rPr>
                <w:color w:val="000000"/>
                <w:sz w:val="18"/>
                <w:szCs w:val="18"/>
                <w:lang w:eastAsia="en-US"/>
              </w:rPr>
              <w:t>делдалдары</w:t>
            </w:r>
            <w:proofErr w:type="spellEnd"/>
            <w:r w:rsidRPr="0065646B">
              <w:rPr>
                <w:color w:val="000000"/>
                <w:sz w:val="18"/>
                <w:szCs w:val="18"/>
                <w:lang w:eastAsia="en-US"/>
              </w:rPr>
              <w:t xml:space="preserve"> және (</w:t>
            </w:r>
            <w:proofErr w:type="spellStart"/>
            <w:r w:rsidRPr="0065646B">
              <w:rPr>
                <w:color w:val="000000"/>
                <w:sz w:val="18"/>
                <w:szCs w:val="18"/>
                <w:lang w:eastAsia="en-US"/>
              </w:rPr>
              <w:t>немесе</w:t>
            </w:r>
            <w:proofErr w:type="spellEnd"/>
            <w:r w:rsidRPr="0065646B">
              <w:rPr>
                <w:color w:val="000000"/>
                <w:sz w:val="18"/>
                <w:szCs w:val="18"/>
                <w:lang w:eastAsia="en-US"/>
              </w:rPr>
              <w:t xml:space="preserve">) қосалқы </w:t>
            </w:r>
            <w:proofErr w:type="spellStart"/>
            <w:r w:rsidRPr="0065646B">
              <w:rPr>
                <w:color w:val="000000"/>
                <w:sz w:val="18"/>
                <w:szCs w:val="18"/>
                <w:lang w:eastAsia="en-US"/>
              </w:rPr>
              <w:t>мердігерлері</w:t>
            </w:r>
            <w:proofErr w:type="spellEnd"/>
            <w:r w:rsidRPr="0065646B">
              <w:rPr>
                <w:color w:val="000000"/>
                <w:sz w:val="18"/>
                <w:szCs w:val="18"/>
                <w:lang w:eastAsia="en-US"/>
              </w:rPr>
              <w:t xml:space="preserve"> (</w:t>
            </w:r>
            <w:proofErr w:type="spellStart"/>
            <w:r w:rsidRPr="0065646B">
              <w:rPr>
                <w:color w:val="000000"/>
                <w:sz w:val="18"/>
                <w:szCs w:val="18"/>
                <w:lang w:eastAsia="en-US"/>
              </w:rPr>
              <w:t>бірлесі</w:t>
            </w:r>
            <w:proofErr w:type="gramStart"/>
            <w:r w:rsidRPr="0065646B">
              <w:rPr>
                <w:color w:val="000000"/>
                <w:sz w:val="18"/>
                <w:szCs w:val="18"/>
                <w:lang w:eastAsia="en-US"/>
              </w:rPr>
              <w:t>п</w:t>
            </w:r>
            <w:proofErr w:type="spellEnd"/>
            <w:proofErr w:type="gramEnd"/>
            <w:r w:rsidRPr="0065646B">
              <w:rPr>
                <w:color w:val="000000"/>
                <w:sz w:val="18"/>
                <w:szCs w:val="18"/>
                <w:lang w:eastAsia="en-US"/>
              </w:rPr>
              <w:t xml:space="preserve"> </w:t>
            </w:r>
            <w:proofErr w:type="spellStart"/>
            <w:r w:rsidRPr="0065646B">
              <w:rPr>
                <w:color w:val="000000"/>
                <w:sz w:val="18"/>
                <w:szCs w:val="18"/>
                <w:lang w:eastAsia="en-US"/>
              </w:rPr>
              <w:t>орындаушылары</w:t>
            </w:r>
            <w:proofErr w:type="spellEnd"/>
            <w:r w:rsidRPr="0065646B">
              <w:rPr>
                <w:color w:val="000000"/>
                <w:sz w:val="18"/>
                <w:szCs w:val="18"/>
                <w:lang w:eastAsia="en-US"/>
              </w:rPr>
              <w:t>) осы Шарттың мақсаттары үшін қолданылатын заңнамада қолданылатын пара беру/</w:t>
            </w:r>
            <w:proofErr w:type="spellStart"/>
            <w:r w:rsidRPr="0065646B">
              <w:rPr>
                <w:color w:val="000000"/>
                <w:sz w:val="18"/>
                <w:szCs w:val="18"/>
                <w:lang w:eastAsia="en-US"/>
              </w:rPr>
              <w:t>алу</w:t>
            </w:r>
            <w:proofErr w:type="spellEnd"/>
            <w:r w:rsidRPr="0065646B">
              <w:rPr>
                <w:color w:val="000000"/>
                <w:sz w:val="18"/>
                <w:szCs w:val="18"/>
                <w:lang w:eastAsia="en-US"/>
              </w:rPr>
              <w:t xml:space="preserve">, коммерциялық </w:t>
            </w:r>
            <w:proofErr w:type="spellStart"/>
            <w:r w:rsidRPr="0065646B">
              <w:rPr>
                <w:color w:val="000000"/>
                <w:sz w:val="18"/>
                <w:szCs w:val="18"/>
                <w:lang w:eastAsia="en-US"/>
              </w:rPr>
              <w:t>сатып</w:t>
            </w:r>
            <w:proofErr w:type="spellEnd"/>
            <w:r w:rsidRPr="0065646B">
              <w:rPr>
                <w:color w:val="000000"/>
                <w:sz w:val="18"/>
                <w:szCs w:val="18"/>
                <w:lang w:eastAsia="en-US"/>
              </w:rPr>
              <w:t xml:space="preserve"> </w:t>
            </w:r>
            <w:proofErr w:type="spellStart"/>
            <w:r w:rsidRPr="0065646B">
              <w:rPr>
                <w:color w:val="000000"/>
                <w:sz w:val="18"/>
                <w:szCs w:val="18"/>
                <w:lang w:eastAsia="en-US"/>
              </w:rPr>
              <w:t>алу</w:t>
            </w:r>
            <w:proofErr w:type="spellEnd"/>
            <w:r w:rsidRPr="0065646B">
              <w:rPr>
                <w:color w:val="000000"/>
                <w:sz w:val="18"/>
                <w:szCs w:val="18"/>
                <w:lang w:eastAsia="en-US"/>
              </w:rPr>
              <w:t xml:space="preserve"> сияқты әрекеттерді, сондай-ақ </w:t>
            </w:r>
            <w:proofErr w:type="spellStart"/>
            <w:r w:rsidRPr="0065646B">
              <w:rPr>
                <w:color w:val="000000"/>
                <w:sz w:val="18"/>
                <w:szCs w:val="18"/>
                <w:lang w:eastAsia="en-US"/>
              </w:rPr>
              <w:t>Сыбайлас</w:t>
            </w:r>
            <w:proofErr w:type="spellEnd"/>
            <w:r w:rsidRPr="0065646B">
              <w:rPr>
                <w:color w:val="000000"/>
                <w:sz w:val="18"/>
                <w:szCs w:val="18"/>
                <w:lang w:eastAsia="en-US"/>
              </w:rPr>
              <w:t xml:space="preserve"> жемқ</w:t>
            </w:r>
            <w:proofErr w:type="gramStart"/>
            <w:r w:rsidRPr="0065646B">
              <w:rPr>
                <w:color w:val="000000"/>
                <w:sz w:val="18"/>
                <w:szCs w:val="18"/>
                <w:lang w:eastAsia="en-US"/>
              </w:rPr>
              <w:t>орлы</w:t>
            </w:r>
            <w:proofErr w:type="gramEnd"/>
            <w:r w:rsidRPr="0065646B">
              <w:rPr>
                <w:color w:val="000000"/>
                <w:sz w:val="18"/>
                <w:szCs w:val="18"/>
                <w:lang w:eastAsia="en-US"/>
              </w:rPr>
              <w:t xml:space="preserve">ққа қарсы заңнаманың </w:t>
            </w:r>
            <w:proofErr w:type="spellStart"/>
            <w:r w:rsidRPr="0065646B">
              <w:rPr>
                <w:color w:val="000000"/>
                <w:sz w:val="18"/>
                <w:szCs w:val="18"/>
                <w:lang w:eastAsia="en-US"/>
              </w:rPr>
              <w:t>талаптарын</w:t>
            </w:r>
            <w:proofErr w:type="spellEnd"/>
            <w:r w:rsidRPr="0065646B">
              <w:rPr>
                <w:color w:val="000000"/>
                <w:sz w:val="18"/>
                <w:szCs w:val="18"/>
                <w:lang w:eastAsia="en-US"/>
              </w:rPr>
              <w:t xml:space="preserve"> бұзатын әрекеттерді жүзеге асырмайтындығына </w:t>
            </w:r>
            <w:proofErr w:type="spellStart"/>
            <w:r w:rsidRPr="0065646B">
              <w:rPr>
                <w:color w:val="000000"/>
                <w:sz w:val="18"/>
                <w:szCs w:val="18"/>
                <w:lang w:eastAsia="en-US"/>
              </w:rPr>
              <w:t>сендіреді</w:t>
            </w:r>
            <w:proofErr w:type="spellEnd"/>
            <w:r w:rsidRPr="0065646B">
              <w:rPr>
                <w:color w:val="000000"/>
                <w:sz w:val="18"/>
                <w:szCs w:val="18"/>
                <w:lang w:eastAsia="en-US"/>
              </w:rPr>
              <w:t xml:space="preserve">. </w:t>
            </w:r>
          </w:p>
          <w:p w:rsidR="00B90C28" w:rsidRPr="00AF4A28" w:rsidRDefault="00B90C28" w:rsidP="00E6600A">
            <w:pPr>
              <w:spacing w:line="276" w:lineRule="auto"/>
              <w:jc w:val="both"/>
              <w:rPr>
                <w:color w:val="000000"/>
                <w:sz w:val="18"/>
                <w:szCs w:val="18"/>
                <w:lang w:eastAsia="en-US"/>
              </w:rPr>
            </w:pPr>
            <w:bookmarkStart w:id="91" w:name="z198"/>
            <w:bookmarkEnd w:id="90"/>
            <w:r w:rsidRPr="0065646B">
              <w:rPr>
                <w:color w:val="000000"/>
                <w:sz w:val="18"/>
                <w:szCs w:val="18"/>
                <w:lang w:eastAsia="en-US"/>
              </w:rPr>
              <w:t xml:space="preserve">3. Осы </w:t>
            </w:r>
            <w:proofErr w:type="spellStart"/>
            <w:r w:rsidRPr="0065646B">
              <w:rPr>
                <w:color w:val="000000"/>
                <w:sz w:val="18"/>
                <w:szCs w:val="18"/>
                <w:lang w:eastAsia="en-US"/>
              </w:rPr>
              <w:t>Шарт</w:t>
            </w:r>
            <w:proofErr w:type="spellEnd"/>
            <w:r w:rsidRPr="0065646B">
              <w:rPr>
                <w:color w:val="000000"/>
                <w:sz w:val="18"/>
                <w:szCs w:val="18"/>
                <w:lang w:eastAsia="en-US"/>
              </w:rPr>
              <w:t xml:space="preserve"> Тараптарының ә</w:t>
            </w:r>
            <w:proofErr w:type="gramStart"/>
            <w:r w:rsidRPr="0065646B">
              <w:rPr>
                <w:color w:val="000000"/>
                <w:sz w:val="18"/>
                <w:szCs w:val="18"/>
                <w:lang w:eastAsia="en-US"/>
              </w:rPr>
              <w:t>р</w:t>
            </w:r>
            <w:proofErr w:type="gramEnd"/>
            <w:r w:rsidRPr="0065646B">
              <w:rPr>
                <w:color w:val="000000"/>
                <w:sz w:val="18"/>
                <w:szCs w:val="18"/>
                <w:lang w:eastAsia="en-US"/>
              </w:rPr>
              <w:t xml:space="preserve">қайсысы басқа Тараптың қызметкерлерін қандай да </w:t>
            </w:r>
            <w:proofErr w:type="spellStart"/>
            <w:r w:rsidRPr="0065646B">
              <w:rPr>
                <w:color w:val="000000"/>
                <w:sz w:val="18"/>
                <w:szCs w:val="18"/>
                <w:lang w:eastAsia="en-US"/>
              </w:rPr>
              <w:t>бір</w:t>
            </w:r>
            <w:proofErr w:type="spellEnd"/>
            <w:r w:rsidRPr="0065646B">
              <w:rPr>
                <w:color w:val="000000"/>
                <w:sz w:val="18"/>
                <w:szCs w:val="18"/>
                <w:lang w:eastAsia="en-US"/>
              </w:rPr>
              <w:t xml:space="preserve"> </w:t>
            </w:r>
            <w:proofErr w:type="spellStart"/>
            <w:r w:rsidRPr="0065646B">
              <w:rPr>
                <w:color w:val="000000"/>
                <w:sz w:val="18"/>
                <w:szCs w:val="18"/>
                <w:lang w:eastAsia="en-US"/>
              </w:rPr>
              <w:t>жолмен</w:t>
            </w:r>
            <w:proofErr w:type="spellEnd"/>
            <w:r w:rsidRPr="0065646B">
              <w:rPr>
                <w:color w:val="000000"/>
                <w:sz w:val="18"/>
                <w:szCs w:val="18"/>
                <w:lang w:eastAsia="en-US"/>
              </w:rPr>
              <w:t xml:space="preserve">, оның </w:t>
            </w:r>
            <w:proofErr w:type="spellStart"/>
            <w:r w:rsidRPr="0065646B">
              <w:rPr>
                <w:color w:val="000000"/>
                <w:sz w:val="18"/>
                <w:szCs w:val="18"/>
                <w:lang w:eastAsia="en-US"/>
              </w:rPr>
              <w:t>ішінде</w:t>
            </w:r>
            <w:proofErr w:type="spellEnd"/>
            <w:r w:rsidRPr="0065646B">
              <w:rPr>
                <w:color w:val="000000"/>
                <w:sz w:val="18"/>
                <w:szCs w:val="18"/>
                <w:lang w:eastAsia="en-US"/>
              </w:rPr>
              <w:t xml:space="preserve"> ақшалай </w:t>
            </w:r>
            <w:proofErr w:type="spellStart"/>
            <w:r w:rsidRPr="0065646B">
              <w:rPr>
                <w:color w:val="000000"/>
                <w:sz w:val="18"/>
                <w:szCs w:val="18"/>
                <w:lang w:eastAsia="en-US"/>
              </w:rPr>
              <w:t>сомаларды</w:t>
            </w:r>
            <w:proofErr w:type="spellEnd"/>
            <w:r w:rsidRPr="0065646B">
              <w:rPr>
                <w:color w:val="000000"/>
                <w:sz w:val="18"/>
                <w:szCs w:val="18"/>
                <w:lang w:eastAsia="en-US"/>
              </w:rPr>
              <w:t xml:space="preserve">, сыйлықтарды беру, олардың </w:t>
            </w:r>
            <w:proofErr w:type="spellStart"/>
            <w:r w:rsidRPr="0065646B">
              <w:rPr>
                <w:color w:val="000000"/>
                <w:sz w:val="18"/>
                <w:szCs w:val="18"/>
                <w:lang w:eastAsia="en-US"/>
              </w:rPr>
              <w:t>атына</w:t>
            </w:r>
            <w:proofErr w:type="spellEnd"/>
            <w:r w:rsidRPr="0065646B">
              <w:rPr>
                <w:color w:val="000000"/>
                <w:sz w:val="18"/>
                <w:szCs w:val="18"/>
                <w:lang w:eastAsia="en-US"/>
              </w:rPr>
              <w:t xml:space="preserve"> жұмыстарды (қызметтерді) өтеусіз </w:t>
            </w:r>
            <w:proofErr w:type="spellStart"/>
            <w:r w:rsidRPr="0065646B">
              <w:rPr>
                <w:color w:val="000000"/>
                <w:sz w:val="18"/>
                <w:szCs w:val="18"/>
                <w:lang w:eastAsia="en-US"/>
              </w:rPr>
              <w:t>орындау</w:t>
            </w:r>
            <w:proofErr w:type="spellEnd"/>
            <w:r w:rsidRPr="0065646B">
              <w:rPr>
                <w:color w:val="000000"/>
                <w:sz w:val="18"/>
                <w:szCs w:val="18"/>
                <w:lang w:eastAsia="en-US"/>
              </w:rPr>
              <w:t xml:space="preserve"> </w:t>
            </w:r>
            <w:proofErr w:type="spellStart"/>
            <w:r w:rsidRPr="0065646B">
              <w:rPr>
                <w:color w:val="000000"/>
                <w:sz w:val="18"/>
                <w:szCs w:val="18"/>
                <w:lang w:eastAsia="en-US"/>
              </w:rPr>
              <w:t>жолымен</w:t>
            </w:r>
            <w:proofErr w:type="spellEnd"/>
            <w:r w:rsidRPr="0065646B">
              <w:rPr>
                <w:color w:val="000000"/>
                <w:sz w:val="18"/>
                <w:szCs w:val="18"/>
                <w:lang w:eastAsia="en-US"/>
              </w:rPr>
              <w:t xml:space="preserve"> және қызметкерді </w:t>
            </w:r>
            <w:proofErr w:type="spellStart"/>
            <w:r w:rsidRPr="0065646B">
              <w:rPr>
                <w:color w:val="000000"/>
                <w:sz w:val="18"/>
                <w:szCs w:val="18"/>
                <w:lang w:eastAsia="en-US"/>
              </w:rPr>
              <w:t>белгілі</w:t>
            </w:r>
            <w:proofErr w:type="spellEnd"/>
            <w:r w:rsidRPr="0065646B">
              <w:rPr>
                <w:color w:val="000000"/>
                <w:sz w:val="18"/>
                <w:szCs w:val="18"/>
                <w:lang w:eastAsia="en-US"/>
              </w:rPr>
              <w:t xml:space="preserve"> </w:t>
            </w:r>
            <w:proofErr w:type="spellStart"/>
            <w:r w:rsidRPr="0065646B">
              <w:rPr>
                <w:color w:val="000000"/>
                <w:sz w:val="18"/>
                <w:szCs w:val="18"/>
                <w:lang w:eastAsia="en-US"/>
              </w:rPr>
              <w:t>бір</w:t>
            </w:r>
            <w:proofErr w:type="spellEnd"/>
            <w:r w:rsidRPr="0065646B">
              <w:rPr>
                <w:color w:val="000000"/>
                <w:sz w:val="18"/>
                <w:szCs w:val="18"/>
                <w:lang w:eastAsia="en-US"/>
              </w:rPr>
              <w:t xml:space="preserve"> тәуелділікке қоятын және осы қызметкердің оны </w:t>
            </w:r>
            <w:proofErr w:type="spellStart"/>
            <w:r w:rsidRPr="0065646B">
              <w:rPr>
                <w:color w:val="000000"/>
                <w:sz w:val="18"/>
                <w:szCs w:val="18"/>
                <w:lang w:eastAsia="en-US"/>
              </w:rPr>
              <w:t>ынталандыратын</w:t>
            </w:r>
            <w:proofErr w:type="spellEnd"/>
            <w:r w:rsidRPr="0065646B">
              <w:rPr>
                <w:color w:val="000000"/>
                <w:sz w:val="18"/>
                <w:szCs w:val="18"/>
                <w:lang w:eastAsia="en-US"/>
              </w:rPr>
              <w:t xml:space="preserve"> тараптың </w:t>
            </w:r>
            <w:proofErr w:type="spellStart"/>
            <w:r w:rsidRPr="0065646B">
              <w:rPr>
                <w:color w:val="000000"/>
                <w:sz w:val="18"/>
                <w:szCs w:val="18"/>
                <w:lang w:eastAsia="en-US"/>
              </w:rPr>
              <w:t>пайдасына</w:t>
            </w:r>
            <w:proofErr w:type="spellEnd"/>
            <w:r w:rsidRPr="0065646B">
              <w:rPr>
                <w:color w:val="000000"/>
                <w:sz w:val="18"/>
                <w:szCs w:val="18"/>
                <w:lang w:eastAsia="en-US"/>
              </w:rPr>
              <w:t xml:space="preserve"> қандай да </w:t>
            </w:r>
            <w:proofErr w:type="spellStart"/>
            <w:r w:rsidRPr="0065646B">
              <w:rPr>
                <w:color w:val="000000"/>
                <w:sz w:val="18"/>
                <w:szCs w:val="18"/>
                <w:lang w:eastAsia="en-US"/>
              </w:rPr>
              <w:t>бір</w:t>
            </w:r>
            <w:proofErr w:type="spellEnd"/>
            <w:r w:rsidRPr="0065646B">
              <w:rPr>
                <w:color w:val="000000"/>
                <w:sz w:val="18"/>
                <w:szCs w:val="18"/>
                <w:lang w:eastAsia="en-US"/>
              </w:rPr>
              <w:t xml:space="preserve"> іс-әрекеттерді </w:t>
            </w:r>
            <w:proofErr w:type="spellStart"/>
            <w:r w:rsidRPr="0065646B">
              <w:rPr>
                <w:color w:val="000000"/>
                <w:sz w:val="18"/>
                <w:szCs w:val="18"/>
                <w:lang w:eastAsia="en-US"/>
              </w:rPr>
              <w:t>орындауын</w:t>
            </w:r>
            <w:proofErr w:type="spellEnd"/>
            <w:r w:rsidRPr="0065646B">
              <w:rPr>
                <w:color w:val="000000"/>
                <w:sz w:val="18"/>
                <w:szCs w:val="18"/>
                <w:lang w:eastAsia="en-US"/>
              </w:rPr>
              <w:t xml:space="preserve"> қамтамасыз </w:t>
            </w:r>
            <w:proofErr w:type="spellStart"/>
            <w:r w:rsidRPr="0065646B">
              <w:rPr>
                <w:color w:val="000000"/>
                <w:sz w:val="18"/>
                <w:szCs w:val="18"/>
                <w:lang w:eastAsia="en-US"/>
              </w:rPr>
              <w:t>етуге</w:t>
            </w:r>
            <w:proofErr w:type="spellEnd"/>
            <w:r w:rsidRPr="0065646B">
              <w:rPr>
                <w:color w:val="000000"/>
                <w:sz w:val="18"/>
                <w:szCs w:val="18"/>
                <w:lang w:eastAsia="en-US"/>
              </w:rPr>
              <w:t xml:space="preserve"> бағытталған </w:t>
            </w:r>
            <w:proofErr w:type="gramStart"/>
            <w:r w:rsidRPr="0065646B">
              <w:rPr>
                <w:color w:val="000000"/>
                <w:sz w:val="18"/>
                <w:szCs w:val="18"/>
                <w:lang w:eastAsia="en-US"/>
              </w:rPr>
              <w:t>бас</w:t>
            </w:r>
            <w:proofErr w:type="gramEnd"/>
            <w:r w:rsidRPr="0065646B">
              <w:rPr>
                <w:color w:val="000000"/>
                <w:sz w:val="18"/>
                <w:szCs w:val="18"/>
                <w:lang w:eastAsia="en-US"/>
              </w:rPr>
              <w:t xml:space="preserve">қа да тәсілдермен </w:t>
            </w:r>
            <w:proofErr w:type="spellStart"/>
            <w:r w:rsidRPr="0065646B">
              <w:rPr>
                <w:color w:val="000000"/>
                <w:sz w:val="18"/>
                <w:szCs w:val="18"/>
                <w:lang w:eastAsia="en-US"/>
              </w:rPr>
              <w:t>ынталандырудан</w:t>
            </w:r>
            <w:proofErr w:type="spellEnd"/>
            <w:r w:rsidRPr="0065646B">
              <w:rPr>
                <w:color w:val="000000"/>
                <w:sz w:val="18"/>
                <w:szCs w:val="18"/>
                <w:lang w:eastAsia="en-US"/>
              </w:rPr>
              <w:t xml:space="preserve"> бас </w:t>
            </w:r>
            <w:proofErr w:type="spellStart"/>
            <w:r w:rsidRPr="0065646B">
              <w:rPr>
                <w:color w:val="000000"/>
                <w:sz w:val="18"/>
                <w:szCs w:val="18"/>
                <w:lang w:eastAsia="en-US"/>
              </w:rPr>
              <w:t>тартады</w:t>
            </w:r>
            <w:proofErr w:type="spellEnd"/>
            <w:r w:rsidRPr="0065646B">
              <w:rPr>
                <w:color w:val="000000"/>
                <w:sz w:val="18"/>
                <w:szCs w:val="18"/>
                <w:lang w:eastAsia="en-US"/>
              </w:rPr>
              <w:t>.</w:t>
            </w:r>
            <w:bookmarkStart w:id="92" w:name="z199"/>
            <w:bookmarkEnd w:id="91"/>
          </w:p>
          <w:p w:rsidR="00B90C28" w:rsidRPr="0065646B" w:rsidRDefault="00B90C28" w:rsidP="00E6600A">
            <w:pPr>
              <w:spacing w:line="276" w:lineRule="auto"/>
              <w:jc w:val="both"/>
              <w:rPr>
                <w:sz w:val="18"/>
                <w:szCs w:val="18"/>
                <w:lang w:eastAsia="en-US"/>
              </w:rPr>
            </w:pPr>
            <w:r w:rsidRPr="0065646B">
              <w:rPr>
                <w:color w:val="000000"/>
                <w:sz w:val="18"/>
                <w:szCs w:val="18"/>
                <w:lang w:eastAsia="en-US"/>
              </w:rPr>
              <w:t>4. Тараптардың ә</w:t>
            </w:r>
            <w:proofErr w:type="gramStart"/>
            <w:r w:rsidRPr="0065646B">
              <w:rPr>
                <w:color w:val="000000"/>
                <w:sz w:val="18"/>
                <w:szCs w:val="18"/>
                <w:lang w:eastAsia="en-US"/>
              </w:rPr>
              <w:t>р</w:t>
            </w:r>
            <w:proofErr w:type="gramEnd"/>
            <w:r w:rsidRPr="0065646B">
              <w:rPr>
                <w:color w:val="000000"/>
                <w:sz w:val="18"/>
                <w:szCs w:val="18"/>
                <w:lang w:eastAsia="en-US"/>
              </w:rPr>
              <w:t xml:space="preserve">қайсысы </w:t>
            </w:r>
            <w:proofErr w:type="spellStart"/>
            <w:r w:rsidRPr="0065646B">
              <w:rPr>
                <w:color w:val="000000"/>
                <w:sz w:val="18"/>
                <w:szCs w:val="18"/>
                <w:lang w:eastAsia="en-US"/>
              </w:rPr>
              <w:t>екінші</w:t>
            </w:r>
            <w:proofErr w:type="spellEnd"/>
            <w:r w:rsidRPr="0065646B">
              <w:rPr>
                <w:color w:val="000000"/>
                <w:sz w:val="18"/>
                <w:szCs w:val="18"/>
                <w:lang w:eastAsia="en-US"/>
              </w:rPr>
              <w:t xml:space="preserve"> </w:t>
            </w:r>
            <w:proofErr w:type="spellStart"/>
            <w:r w:rsidRPr="0065646B">
              <w:rPr>
                <w:color w:val="000000"/>
                <w:sz w:val="18"/>
                <w:szCs w:val="18"/>
                <w:lang w:eastAsia="en-US"/>
              </w:rPr>
              <w:t>Тараптан</w:t>
            </w:r>
            <w:proofErr w:type="spellEnd"/>
            <w:r w:rsidRPr="0065646B">
              <w:rPr>
                <w:color w:val="000000"/>
                <w:sz w:val="18"/>
                <w:szCs w:val="18"/>
                <w:lang w:eastAsia="en-US"/>
              </w:rPr>
              <w:t xml:space="preserve"> осы Шарттың </w:t>
            </w:r>
            <w:proofErr w:type="spellStart"/>
            <w:r w:rsidRPr="0065646B">
              <w:rPr>
                <w:color w:val="000000"/>
                <w:sz w:val="18"/>
                <w:szCs w:val="18"/>
                <w:lang w:eastAsia="en-US"/>
              </w:rPr>
              <w:t>орындалу</w:t>
            </w:r>
            <w:proofErr w:type="spellEnd"/>
            <w:r w:rsidRPr="0065646B">
              <w:rPr>
                <w:color w:val="000000"/>
                <w:sz w:val="18"/>
                <w:szCs w:val="18"/>
                <w:lang w:eastAsia="en-US"/>
              </w:rPr>
              <w:t xml:space="preserve"> </w:t>
            </w:r>
            <w:proofErr w:type="spellStart"/>
            <w:r w:rsidRPr="0065646B">
              <w:rPr>
                <w:color w:val="000000"/>
                <w:sz w:val="18"/>
                <w:szCs w:val="18"/>
                <w:lang w:eastAsia="en-US"/>
              </w:rPr>
              <w:t>барысын</w:t>
            </w:r>
            <w:proofErr w:type="spellEnd"/>
            <w:r w:rsidRPr="0065646B">
              <w:rPr>
                <w:color w:val="000000"/>
                <w:sz w:val="18"/>
                <w:szCs w:val="18"/>
                <w:lang w:eastAsia="en-US"/>
              </w:rPr>
              <w:t xml:space="preserve"> </w:t>
            </w:r>
            <w:proofErr w:type="spellStart"/>
            <w:r w:rsidRPr="0065646B">
              <w:rPr>
                <w:color w:val="000000"/>
                <w:sz w:val="18"/>
                <w:szCs w:val="18"/>
                <w:lang w:eastAsia="en-US"/>
              </w:rPr>
              <w:t>талдау</w:t>
            </w:r>
            <w:proofErr w:type="spellEnd"/>
            <w:r w:rsidRPr="0065646B">
              <w:rPr>
                <w:color w:val="000000"/>
                <w:sz w:val="18"/>
                <w:szCs w:val="18"/>
                <w:lang w:eastAsia="en-US"/>
              </w:rPr>
              <w:t xml:space="preserve"> мақсатында осы Шарттың </w:t>
            </w:r>
            <w:proofErr w:type="spellStart"/>
            <w:r w:rsidRPr="0065646B">
              <w:rPr>
                <w:color w:val="000000"/>
                <w:sz w:val="18"/>
                <w:szCs w:val="18"/>
                <w:lang w:eastAsia="en-US"/>
              </w:rPr>
              <w:t>орындалуы</w:t>
            </w:r>
            <w:proofErr w:type="spellEnd"/>
            <w:r w:rsidRPr="0065646B">
              <w:rPr>
                <w:color w:val="000000"/>
                <w:sz w:val="18"/>
                <w:szCs w:val="18"/>
                <w:lang w:eastAsia="en-US"/>
              </w:rPr>
              <w:t xml:space="preserve"> жөніндегі мәліметтерді қамтитын </w:t>
            </w:r>
            <w:proofErr w:type="spellStart"/>
            <w:r w:rsidRPr="0065646B">
              <w:rPr>
                <w:color w:val="000000"/>
                <w:sz w:val="18"/>
                <w:szCs w:val="18"/>
                <w:lang w:eastAsia="en-US"/>
              </w:rPr>
              <w:t>кез</w:t>
            </w:r>
            <w:proofErr w:type="spellEnd"/>
            <w:r w:rsidRPr="0065646B">
              <w:rPr>
                <w:color w:val="000000"/>
                <w:sz w:val="18"/>
                <w:szCs w:val="18"/>
                <w:lang w:eastAsia="en-US"/>
              </w:rPr>
              <w:t xml:space="preserve"> </w:t>
            </w:r>
            <w:proofErr w:type="spellStart"/>
            <w:r w:rsidRPr="0065646B">
              <w:rPr>
                <w:color w:val="000000"/>
                <w:sz w:val="18"/>
                <w:szCs w:val="18"/>
                <w:lang w:eastAsia="en-US"/>
              </w:rPr>
              <w:t>келген</w:t>
            </w:r>
            <w:proofErr w:type="spellEnd"/>
            <w:r w:rsidRPr="0065646B">
              <w:rPr>
                <w:color w:val="000000"/>
                <w:sz w:val="18"/>
                <w:szCs w:val="18"/>
                <w:lang w:eastAsia="en-US"/>
              </w:rPr>
              <w:t xml:space="preserve"> құжаттарды сұратады.</w:t>
            </w:r>
          </w:p>
          <w:p w:rsidR="00B90C28" w:rsidRPr="0065646B" w:rsidRDefault="00B90C28" w:rsidP="00E6600A">
            <w:pPr>
              <w:spacing w:line="276" w:lineRule="auto"/>
              <w:jc w:val="both"/>
              <w:rPr>
                <w:sz w:val="18"/>
                <w:szCs w:val="18"/>
                <w:lang w:eastAsia="en-US"/>
              </w:rPr>
            </w:pPr>
            <w:bookmarkStart w:id="93" w:name="z200"/>
            <w:bookmarkEnd w:id="92"/>
            <w:r w:rsidRPr="0065646B">
              <w:rPr>
                <w:color w:val="000000"/>
                <w:sz w:val="18"/>
                <w:szCs w:val="18"/>
                <w:lang w:eastAsia="en-US"/>
              </w:rPr>
              <w:t xml:space="preserve">5. </w:t>
            </w:r>
            <w:proofErr w:type="spellStart"/>
            <w:r w:rsidRPr="0065646B">
              <w:rPr>
                <w:color w:val="000000"/>
                <w:sz w:val="18"/>
                <w:szCs w:val="18"/>
                <w:lang w:eastAsia="en-US"/>
              </w:rPr>
              <w:t>Тарапта</w:t>
            </w:r>
            <w:proofErr w:type="spellEnd"/>
            <w:r w:rsidRPr="0065646B">
              <w:rPr>
                <w:color w:val="000000"/>
                <w:sz w:val="18"/>
                <w:szCs w:val="18"/>
                <w:lang w:eastAsia="en-US"/>
              </w:rPr>
              <w:t xml:space="preserve"> қандай да </w:t>
            </w:r>
            <w:proofErr w:type="spellStart"/>
            <w:r w:rsidRPr="0065646B">
              <w:rPr>
                <w:color w:val="000000"/>
                <w:sz w:val="18"/>
                <w:szCs w:val="18"/>
                <w:lang w:eastAsia="en-US"/>
              </w:rPr>
              <w:t>бі</w:t>
            </w:r>
            <w:proofErr w:type="gramStart"/>
            <w:r w:rsidRPr="0065646B">
              <w:rPr>
                <w:color w:val="000000"/>
                <w:sz w:val="18"/>
                <w:szCs w:val="18"/>
                <w:lang w:eastAsia="en-US"/>
              </w:rPr>
              <w:t>р</w:t>
            </w:r>
            <w:proofErr w:type="spellEnd"/>
            <w:proofErr w:type="gramEnd"/>
            <w:r w:rsidRPr="0065646B">
              <w:rPr>
                <w:color w:val="000000"/>
                <w:sz w:val="18"/>
                <w:szCs w:val="18"/>
                <w:lang w:eastAsia="en-US"/>
              </w:rPr>
              <w:t xml:space="preserve"> </w:t>
            </w:r>
            <w:proofErr w:type="spellStart"/>
            <w:r w:rsidRPr="0065646B">
              <w:rPr>
                <w:color w:val="000000"/>
                <w:sz w:val="18"/>
                <w:szCs w:val="18"/>
                <w:lang w:eastAsia="en-US"/>
              </w:rPr>
              <w:t>Сыбайлас</w:t>
            </w:r>
            <w:proofErr w:type="spellEnd"/>
            <w:r w:rsidRPr="0065646B">
              <w:rPr>
                <w:color w:val="000000"/>
                <w:sz w:val="18"/>
                <w:szCs w:val="18"/>
                <w:lang w:eastAsia="en-US"/>
              </w:rPr>
              <w:t xml:space="preserve"> жемқорлыққа қарсы жағдайлардың бұзылғаны </w:t>
            </w:r>
            <w:proofErr w:type="spellStart"/>
            <w:r w:rsidRPr="0065646B">
              <w:rPr>
                <w:color w:val="000000"/>
                <w:sz w:val="18"/>
                <w:szCs w:val="18"/>
                <w:lang w:eastAsia="en-US"/>
              </w:rPr>
              <w:t>немесе</w:t>
            </w:r>
            <w:proofErr w:type="spellEnd"/>
            <w:r w:rsidRPr="0065646B">
              <w:rPr>
                <w:color w:val="000000"/>
                <w:sz w:val="18"/>
                <w:szCs w:val="18"/>
                <w:lang w:eastAsia="en-US"/>
              </w:rPr>
              <w:t xml:space="preserve"> </w:t>
            </w:r>
            <w:proofErr w:type="spellStart"/>
            <w:r w:rsidRPr="0065646B">
              <w:rPr>
                <w:color w:val="000000"/>
                <w:sz w:val="18"/>
                <w:szCs w:val="18"/>
                <w:lang w:eastAsia="en-US"/>
              </w:rPr>
              <w:t>орын</w:t>
            </w:r>
            <w:proofErr w:type="spellEnd"/>
            <w:r w:rsidRPr="0065646B">
              <w:rPr>
                <w:color w:val="000000"/>
                <w:sz w:val="18"/>
                <w:szCs w:val="18"/>
                <w:lang w:eastAsia="en-US"/>
              </w:rPr>
              <w:t xml:space="preserve"> </w:t>
            </w:r>
            <w:proofErr w:type="spellStart"/>
            <w:r w:rsidRPr="0065646B">
              <w:rPr>
                <w:color w:val="000000"/>
                <w:sz w:val="18"/>
                <w:szCs w:val="18"/>
                <w:lang w:eastAsia="en-US"/>
              </w:rPr>
              <w:t>алуы</w:t>
            </w:r>
            <w:proofErr w:type="spellEnd"/>
            <w:r w:rsidRPr="0065646B">
              <w:rPr>
                <w:color w:val="000000"/>
                <w:sz w:val="18"/>
                <w:szCs w:val="18"/>
                <w:lang w:eastAsia="en-US"/>
              </w:rPr>
              <w:t xml:space="preserve"> мүмкін </w:t>
            </w:r>
            <w:proofErr w:type="spellStart"/>
            <w:r w:rsidRPr="0065646B">
              <w:rPr>
                <w:color w:val="000000"/>
                <w:sz w:val="18"/>
                <w:szCs w:val="18"/>
                <w:lang w:eastAsia="en-US"/>
              </w:rPr>
              <w:t>деген</w:t>
            </w:r>
            <w:proofErr w:type="spellEnd"/>
            <w:r w:rsidRPr="0065646B">
              <w:rPr>
                <w:color w:val="000000"/>
                <w:sz w:val="18"/>
                <w:szCs w:val="18"/>
                <w:lang w:eastAsia="en-US"/>
              </w:rPr>
              <w:t xml:space="preserve"> күдік туындаған жағдайда, </w:t>
            </w:r>
            <w:proofErr w:type="spellStart"/>
            <w:r w:rsidRPr="0065646B">
              <w:rPr>
                <w:color w:val="000000"/>
                <w:sz w:val="18"/>
                <w:szCs w:val="18"/>
                <w:lang w:eastAsia="en-US"/>
              </w:rPr>
              <w:t>тиісті</w:t>
            </w:r>
            <w:proofErr w:type="spellEnd"/>
            <w:r w:rsidRPr="0065646B">
              <w:rPr>
                <w:color w:val="000000"/>
                <w:sz w:val="18"/>
                <w:szCs w:val="18"/>
                <w:lang w:eastAsia="en-US"/>
              </w:rPr>
              <w:t xml:space="preserve"> </w:t>
            </w:r>
            <w:proofErr w:type="spellStart"/>
            <w:r w:rsidRPr="0065646B">
              <w:rPr>
                <w:color w:val="000000"/>
                <w:sz w:val="18"/>
                <w:szCs w:val="18"/>
                <w:lang w:eastAsia="en-US"/>
              </w:rPr>
              <w:t>Тарап</w:t>
            </w:r>
            <w:proofErr w:type="spellEnd"/>
            <w:r w:rsidRPr="0065646B">
              <w:rPr>
                <w:color w:val="000000"/>
                <w:sz w:val="18"/>
                <w:szCs w:val="18"/>
                <w:lang w:eastAsia="en-US"/>
              </w:rPr>
              <w:t xml:space="preserve"> </w:t>
            </w:r>
            <w:proofErr w:type="spellStart"/>
            <w:r w:rsidRPr="0065646B">
              <w:rPr>
                <w:color w:val="000000"/>
                <w:sz w:val="18"/>
                <w:szCs w:val="18"/>
                <w:lang w:eastAsia="en-US"/>
              </w:rPr>
              <w:t>екінші</w:t>
            </w:r>
            <w:proofErr w:type="spellEnd"/>
            <w:r w:rsidRPr="0065646B">
              <w:rPr>
                <w:color w:val="000000"/>
                <w:sz w:val="18"/>
                <w:szCs w:val="18"/>
                <w:lang w:eastAsia="en-US"/>
              </w:rPr>
              <w:t xml:space="preserve"> </w:t>
            </w:r>
            <w:proofErr w:type="spellStart"/>
            <w:r w:rsidRPr="0065646B">
              <w:rPr>
                <w:color w:val="000000"/>
                <w:sz w:val="18"/>
                <w:szCs w:val="18"/>
                <w:lang w:eastAsia="en-US"/>
              </w:rPr>
              <w:t>Тарапты</w:t>
            </w:r>
            <w:proofErr w:type="spellEnd"/>
            <w:r w:rsidRPr="0065646B">
              <w:rPr>
                <w:color w:val="000000"/>
                <w:sz w:val="18"/>
                <w:szCs w:val="18"/>
                <w:lang w:eastAsia="en-US"/>
              </w:rPr>
              <w:t xml:space="preserve"> </w:t>
            </w:r>
            <w:proofErr w:type="spellStart"/>
            <w:r w:rsidRPr="0065646B">
              <w:rPr>
                <w:color w:val="000000"/>
                <w:sz w:val="18"/>
                <w:szCs w:val="18"/>
                <w:lang w:eastAsia="en-US"/>
              </w:rPr>
              <w:t>жазбаша</w:t>
            </w:r>
            <w:proofErr w:type="spellEnd"/>
            <w:r w:rsidRPr="0065646B">
              <w:rPr>
                <w:color w:val="000000"/>
                <w:sz w:val="18"/>
                <w:szCs w:val="18"/>
                <w:lang w:eastAsia="en-US"/>
              </w:rPr>
              <w:t xml:space="preserve"> </w:t>
            </w:r>
            <w:proofErr w:type="spellStart"/>
            <w:r w:rsidRPr="0065646B">
              <w:rPr>
                <w:color w:val="000000"/>
                <w:sz w:val="18"/>
                <w:szCs w:val="18"/>
                <w:lang w:eastAsia="en-US"/>
              </w:rPr>
              <w:t>нысанда</w:t>
            </w:r>
            <w:proofErr w:type="spellEnd"/>
            <w:r w:rsidRPr="0065646B">
              <w:rPr>
                <w:color w:val="000000"/>
                <w:sz w:val="18"/>
                <w:szCs w:val="18"/>
                <w:lang w:eastAsia="en-US"/>
              </w:rPr>
              <w:t xml:space="preserve"> </w:t>
            </w:r>
            <w:proofErr w:type="spellStart"/>
            <w:r w:rsidRPr="0065646B">
              <w:rPr>
                <w:color w:val="000000"/>
                <w:sz w:val="18"/>
                <w:szCs w:val="18"/>
                <w:lang w:eastAsia="en-US"/>
              </w:rPr>
              <w:t>хабардар</w:t>
            </w:r>
            <w:proofErr w:type="spellEnd"/>
            <w:r w:rsidRPr="0065646B">
              <w:rPr>
                <w:color w:val="000000"/>
                <w:sz w:val="18"/>
                <w:szCs w:val="18"/>
                <w:lang w:eastAsia="en-US"/>
              </w:rPr>
              <w:t xml:space="preserve"> </w:t>
            </w:r>
            <w:proofErr w:type="spellStart"/>
            <w:r w:rsidRPr="0065646B">
              <w:rPr>
                <w:color w:val="000000"/>
                <w:sz w:val="18"/>
                <w:szCs w:val="18"/>
                <w:lang w:eastAsia="en-US"/>
              </w:rPr>
              <w:t>етеді</w:t>
            </w:r>
            <w:proofErr w:type="spellEnd"/>
            <w:r w:rsidRPr="0065646B">
              <w:rPr>
                <w:color w:val="000000"/>
                <w:sz w:val="18"/>
                <w:szCs w:val="18"/>
                <w:lang w:eastAsia="en-US"/>
              </w:rPr>
              <w:t xml:space="preserve">. </w:t>
            </w:r>
          </w:p>
          <w:p w:rsidR="00B90C28" w:rsidRPr="00B90C28" w:rsidRDefault="00B90C28" w:rsidP="00E6600A">
            <w:pPr>
              <w:spacing w:line="276" w:lineRule="auto"/>
              <w:jc w:val="both"/>
              <w:rPr>
                <w:sz w:val="18"/>
                <w:szCs w:val="18"/>
                <w:lang w:eastAsia="en-US"/>
              </w:rPr>
            </w:pPr>
            <w:bookmarkStart w:id="94" w:name="z201"/>
            <w:bookmarkEnd w:id="93"/>
            <w:r w:rsidRPr="00B90C28">
              <w:rPr>
                <w:color w:val="000000"/>
                <w:sz w:val="18"/>
                <w:szCs w:val="18"/>
                <w:lang w:eastAsia="en-US"/>
              </w:rPr>
              <w:t xml:space="preserve">6. </w:t>
            </w:r>
            <w:proofErr w:type="spellStart"/>
            <w:r w:rsidRPr="0065646B">
              <w:rPr>
                <w:color w:val="000000"/>
                <w:sz w:val="18"/>
                <w:szCs w:val="18"/>
                <w:lang w:eastAsia="en-US"/>
              </w:rPr>
              <w:t>Жазбаша</w:t>
            </w:r>
            <w:proofErr w:type="spellEnd"/>
            <w:r w:rsidRPr="00B90C28">
              <w:rPr>
                <w:color w:val="000000"/>
                <w:sz w:val="18"/>
                <w:szCs w:val="18"/>
                <w:lang w:eastAsia="en-US"/>
              </w:rPr>
              <w:t xml:space="preserve"> </w:t>
            </w:r>
            <w:proofErr w:type="spellStart"/>
            <w:r w:rsidRPr="0065646B">
              <w:rPr>
                <w:color w:val="000000"/>
                <w:sz w:val="18"/>
                <w:szCs w:val="18"/>
                <w:lang w:eastAsia="en-US"/>
              </w:rPr>
              <w:t>хабарламада</w:t>
            </w:r>
            <w:proofErr w:type="spellEnd"/>
            <w:r w:rsidRPr="00B90C28">
              <w:rPr>
                <w:color w:val="000000"/>
                <w:sz w:val="18"/>
                <w:szCs w:val="18"/>
                <w:lang w:eastAsia="en-US"/>
              </w:rPr>
              <w:t xml:space="preserve"> </w:t>
            </w:r>
            <w:proofErr w:type="spellStart"/>
            <w:r w:rsidRPr="0065646B">
              <w:rPr>
                <w:color w:val="000000"/>
                <w:sz w:val="18"/>
                <w:szCs w:val="18"/>
                <w:lang w:eastAsia="en-US"/>
              </w:rPr>
              <w:t>Тарап</w:t>
            </w:r>
            <w:proofErr w:type="spellEnd"/>
            <w:r w:rsidRPr="00B90C28">
              <w:rPr>
                <w:color w:val="000000"/>
                <w:sz w:val="18"/>
                <w:szCs w:val="18"/>
                <w:lang w:eastAsia="en-US"/>
              </w:rPr>
              <w:t xml:space="preserve"> </w:t>
            </w:r>
            <w:r w:rsidRPr="0065646B">
              <w:rPr>
                <w:color w:val="000000"/>
                <w:sz w:val="18"/>
                <w:szCs w:val="18"/>
                <w:lang w:eastAsia="en-US"/>
              </w:rPr>
              <w:t>контрагенттің</w:t>
            </w:r>
            <w:r w:rsidRPr="00B90C28">
              <w:rPr>
                <w:color w:val="000000"/>
                <w:sz w:val="18"/>
                <w:szCs w:val="18"/>
                <w:lang w:eastAsia="en-US"/>
              </w:rPr>
              <w:t xml:space="preserve">, </w:t>
            </w:r>
            <w:r w:rsidRPr="0065646B">
              <w:rPr>
                <w:color w:val="000000"/>
                <w:sz w:val="18"/>
                <w:szCs w:val="18"/>
                <w:lang w:eastAsia="en-US"/>
              </w:rPr>
              <w:t>оның</w:t>
            </w:r>
            <w:r w:rsidRPr="00B90C28">
              <w:rPr>
                <w:color w:val="000000"/>
                <w:sz w:val="18"/>
                <w:szCs w:val="18"/>
                <w:lang w:eastAsia="en-US"/>
              </w:rPr>
              <w:t xml:space="preserve"> </w:t>
            </w:r>
            <w:r w:rsidRPr="0065646B">
              <w:rPr>
                <w:color w:val="000000"/>
                <w:sz w:val="18"/>
                <w:szCs w:val="18"/>
                <w:lang w:eastAsia="en-US"/>
              </w:rPr>
              <w:t>үлестес</w:t>
            </w:r>
            <w:r w:rsidRPr="00B90C28">
              <w:rPr>
                <w:color w:val="000000"/>
                <w:sz w:val="18"/>
                <w:szCs w:val="18"/>
                <w:lang w:eastAsia="en-US"/>
              </w:rPr>
              <w:t xml:space="preserve"> </w:t>
            </w:r>
            <w:r w:rsidRPr="0065646B">
              <w:rPr>
                <w:color w:val="000000"/>
                <w:sz w:val="18"/>
                <w:szCs w:val="18"/>
                <w:lang w:eastAsia="en-US"/>
              </w:rPr>
              <w:t>тұлғаларының</w:t>
            </w:r>
            <w:r w:rsidRPr="00B90C28">
              <w:rPr>
                <w:color w:val="000000"/>
                <w:sz w:val="18"/>
                <w:szCs w:val="18"/>
                <w:lang w:eastAsia="en-US"/>
              </w:rPr>
              <w:t xml:space="preserve">, </w:t>
            </w:r>
            <w:r w:rsidRPr="0065646B">
              <w:rPr>
                <w:color w:val="000000"/>
                <w:sz w:val="18"/>
                <w:szCs w:val="18"/>
                <w:lang w:eastAsia="en-US"/>
              </w:rPr>
              <w:t>жұмыскерлерінің</w:t>
            </w:r>
            <w:r w:rsidRPr="00B90C28">
              <w:rPr>
                <w:color w:val="000000"/>
                <w:sz w:val="18"/>
                <w:szCs w:val="18"/>
                <w:lang w:eastAsia="en-US"/>
              </w:rPr>
              <w:t xml:space="preserve">, </w:t>
            </w:r>
            <w:r w:rsidRPr="0065646B">
              <w:rPr>
                <w:color w:val="000000"/>
                <w:sz w:val="18"/>
                <w:szCs w:val="18"/>
                <w:lang w:eastAsia="en-US"/>
              </w:rPr>
              <w:t>агенттерінің</w:t>
            </w:r>
            <w:r w:rsidRPr="00B90C28">
              <w:rPr>
                <w:color w:val="000000"/>
                <w:sz w:val="18"/>
                <w:szCs w:val="18"/>
                <w:lang w:eastAsia="en-US"/>
              </w:rPr>
              <w:t xml:space="preserve">, </w:t>
            </w:r>
            <w:r w:rsidRPr="0065646B">
              <w:rPr>
                <w:color w:val="000000"/>
                <w:sz w:val="18"/>
                <w:szCs w:val="18"/>
                <w:lang w:eastAsia="en-US"/>
              </w:rPr>
              <w:t>өкілдерінің</w:t>
            </w:r>
            <w:r w:rsidRPr="00B90C28">
              <w:rPr>
                <w:color w:val="000000"/>
                <w:sz w:val="18"/>
                <w:szCs w:val="18"/>
                <w:lang w:eastAsia="en-US"/>
              </w:rPr>
              <w:t xml:space="preserve">, </w:t>
            </w:r>
            <w:r w:rsidRPr="0065646B">
              <w:rPr>
                <w:color w:val="000000"/>
                <w:sz w:val="18"/>
                <w:szCs w:val="18"/>
                <w:lang w:eastAsia="en-US"/>
              </w:rPr>
              <w:t>делдалдардың</w:t>
            </w:r>
            <w:r w:rsidRPr="00B90C28">
              <w:rPr>
                <w:color w:val="000000"/>
                <w:sz w:val="18"/>
                <w:szCs w:val="18"/>
                <w:lang w:eastAsia="en-US"/>
              </w:rPr>
              <w:t xml:space="preserve"> </w:t>
            </w:r>
            <w:r w:rsidRPr="0065646B">
              <w:rPr>
                <w:color w:val="000000"/>
                <w:sz w:val="18"/>
                <w:szCs w:val="18"/>
                <w:lang w:eastAsia="en-US"/>
              </w:rPr>
              <w:t>және</w:t>
            </w:r>
            <w:r w:rsidRPr="00B90C28">
              <w:rPr>
                <w:color w:val="000000"/>
                <w:sz w:val="18"/>
                <w:szCs w:val="18"/>
                <w:lang w:eastAsia="en-US"/>
              </w:rPr>
              <w:t xml:space="preserve"> (</w:t>
            </w:r>
            <w:proofErr w:type="spellStart"/>
            <w:r w:rsidRPr="0065646B">
              <w:rPr>
                <w:color w:val="000000"/>
                <w:sz w:val="18"/>
                <w:szCs w:val="18"/>
                <w:lang w:eastAsia="en-US"/>
              </w:rPr>
              <w:t>немесе</w:t>
            </w:r>
            <w:proofErr w:type="spellEnd"/>
            <w:r w:rsidRPr="00B90C28">
              <w:rPr>
                <w:color w:val="000000"/>
                <w:sz w:val="18"/>
                <w:szCs w:val="18"/>
                <w:lang w:eastAsia="en-US"/>
              </w:rPr>
              <w:t xml:space="preserve">) </w:t>
            </w:r>
            <w:r w:rsidRPr="0065646B">
              <w:rPr>
                <w:color w:val="000000"/>
                <w:sz w:val="18"/>
                <w:szCs w:val="18"/>
                <w:lang w:eastAsia="en-US"/>
              </w:rPr>
              <w:t>қосалқы</w:t>
            </w:r>
            <w:r w:rsidRPr="00B90C28">
              <w:rPr>
                <w:color w:val="000000"/>
                <w:sz w:val="18"/>
                <w:szCs w:val="18"/>
                <w:lang w:eastAsia="en-US"/>
              </w:rPr>
              <w:t xml:space="preserve"> </w:t>
            </w:r>
            <w:r w:rsidRPr="0065646B">
              <w:rPr>
                <w:color w:val="000000"/>
                <w:sz w:val="18"/>
                <w:szCs w:val="18"/>
                <w:lang w:eastAsia="en-US"/>
              </w:rPr>
              <w:t>мердігерлердің</w:t>
            </w:r>
            <w:r w:rsidRPr="00B90C28">
              <w:rPr>
                <w:color w:val="000000"/>
                <w:sz w:val="18"/>
                <w:szCs w:val="18"/>
                <w:lang w:eastAsia="en-US"/>
              </w:rPr>
              <w:t xml:space="preserve"> (</w:t>
            </w:r>
            <w:proofErr w:type="spellStart"/>
            <w:r w:rsidRPr="0065646B">
              <w:rPr>
                <w:color w:val="000000"/>
                <w:sz w:val="18"/>
                <w:szCs w:val="18"/>
                <w:lang w:eastAsia="en-US"/>
              </w:rPr>
              <w:t>бірлесі</w:t>
            </w:r>
            <w:proofErr w:type="gramStart"/>
            <w:r w:rsidRPr="0065646B">
              <w:rPr>
                <w:color w:val="000000"/>
                <w:sz w:val="18"/>
                <w:szCs w:val="18"/>
                <w:lang w:eastAsia="en-US"/>
              </w:rPr>
              <w:t>п</w:t>
            </w:r>
            <w:proofErr w:type="spellEnd"/>
            <w:proofErr w:type="gramEnd"/>
            <w:r w:rsidRPr="00B90C28">
              <w:rPr>
                <w:color w:val="000000"/>
                <w:sz w:val="18"/>
                <w:szCs w:val="18"/>
                <w:lang w:eastAsia="en-US"/>
              </w:rPr>
              <w:t xml:space="preserve"> </w:t>
            </w:r>
            <w:r w:rsidRPr="0065646B">
              <w:rPr>
                <w:color w:val="000000"/>
                <w:sz w:val="18"/>
                <w:szCs w:val="18"/>
                <w:lang w:eastAsia="en-US"/>
              </w:rPr>
              <w:t>орындаушылардың</w:t>
            </w:r>
            <w:r w:rsidRPr="00B90C28">
              <w:rPr>
                <w:color w:val="000000"/>
                <w:sz w:val="18"/>
                <w:szCs w:val="18"/>
                <w:lang w:eastAsia="en-US"/>
              </w:rPr>
              <w:t xml:space="preserve">) </w:t>
            </w:r>
            <w:r w:rsidRPr="0065646B">
              <w:rPr>
                <w:color w:val="000000"/>
                <w:sz w:val="18"/>
                <w:szCs w:val="18"/>
                <w:lang w:eastAsia="en-US"/>
              </w:rPr>
              <w:t>осы</w:t>
            </w:r>
            <w:r w:rsidRPr="00B90C28">
              <w:rPr>
                <w:color w:val="000000"/>
                <w:sz w:val="18"/>
                <w:szCs w:val="18"/>
                <w:lang w:eastAsia="en-US"/>
              </w:rPr>
              <w:t xml:space="preserve"> </w:t>
            </w:r>
            <w:r w:rsidRPr="0065646B">
              <w:rPr>
                <w:color w:val="000000"/>
                <w:sz w:val="18"/>
                <w:szCs w:val="18"/>
                <w:lang w:eastAsia="en-US"/>
              </w:rPr>
              <w:t>шарттардың</w:t>
            </w:r>
            <w:r w:rsidRPr="00B90C28">
              <w:rPr>
                <w:color w:val="000000"/>
                <w:sz w:val="18"/>
                <w:szCs w:val="18"/>
                <w:lang w:eastAsia="en-US"/>
              </w:rPr>
              <w:t xml:space="preserve"> </w:t>
            </w:r>
            <w:r w:rsidRPr="0065646B">
              <w:rPr>
                <w:color w:val="000000"/>
                <w:sz w:val="18"/>
                <w:szCs w:val="18"/>
                <w:lang w:eastAsia="en-US"/>
              </w:rPr>
              <w:t>қандай</w:t>
            </w:r>
            <w:r w:rsidRPr="00B90C28">
              <w:rPr>
                <w:color w:val="000000"/>
                <w:sz w:val="18"/>
                <w:szCs w:val="18"/>
                <w:lang w:eastAsia="en-US"/>
              </w:rPr>
              <w:t xml:space="preserve"> </w:t>
            </w:r>
            <w:r w:rsidRPr="0065646B">
              <w:rPr>
                <w:color w:val="000000"/>
                <w:sz w:val="18"/>
                <w:szCs w:val="18"/>
                <w:lang w:eastAsia="en-US"/>
              </w:rPr>
              <w:t>да</w:t>
            </w:r>
            <w:r w:rsidRPr="00B90C28">
              <w:rPr>
                <w:color w:val="000000"/>
                <w:sz w:val="18"/>
                <w:szCs w:val="18"/>
                <w:lang w:eastAsia="en-US"/>
              </w:rPr>
              <w:t xml:space="preserve"> </w:t>
            </w:r>
            <w:proofErr w:type="spellStart"/>
            <w:r w:rsidRPr="0065646B">
              <w:rPr>
                <w:color w:val="000000"/>
                <w:sz w:val="18"/>
                <w:szCs w:val="18"/>
                <w:lang w:eastAsia="en-US"/>
              </w:rPr>
              <w:t>бір</w:t>
            </w:r>
            <w:proofErr w:type="spellEnd"/>
            <w:r w:rsidRPr="00B90C28">
              <w:rPr>
                <w:color w:val="000000"/>
                <w:sz w:val="18"/>
                <w:szCs w:val="18"/>
                <w:lang w:eastAsia="en-US"/>
              </w:rPr>
              <w:t xml:space="preserve"> </w:t>
            </w:r>
            <w:proofErr w:type="spellStart"/>
            <w:r w:rsidRPr="0065646B">
              <w:rPr>
                <w:color w:val="000000"/>
                <w:sz w:val="18"/>
                <w:szCs w:val="18"/>
                <w:lang w:eastAsia="en-US"/>
              </w:rPr>
              <w:t>ережелерін</w:t>
            </w:r>
            <w:proofErr w:type="spellEnd"/>
            <w:r w:rsidRPr="00B90C28">
              <w:rPr>
                <w:color w:val="000000"/>
                <w:sz w:val="18"/>
                <w:szCs w:val="18"/>
                <w:lang w:eastAsia="en-US"/>
              </w:rPr>
              <w:t xml:space="preserve"> </w:t>
            </w:r>
            <w:r w:rsidRPr="0065646B">
              <w:rPr>
                <w:color w:val="000000"/>
                <w:sz w:val="18"/>
                <w:szCs w:val="18"/>
                <w:lang w:eastAsia="en-US"/>
              </w:rPr>
              <w:t>бұзу</w:t>
            </w:r>
            <w:r w:rsidRPr="00B90C28">
              <w:rPr>
                <w:color w:val="000000"/>
                <w:sz w:val="18"/>
                <w:szCs w:val="18"/>
                <w:lang w:eastAsia="en-US"/>
              </w:rPr>
              <w:t xml:space="preserve"> </w:t>
            </w:r>
            <w:r w:rsidRPr="0065646B">
              <w:rPr>
                <w:color w:val="000000"/>
                <w:sz w:val="18"/>
                <w:szCs w:val="18"/>
                <w:lang w:eastAsia="en-US"/>
              </w:rPr>
              <w:t>болғанын</w:t>
            </w:r>
            <w:r w:rsidRPr="00B90C28">
              <w:rPr>
                <w:color w:val="000000"/>
                <w:sz w:val="18"/>
                <w:szCs w:val="18"/>
                <w:lang w:eastAsia="en-US"/>
              </w:rPr>
              <w:t xml:space="preserve"> </w:t>
            </w:r>
            <w:proofErr w:type="spellStart"/>
            <w:r w:rsidRPr="0065646B">
              <w:rPr>
                <w:color w:val="000000"/>
                <w:sz w:val="18"/>
                <w:szCs w:val="18"/>
                <w:lang w:eastAsia="en-US"/>
              </w:rPr>
              <w:t>немесе</w:t>
            </w:r>
            <w:proofErr w:type="spellEnd"/>
            <w:r w:rsidRPr="00B90C28">
              <w:rPr>
                <w:color w:val="000000"/>
                <w:sz w:val="18"/>
                <w:szCs w:val="18"/>
                <w:lang w:eastAsia="en-US"/>
              </w:rPr>
              <w:t xml:space="preserve"> </w:t>
            </w:r>
            <w:proofErr w:type="spellStart"/>
            <w:r w:rsidRPr="0065646B">
              <w:rPr>
                <w:color w:val="000000"/>
                <w:sz w:val="18"/>
                <w:szCs w:val="18"/>
                <w:lang w:eastAsia="en-US"/>
              </w:rPr>
              <w:t>болуы</w:t>
            </w:r>
            <w:proofErr w:type="spellEnd"/>
            <w:r w:rsidRPr="00B90C28">
              <w:rPr>
                <w:color w:val="000000"/>
                <w:sz w:val="18"/>
                <w:szCs w:val="18"/>
                <w:lang w:eastAsia="en-US"/>
              </w:rPr>
              <w:t xml:space="preserve"> </w:t>
            </w:r>
            <w:r w:rsidRPr="0065646B">
              <w:rPr>
                <w:color w:val="000000"/>
                <w:sz w:val="18"/>
                <w:szCs w:val="18"/>
                <w:lang w:eastAsia="en-US"/>
              </w:rPr>
              <w:t>мүмкін</w:t>
            </w:r>
            <w:r w:rsidRPr="00B90C28">
              <w:rPr>
                <w:color w:val="000000"/>
                <w:sz w:val="18"/>
                <w:szCs w:val="18"/>
                <w:lang w:eastAsia="en-US"/>
              </w:rPr>
              <w:t xml:space="preserve"> </w:t>
            </w:r>
            <w:proofErr w:type="spellStart"/>
            <w:r w:rsidRPr="0065646B">
              <w:rPr>
                <w:color w:val="000000"/>
                <w:sz w:val="18"/>
                <w:szCs w:val="18"/>
                <w:lang w:eastAsia="en-US"/>
              </w:rPr>
              <w:t>екенін</w:t>
            </w:r>
            <w:proofErr w:type="spellEnd"/>
            <w:r w:rsidRPr="00B90C28">
              <w:rPr>
                <w:color w:val="000000"/>
                <w:sz w:val="18"/>
                <w:szCs w:val="18"/>
                <w:lang w:eastAsia="en-US"/>
              </w:rPr>
              <w:t xml:space="preserve"> </w:t>
            </w:r>
            <w:r w:rsidRPr="0065646B">
              <w:rPr>
                <w:color w:val="000000"/>
                <w:sz w:val="18"/>
                <w:szCs w:val="18"/>
                <w:lang w:eastAsia="en-US"/>
              </w:rPr>
              <w:t>анық</w:t>
            </w:r>
            <w:r w:rsidRPr="00B90C28">
              <w:rPr>
                <w:color w:val="000000"/>
                <w:sz w:val="18"/>
                <w:szCs w:val="18"/>
                <w:lang w:eastAsia="en-US"/>
              </w:rPr>
              <w:t xml:space="preserve"> </w:t>
            </w:r>
            <w:proofErr w:type="spellStart"/>
            <w:r w:rsidRPr="0065646B">
              <w:rPr>
                <w:color w:val="000000"/>
                <w:sz w:val="18"/>
                <w:szCs w:val="18"/>
                <w:lang w:eastAsia="en-US"/>
              </w:rPr>
              <w:t>растайтын</w:t>
            </w:r>
            <w:proofErr w:type="spellEnd"/>
            <w:r w:rsidRPr="00B90C28">
              <w:rPr>
                <w:color w:val="000000"/>
                <w:sz w:val="18"/>
                <w:szCs w:val="18"/>
                <w:lang w:eastAsia="en-US"/>
              </w:rPr>
              <w:t xml:space="preserve"> </w:t>
            </w:r>
            <w:proofErr w:type="spellStart"/>
            <w:r w:rsidRPr="0065646B">
              <w:rPr>
                <w:color w:val="000000"/>
                <w:sz w:val="18"/>
                <w:szCs w:val="18"/>
                <w:lang w:eastAsia="en-US"/>
              </w:rPr>
              <w:t>немесе</w:t>
            </w:r>
            <w:proofErr w:type="spellEnd"/>
            <w:r w:rsidRPr="00B90C28">
              <w:rPr>
                <w:color w:val="000000"/>
                <w:sz w:val="18"/>
                <w:szCs w:val="18"/>
                <w:lang w:eastAsia="en-US"/>
              </w:rPr>
              <w:t xml:space="preserve"> </w:t>
            </w:r>
            <w:r w:rsidRPr="0065646B">
              <w:rPr>
                <w:color w:val="000000"/>
                <w:sz w:val="18"/>
                <w:szCs w:val="18"/>
                <w:lang w:eastAsia="en-US"/>
              </w:rPr>
              <w:t>болжауға</w:t>
            </w:r>
            <w:r w:rsidRPr="00B90C28">
              <w:rPr>
                <w:color w:val="000000"/>
                <w:sz w:val="18"/>
                <w:szCs w:val="18"/>
                <w:lang w:eastAsia="en-US"/>
              </w:rPr>
              <w:t xml:space="preserve"> </w:t>
            </w:r>
            <w:proofErr w:type="spellStart"/>
            <w:r w:rsidRPr="0065646B">
              <w:rPr>
                <w:color w:val="000000"/>
                <w:sz w:val="18"/>
                <w:szCs w:val="18"/>
                <w:lang w:eastAsia="en-US"/>
              </w:rPr>
              <w:t>негіз</w:t>
            </w:r>
            <w:proofErr w:type="spellEnd"/>
            <w:r w:rsidRPr="00B90C28">
              <w:rPr>
                <w:color w:val="000000"/>
                <w:sz w:val="18"/>
                <w:szCs w:val="18"/>
                <w:lang w:eastAsia="en-US"/>
              </w:rPr>
              <w:t xml:space="preserve"> </w:t>
            </w:r>
            <w:proofErr w:type="spellStart"/>
            <w:r w:rsidRPr="0065646B">
              <w:rPr>
                <w:color w:val="000000"/>
                <w:sz w:val="18"/>
                <w:szCs w:val="18"/>
                <w:lang w:eastAsia="en-US"/>
              </w:rPr>
              <w:t>болатын</w:t>
            </w:r>
            <w:proofErr w:type="spellEnd"/>
            <w:r w:rsidRPr="00B90C28">
              <w:rPr>
                <w:color w:val="000000"/>
                <w:sz w:val="18"/>
                <w:szCs w:val="18"/>
                <w:lang w:eastAsia="en-US"/>
              </w:rPr>
              <w:t xml:space="preserve">, </w:t>
            </w:r>
            <w:r w:rsidRPr="0065646B">
              <w:rPr>
                <w:color w:val="000000"/>
                <w:sz w:val="18"/>
                <w:szCs w:val="18"/>
                <w:lang w:eastAsia="en-US"/>
              </w:rPr>
              <w:t>қолданылатын</w:t>
            </w:r>
            <w:r w:rsidRPr="00B90C28">
              <w:rPr>
                <w:color w:val="000000"/>
                <w:sz w:val="18"/>
                <w:szCs w:val="18"/>
                <w:lang w:eastAsia="en-US"/>
              </w:rPr>
              <w:t xml:space="preserve"> </w:t>
            </w:r>
            <w:r w:rsidRPr="0065646B">
              <w:rPr>
                <w:color w:val="000000"/>
                <w:sz w:val="18"/>
                <w:szCs w:val="18"/>
                <w:lang w:eastAsia="en-US"/>
              </w:rPr>
              <w:t>заңнамада</w:t>
            </w:r>
            <w:r w:rsidRPr="00B90C28">
              <w:rPr>
                <w:color w:val="000000"/>
                <w:sz w:val="18"/>
                <w:szCs w:val="18"/>
                <w:lang w:eastAsia="en-US"/>
              </w:rPr>
              <w:t xml:space="preserve"> </w:t>
            </w:r>
            <w:r w:rsidRPr="0065646B">
              <w:rPr>
                <w:color w:val="000000"/>
                <w:sz w:val="18"/>
                <w:szCs w:val="18"/>
                <w:lang w:eastAsia="en-US"/>
              </w:rPr>
              <w:t>пара</w:t>
            </w:r>
            <w:r w:rsidRPr="00B90C28">
              <w:rPr>
                <w:color w:val="000000"/>
                <w:sz w:val="18"/>
                <w:szCs w:val="18"/>
                <w:lang w:eastAsia="en-US"/>
              </w:rPr>
              <w:t xml:space="preserve"> </w:t>
            </w:r>
            <w:r w:rsidRPr="0065646B">
              <w:rPr>
                <w:color w:val="000000"/>
                <w:sz w:val="18"/>
                <w:szCs w:val="18"/>
                <w:lang w:eastAsia="en-US"/>
              </w:rPr>
              <w:t>беру</w:t>
            </w:r>
            <w:r w:rsidRPr="00B90C28">
              <w:rPr>
                <w:color w:val="000000"/>
                <w:sz w:val="18"/>
                <w:szCs w:val="18"/>
                <w:lang w:eastAsia="en-US"/>
              </w:rPr>
              <w:t xml:space="preserve"> </w:t>
            </w:r>
            <w:proofErr w:type="spellStart"/>
            <w:r w:rsidRPr="0065646B">
              <w:rPr>
                <w:color w:val="000000"/>
                <w:sz w:val="18"/>
                <w:szCs w:val="18"/>
                <w:lang w:eastAsia="en-US"/>
              </w:rPr>
              <w:t>немесе</w:t>
            </w:r>
            <w:proofErr w:type="spellEnd"/>
            <w:r w:rsidRPr="00B90C28">
              <w:rPr>
                <w:color w:val="000000"/>
                <w:sz w:val="18"/>
                <w:szCs w:val="18"/>
                <w:lang w:eastAsia="en-US"/>
              </w:rPr>
              <w:t xml:space="preserve"> </w:t>
            </w:r>
            <w:proofErr w:type="spellStart"/>
            <w:r w:rsidRPr="0065646B">
              <w:rPr>
                <w:color w:val="000000"/>
                <w:sz w:val="18"/>
                <w:szCs w:val="18"/>
                <w:lang w:eastAsia="en-US"/>
              </w:rPr>
              <w:t>алу</w:t>
            </w:r>
            <w:proofErr w:type="spellEnd"/>
            <w:r w:rsidRPr="00B90C28">
              <w:rPr>
                <w:color w:val="000000"/>
                <w:sz w:val="18"/>
                <w:szCs w:val="18"/>
                <w:lang w:eastAsia="en-US"/>
              </w:rPr>
              <w:t xml:space="preserve">, </w:t>
            </w:r>
            <w:r w:rsidRPr="0065646B">
              <w:rPr>
                <w:color w:val="000000"/>
                <w:sz w:val="18"/>
                <w:szCs w:val="18"/>
                <w:lang w:eastAsia="en-US"/>
              </w:rPr>
              <w:t>коммерциялық</w:t>
            </w:r>
            <w:r w:rsidRPr="00B90C28">
              <w:rPr>
                <w:color w:val="000000"/>
                <w:sz w:val="18"/>
                <w:szCs w:val="18"/>
                <w:lang w:eastAsia="en-US"/>
              </w:rPr>
              <w:t xml:space="preserve"> </w:t>
            </w:r>
            <w:proofErr w:type="spellStart"/>
            <w:r w:rsidRPr="0065646B">
              <w:rPr>
                <w:color w:val="000000"/>
                <w:sz w:val="18"/>
                <w:szCs w:val="18"/>
                <w:lang w:eastAsia="en-US"/>
              </w:rPr>
              <w:t>сатып</w:t>
            </w:r>
            <w:proofErr w:type="spellEnd"/>
            <w:r w:rsidRPr="00B90C28">
              <w:rPr>
                <w:color w:val="000000"/>
                <w:sz w:val="18"/>
                <w:szCs w:val="18"/>
                <w:lang w:eastAsia="en-US"/>
              </w:rPr>
              <w:t xml:space="preserve"> </w:t>
            </w:r>
            <w:proofErr w:type="spellStart"/>
            <w:r w:rsidRPr="0065646B">
              <w:rPr>
                <w:color w:val="000000"/>
                <w:sz w:val="18"/>
                <w:szCs w:val="18"/>
                <w:lang w:eastAsia="en-US"/>
              </w:rPr>
              <w:t>алу</w:t>
            </w:r>
            <w:proofErr w:type="spellEnd"/>
            <w:r w:rsidRPr="00B90C28">
              <w:rPr>
                <w:color w:val="000000"/>
                <w:sz w:val="18"/>
                <w:szCs w:val="18"/>
                <w:lang w:eastAsia="en-US"/>
              </w:rPr>
              <w:t xml:space="preserve"> </w:t>
            </w:r>
            <w:proofErr w:type="spellStart"/>
            <w:r w:rsidRPr="0065646B">
              <w:rPr>
                <w:color w:val="000000"/>
                <w:sz w:val="18"/>
                <w:szCs w:val="18"/>
                <w:lang w:eastAsia="en-US"/>
              </w:rPr>
              <w:t>ретінде</w:t>
            </w:r>
            <w:proofErr w:type="spellEnd"/>
            <w:r w:rsidRPr="00B90C28">
              <w:rPr>
                <w:color w:val="000000"/>
                <w:sz w:val="18"/>
                <w:szCs w:val="18"/>
                <w:lang w:eastAsia="en-US"/>
              </w:rPr>
              <w:t xml:space="preserve"> </w:t>
            </w:r>
            <w:proofErr w:type="spellStart"/>
            <w:r w:rsidRPr="0065646B">
              <w:rPr>
                <w:color w:val="000000"/>
                <w:sz w:val="18"/>
                <w:szCs w:val="18"/>
                <w:lang w:eastAsia="en-US"/>
              </w:rPr>
              <w:t>сараланатын</w:t>
            </w:r>
            <w:proofErr w:type="spellEnd"/>
            <w:r w:rsidRPr="00B90C28">
              <w:rPr>
                <w:color w:val="000000"/>
                <w:sz w:val="18"/>
                <w:szCs w:val="18"/>
                <w:lang w:eastAsia="en-US"/>
              </w:rPr>
              <w:t xml:space="preserve"> </w:t>
            </w:r>
            <w:r w:rsidRPr="0065646B">
              <w:rPr>
                <w:color w:val="000000"/>
                <w:sz w:val="18"/>
                <w:szCs w:val="18"/>
                <w:lang w:eastAsia="en-US"/>
              </w:rPr>
              <w:t>әрекеттерден</w:t>
            </w:r>
            <w:r w:rsidRPr="00B90C28">
              <w:rPr>
                <w:color w:val="000000"/>
                <w:sz w:val="18"/>
                <w:szCs w:val="18"/>
                <w:lang w:eastAsia="en-US"/>
              </w:rPr>
              <w:t xml:space="preserve">, </w:t>
            </w:r>
            <w:r w:rsidRPr="0065646B">
              <w:rPr>
                <w:color w:val="000000"/>
                <w:sz w:val="18"/>
                <w:szCs w:val="18"/>
                <w:lang w:eastAsia="en-US"/>
              </w:rPr>
              <w:t>сондай</w:t>
            </w:r>
            <w:r w:rsidRPr="00B90C28">
              <w:rPr>
                <w:color w:val="000000"/>
                <w:sz w:val="18"/>
                <w:szCs w:val="18"/>
                <w:lang w:eastAsia="en-US"/>
              </w:rPr>
              <w:t>-</w:t>
            </w:r>
            <w:r w:rsidRPr="0065646B">
              <w:rPr>
                <w:color w:val="000000"/>
                <w:sz w:val="18"/>
                <w:szCs w:val="18"/>
                <w:lang w:eastAsia="en-US"/>
              </w:rPr>
              <w:t>ақ</w:t>
            </w:r>
            <w:r w:rsidRPr="00B90C28">
              <w:rPr>
                <w:color w:val="000000"/>
                <w:sz w:val="18"/>
                <w:szCs w:val="18"/>
                <w:lang w:eastAsia="en-US"/>
              </w:rPr>
              <w:t xml:space="preserve"> </w:t>
            </w:r>
            <w:proofErr w:type="spellStart"/>
            <w:r w:rsidRPr="0065646B">
              <w:rPr>
                <w:color w:val="000000"/>
                <w:sz w:val="18"/>
                <w:szCs w:val="18"/>
                <w:lang w:eastAsia="en-US"/>
              </w:rPr>
              <w:t>Сыбайлас</w:t>
            </w:r>
            <w:proofErr w:type="spellEnd"/>
            <w:r w:rsidRPr="00B90C28">
              <w:rPr>
                <w:color w:val="000000"/>
                <w:sz w:val="18"/>
                <w:szCs w:val="18"/>
                <w:lang w:eastAsia="en-US"/>
              </w:rPr>
              <w:t xml:space="preserve"> </w:t>
            </w:r>
            <w:r w:rsidRPr="0065646B">
              <w:rPr>
                <w:color w:val="000000"/>
                <w:sz w:val="18"/>
                <w:szCs w:val="18"/>
                <w:lang w:eastAsia="en-US"/>
              </w:rPr>
              <w:t>жемқорлыққа</w:t>
            </w:r>
            <w:r w:rsidRPr="00B90C28">
              <w:rPr>
                <w:color w:val="000000"/>
                <w:sz w:val="18"/>
                <w:szCs w:val="18"/>
                <w:lang w:eastAsia="en-US"/>
              </w:rPr>
              <w:t xml:space="preserve"> </w:t>
            </w:r>
            <w:r w:rsidRPr="0065646B">
              <w:rPr>
                <w:color w:val="000000"/>
                <w:sz w:val="18"/>
                <w:szCs w:val="18"/>
                <w:lang w:eastAsia="en-US"/>
              </w:rPr>
              <w:t>қарсы</w:t>
            </w:r>
            <w:r w:rsidRPr="00B90C28">
              <w:rPr>
                <w:color w:val="000000"/>
                <w:sz w:val="18"/>
                <w:szCs w:val="18"/>
                <w:lang w:eastAsia="en-US"/>
              </w:rPr>
              <w:t xml:space="preserve"> </w:t>
            </w:r>
            <w:r w:rsidRPr="0065646B">
              <w:rPr>
                <w:color w:val="000000"/>
                <w:sz w:val="18"/>
                <w:szCs w:val="18"/>
                <w:lang w:eastAsia="en-US"/>
              </w:rPr>
              <w:t>заңнаманың</w:t>
            </w:r>
            <w:r w:rsidRPr="00B90C28">
              <w:rPr>
                <w:color w:val="000000"/>
                <w:sz w:val="18"/>
                <w:szCs w:val="18"/>
                <w:lang w:eastAsia="en-US"/>
              </w:rPr>
              <w:t xml:space="preserve"> </w:t>
            </w:r>
            <w:proofErr w:type="spellStart"/>
            <w:r w:rsidRPr="0065646B">
              <w:rPr>
                <w:color w:val="000000"/>
                <w:sz w:val="18"/>
                <w:szCs w:val="18"/>
                <w:lang w:eastAsia="en-US"/>
              </w:rPr>
              <w:t>талаптарын</w:t>
            </w:r>
            <w:proofErr w:type="spellEnd"/>
            <w:r w:rsidRPr="00B90C28">
              <w:rPr>
                <w:color w:val="000000"/>
                <w:sz w:val="18"/>
                <w:szCs w:val="18"/>
                <w:lang w:eastAsia="en-US"/>
              </w:rPr>
              <w:t xml:space="preserve"> </w:t>
            </w:r>
            <w:r w:rsidRPr="0065646B">
              <w:rPr>
                <w:color w:val="000000"/>
                <w:sz w:val="18"/>
                <w:szCs w:val="18"/>
                <w:lang w:eastAsia="en-US"/>
              </w:rPr>
              <w:t>бұзатын</w:t>
            </w:r>
            <w:r w:rsidRPr="00B90C28">
              <w:rPr>
                <w:color w:val="000000"/>
                <w:sz w:val="18"/>
                <w:szCs w:val="18"/>
                <w:lang w:eastAsia="en-US"/>
              </w:rPr>
              <w:t xml:space="preserve"> </w:t>
            </w:r>
            <w:r w:rsidRPr="0065646B">
              <w:rPr>
                <w:color w:val="000000"/>
                <w:sz w:val="18"/>
                <w:szCs w:val="18"/>
                <w:lang w:eastAsia="en-US"/>
              </w:rPr>
              <w:t>әрекеттерден</w:t>
            </w:r>
            <w:r w:rsidRPr="00B90C28">
              <w:rPr>
                <w:color w:val="000000"/>
                <w:sz w:val="18"/>
                <w:szCs w:val="18"/>
                <w:lang w:eastAsia="en-US"/>
              </w:rPr>
              <w:t xml:space="preserve"> </w:t>
            </w:r>
            <w:r w:rsidRPr="0065646B">
              <w:rPr>
                <w:color w:val="000000"/>
                <w:sz w:val="18"/>
                <w:szCs w:val="18"/>
                <w:lang w:eastAsia="en-US"/>
              </w:rPr>
              <w:t>кө</w:t>
            </w:r>
            <w:proofErr w:type="gramStart"/>
            <w:r w:rsidRPr="0065646B">
              <w:rPr>
                <w:color w:val="000000"/>
                <w:sz w:val="18"/>
                <w:szCs w:val="18"/>
                <w:lang w:eastAsia="en-US"/>
              </w:rPr>
              <w:t>р</w:t>
            </w:r>
            <w:proofErr w:type="gramEnd"/>
            <w:r w:rsidRPr="0065646B">
              <w:rPr>
                <w:color w:val="000000"/>
                <w:sz w:val="18"/>
                <w:szCs w:val="18"/>
                <w:lang w:eastAsia="en-US"/>
              </w:rPr>
              <w:t>інетін</w:t>
            </w:r>
            <w:r w:rsidRPr="00B90C28">
              <w:rPr>
                <w:color w:val="000000"/>
                <w:sz w:val="18"/>
                <w:szCs w:val="18"/>
                <w:lang w:eastAsia="en-US"/>
              </w:rPr>
              <w:t xml:space="preserve"> </w:t>
            </w:r>
            <w:proofErr w:type="spellStart"/>
            <w:r w:rsidRPr="0065646B">
              <w:rPr>
                <w:color w:val="000000"/>
                <w:sz w:val="18"/>
                <w:szCs w:val="18"/>
                <w:lang w:eastAsia="en-US"/>
              </w:rPr>
              <w:t>фактілерге</w:t>
            </w:r>
            <w:proofErr w:type="spellEnd"/>
            <w:r w:rsidRPr="00B90C28">
              <w:rPr>
                <w:color w:val="000000"/>
                <w:sz w:val="18"/>
                <w:szCs w:val="18"/>
                <w:lang w:eastAsia="en-US"/>
              </w:rPr>
              <w:t xml:space="preserve"> </w:t>
            </w:r>
            <w:proofErr w:type="spellStart"/>
            <w:r w:rsidRPr="0065646B">
              <w:rPr>
                <w:color w:val="000000"/>
                <w:sz w:val="18"/>
                <w:szCs w:val="18"/>
                <w:lang w:eastAsia="en-US"/>
              </w:rPr>
              <w:t>сілтеме</w:t>
            </w:r>
            <w:proofErr w:type="spellEnd"/>
            <w:r w:rsidRPr="00B90C28">
              <w:rPr>
                <w:color w:val="000000"/>
                <w:sz w:val="18"/>
                <w:szCs w:val="18"/>
                <w:lang w:eastAsia="en-US"/>
              </w:rPr>
              <w:t xml:space="preserve"> </w:t>
            </w:r>
            <w:proofErr w:type="spellStart"/>
            <w:r w:rsidRPr="0065646B">
              <w:rPr>
                <w:color w:val="000000"/>
                <w:sz w:val="18"/>
                <w:szCs w:val="18"/>
                <w:lang w:eastAsia="en-US"/>
              </w:rPr>
              <w:t>жасайды</w:t>
            </w:r>
            <w:proofErr w:type="spellEnd"/>
            <w:r w:rsidRPr="00B90C28">
              <w:rPr>
                <w:color w:val="000000"/>
                <w:sz w:val="18"/>
                <w:szCs w:val="18"/>
                <w:lang w:eastAsia="en-US"/>
              </w:rPr>
              <w:t xml:space="preserve"> </w:t>
            </w:r>
            <w:proofErr w:type="spellStart"/>
            <w:r w:rsidRPr="0065646B">
              <w:rPr>
                <w:color w:val="000000"/>
                <w:sz w:val="18"/>
                <w:szCs w:val="18"/>
                <w:lang w:eastAsia="en-US"/>
              </w:rPr>
              <w:t>немесе</w:t>
            </w:r>
            <w:proofErr w:type="spellEnd"/>
            <w:r w:rsidRPr="00B90C28">
              <w:rPr>
                <w:color w:val="000000"/>
                <w:sz w:val="18"/>
                <w:szCs w:val="18"/>
                <w:lang w:eastAsia="en-US"/>
              </w:rPr>
              <w:t xml:space="preserve"> </w:t>
            </w:r>
            <w:proofErr w:type="spellStart"/>
            <w:r w:rsidRPr="0065646B">
              <w:rPr>
                <w:color w:val="000000"/>
                <w:sz w:val="18"/>
                <w:szCs w:val="18"/>
                <w:lang w:eastAsia="en-US"/>
              </w:rPr>
              <w:t>материалдарды</w:t>
            </w:r>
            <w:proofErr w:type="spellEnd"/>
            <w:r w:rsidRPr="00B90C28">
              <w:rPr>
                <w:color w:val="000000"/>
                <w:sz w:val="18"/>
                <w:szCs w:val="18"/>
                <w:lang w:eastAsia="en-US"/>
              </w:rPr>
              <w:t xml:space="preserve"> </w:t>
            </w:r>
            <w:r w:rsidRPr="0065646B">
              <w:rPr>
                <w:color w:val="000000"/>
                <w:sz w:val="18"/>
                <w:szCs w:val="18"/>
                <w:lang w:eastAsia="en-US"/>
              </w:rPr>
              <w:t>ұсынады</w:t>
            </w:r>
            <w:r w:rsidRPr="00B90C28">
              <w:rPr>
                <w:color w:val="000000"/>
                <w:sz w:val="18"/>
                <w:szCs w:val="18"/>
                <w:lang w:eastAsia="en-US"/>
              </w:rPr>
              <w:t>.</w:t>
            </w:r>
          </w:p>
          <w:p w:rsidR="00B90C28" w:rsidRPr="0065646B" w:rsidRDefault="00B90C28" w:rsidP="00E6600A">
            <w:pPr>
              <w:spacing w:line="276" w:lineRule="auto"/>
              <w:jc w:val="both"/>
              <w:rPr>
                <w:sz w:val="18"/>
                <w:szCs w:val="18"/>
                <w:lang w:eastAsia="en-US"/>
              </w:rPr>
            </w:pPr>
            <w:bookmarkStart w:id="95" w:name="z202"/>
            <w:bookmarkEnd w:id="94"/>
            <w:r w:rsidRPr="00B90C28">
              <w:rPr>
                <w:color w:val="000000"/>
                <w:sz w:val="18"/>
                <w:szCs w:val="18"/>
                <w:lang w:eastAsia="en-US"/>
              </w:rPr>
              <w:t xml:space="preserve">7. </w:t>
            </w:r>
            <w:r w:rsidRPr="0065646B">
              <w:rPr>
                <w:color w:val="000000"/>
                <w:sz w:val="18"/>
                <w:szCs w:val="18"/>
                <w:lang w:eastAsia="en-US"/>
              </w:rPr>
              <w:t>Осы</w:t>
            </w:r>
            <w:r w:rsidRPr="00B90C28">
              <w:rPr>
                <w:color w:val="000000"/>
                <w:sz w:val="18"/>
                <w:szCs w:val="18"/>
                <w:lang w:eastAsia="en-US"/>
              </w:rPr>
              <w:t xml:space="preserve"> </w:t>
            </w:r>
            <w:r w:rsidRPr="0065646B">
              <w:rPr>
                <w:color w:val="000000"/>
                <w:sz w:val="18"/>
                <w:szCs w:val="18"/>
                <w:lang w:eastAsia="en-US"/>
              </w:rPr>
              <w:t>Шарттың</w:t>
            </w:r>
            <w:r w:rsidRPr="00B90C28">
              <w:rPr>
                <w:color w:val="000000"/>
                <w:sz w:val="18"/>
                <w:szCs w:val="18"/>
                <w:lang w:eastAsia="en-US"/>
              </w:rPr>
              <w:t xml:space="preserve"> </w:t>
            </w:r>
            <w:proofErr w:type="spellStart"/>
            <w:r w:rsidRPr="0065646B">
              <w:rPr>
                <w:color w:val="000000"/>
                <w:sz w:val="18"/>
                <w:szCs w:val="18"/>
                <w:lang w:eastAsia="en-US"/>
              </w:rPr>
              <w:t>Тараптары</w:t>
            </w:r>
            <w:proofErr w:type="spellEnd"/>
            <w:r w:rsidRPr="00B90C28">
              <w:rPr>
                <w:color w:val="000000"/>
                <w:sz w:val="18"/>
                <w:szCs w:val="18"/>
                <w:lang w:eastAsia="en-US"/>
              </w:rPr>
              <w:t xml:space="preserve"> </w:t>
            </w:r>
            <w:proofErr w:type="spellStart"/>
            <w:r w:rsidRPr="0065646B">
              <w:rPr>
                <w:color w:val="000000"/>
                <w:sz w:val="18"/>
                <w:szCs w:val="18"/>
                <w:lang w:eastAsia="en-US"/>
              </w:rPr>
              <w:t>сыбайлас</w:t>
            </w:r>
            <w:proofErr w:type="spellEnd"/>
            <w:r w:rsidRPr="00B90C28">
              <w:rPr>
                <w:color w:val="000000"/>
                <w:sz w:val="18"/>
                <w:szCs w:val="18"/>
                <w:lang w:eastAsia="en-US"/>
              </w:rPr>
              <w:t xml:space="preserve"> </w:t>
            </w:r>
            <w:r w:rsidRPr="0065646B">
              <w:rPr>
                <w:color w:val="000000"/>
                <w:sz w:val="18"/>
                <w:szCs w:val="18"/>
                <w:lang w:eastAsia="en-US"/>
              </w:rPr>
              <w:t>жемқорлықтың</w:t>
            </w:r>
            <w:r w:rsidRPr="00B90C28">
              <w:rPr>
                <w:color w:val="000000"/>
                <w:sz w:val="18"/>
                <w:szCs w:val="18"/>
                <w:lang w:eastAsia="en-US"/>
              </w:rPr>
              <w:t xml:space="preserve"> </w:t>
            </w:r>
            <w:proofErr w:type="spellStart"/>
            <w:r w:rsidRPr="0065646B">
              <w:rPr>
                <w:color w:val="000000"/>
                <w:sz w:val="18"/>
                <w:szCs w:val="18"/>
                <w:lang w:eastAsia="en-US"/>
              </w:rPr>
              <w:t>алдын</w:t>
            </w:r>
            <w:proofErr w:type="spellEnd"/>
            <w:r w:rsidRPr="00B90C28">
              <w:rPr>
                <w:color w:val="000000"/>
                <w:sz w:val="18"/>
                <w:szCs w:val="18"/>
                <w:lang w:eastAsia="en-US"/>
              </w:rPr>
              <w:t xml:space="preserve"> </w:t>
            </w:r>
            <w:proofErr w:type="spellStart"/>
            <w:r w:rsidRPr="0065646B">
              <w:rPr>
                <w:color w:val="000000"/>
                <w:sz w:val="18"/>
                <w:szCs w:val="18"/>
                <w:lang w:eastAsia="en-US"/>
              </w:rPr>
              <w:t>алу</w:t>
            </w:r>
            <w:proofErr w:type="spellEnd"/>
            <w:r w:rsidRPr="00B90C28">
              <w:rPr>
                <w:color w:val="000000"/>
                <w:sz w:val="18"/>
                <w:szCs w:val="18"/>
                <w:lang w:eastAsia="en-US"/>
              </w:rPr>
              <w:t xml:space="preserve"> </w:t>
            </w:r>
            <w:r w:rsidRPr="0065646B">
              <w:rPr>
                <w:color w:val="000000"/>
                <w:sz w:val="18"/>
                <w:szCs w:val="18"/>
                <w:lang w:eastAsia="en-US"/>
              </w:rPr>
              <w:t>жөніндегі</w:t>
            </w:r>
            <w:r w:rsidRPr="00B90C28">
              <w:rPr>
                <w:color w:val="000000"/>
                <w:sz w:val="18"/>
                <w:szCs w:val="18"/>
                <w:lang w:eastAsia="en-US"/>
              </w:rPr>
              <w:t xml:space="preserve"> </w:t>
            </w:r>
            <w:proofErr w:type="gramStart"/>
            <w:r w:rsidRPr="0065646B">
              <w:rPr>
                <w:color w:val="000000"/>
                <w:sz w:val="18"/>
                <w:szCs w:val="18"/>
                <w:lang w:eastAsia="en-US"/>
              </w:rPr>
              <w:t>р</w:t>
            </w:r>
            <w:proofErr w:type="gramEnd"/>
            <w:r w:rsidRPr="0065646B">
              <w:rPr>
                <w:color w:val="000000"/>
                <w:sz w:val="18"/>
                <w:szCs w:val="18"/>
                <w:lang w:eastAsia="en-US"/>
              </w:rPr>
              <w:t>әсімдердің</w:t>
            </w:r>
            <w:r w:rsidRPr="00B90C28">
              <w:rPr>
                <w:color w:val="000000"/>
                <w:sz w:val="18"/>
                <w:szCs w:val="18"/>
                <w:lang w:eastAsia="en-US"/>
              </w:rPr>
              <w:t xml:space="preserve"> </w:t>
            </w:r>
            <w:r w:rsidRPr="0065646B">
              <w:rPr>
                <w:color w:val="000000"/>
                <w:sz w:val="18"/>
                <w:szCs w:val="18"/>
                <w:lang w:eastAsia="en-US"/>
              </w:rPr>
              <w:t>жүргізілуін</w:t>
            </w:r>
            <w:r w:rsidRPr="00B90C28">
              <w:rPr>
                <w:color w:val="000000"/>
                <w:sz w:val="18"/>
                <w:szCs w:val="18"/>
                <w:lang w:eastAsia="en-US"/>
              </w:rPr>
              <w:t xml:space="preserve"> </w:t>
            </w:r>
            <w:proofErr w:type="spellStart"/>
            <w:r w:rsidRPr="0065646B">
              <w:rPr>
                <w:color w:val="000000"/>
                <w:sz w:val="18"/>
                <w:szCs w:val="18"/>
                <w:lang w:eastAsia="en-US"/>
              </w:rPr>
              <w:t>мойындайды</w:t>
            </w:r>
            <w:proofErr w:type="spellEnd"/>
            <w:r w:rsidRPr="00B90C28">
              <w:rPr>
                <w:color w:val="000000"/>
                <w:sz w:val="18"/>
                <w:szCs w:val="18"/>
                <w:lang w:eastAsia="en-US"/>
              </w:rPr>
              <w:t xml:space="preserve"> </w:t>
            </w:r>
            <w:r w:rsidRPr="0065646B">
              <w:rPr>
                <w:color w:val="000000"/>
                <w:sz w:val="18"/>
                <w:szCs w:val="18"/>
                <w:lang w:eastAsia="en-US"/>
              </w:rPr>
              <w:t>және</w:t>
            </w:r>
            <w:r w:rsidRPr="00B90C28">
              <w:rPr>
                <w:color w:val="000000"/>
                <w:sz w:val="18"/>
                <w:szCs w:val="18"/>
                <w:lang w:eastAsia="en-US"/>
              </w:rPr>
              <w:t xml:space="preserve"> </w:t>
            </w:r>
            <w:r w:rsidRPr="0065646B">
              <w:rPr>
                <w:color w:val="000000"/>
                <w:sz w:val="18"/>
                <w:szCs w:val="18"/>
                <w:lang w:eastAsia="en-US"/>
              </w:rPr>
              <w:t>олардың</w:t>
            </w:r>
            <w:r w:rsidRPr="00B90C28">
              <w:rPr>
                <w:color w:val="000000"/>
                <w:sz w:val="18"/>
                <w:szCs w:val="18"/>
                <w:lang w:eastAsia="en-US"/>
              </w:rPr>
              <w:t xml:space="preserve"> </w:t>
            </w:r>
            <w:r w:rsidRPr="0065646B">
              <w:rPr>
                <w:color w:val="000000"/>
                <w:sz w:val="18"/>
                <w:szCs w:val="18"/>
                <w:lang w:eastAsia="en-US"/>
              </w:rPr>
              <w:t>сақталуын</w:t>
            </w:r>
            <w:r w:rsidRPr="00B90C28">
              <w:rPr>
                <w:color w:val="000000"/>
                <w:sz w:val="18"/>
                <w:szCs w:val="18"/>
                <w:lang w:eastAsia="en-US"/>
              </w:rPr>
              <w:t xml:space="preserve"> </w:t>
            </w:r>
            <w:r w:rsidRPr="0065646B">
              <w:rPr>
                <w:color w:val="000000"/>
                <w:sz w:val="18"/>
                <w:szCs w:val="18"/>
                <w:lang w:eastAsia="en-US"/>
              </w:rPr>
              <w:t>бақылайды</w:t>
            </w:r>
            <w:r w:rsidRPr="00B90C28">
              <w:rPr>
                <w:color w:val="000000"/>
                <w:sz w:val="18"/>
                <w:szCs w:val="18"/>
                <w:lang w:eastAsia="en-US"/>
              </w:rPr>
              <w:t xml:space="preserve">. </w:t>
            </w:r>
            <w:r w:rsidRPr="0065646B">
              <w:rPr>
                <w:color w:val="000000"/>
                <w:sz w:val="18"/>
                <w:szCs w:val="18"/>
                <w:lang w:eastAsia="en-US"/>
              </w:rPr>
              <w:t xml:space="preserve">Бұл </w:t>
            </w:r>
            <w:proofErr w:type="spellStart"/>
            <w:r w:rsidRPr="0065646B">
              <w:rPr>
                <w:color w:val="000000"/>
                <w:sz w:val="18"/>
                <w:szCs w:val="18"/>
                <w:lang w:eastAsia="en-US"/>
              </w:rPr>
              <w:t>ретте</w:t>
            </w:r>
            <w:proofErr w:type="spellEnd"/>
            <w:r w:rsidRPr="0065646B">
              <w:rPr>
                <w:color w:val="000000"/>
                <w:sz w:val="18"/>
                <w:szCs w:val="18"/>
                <w:lang w:eastAsia="en-US"/>
              </w:rPr>
              <w:t xml:space="preserve"> </w:t>
            </w:r>
            <w:proofErr w:type="spellStart"/>
            <w:r w:rsidRPr="0065646B">
              <w:rPr>
                <w:color w:val="000000"/>
                <w:sz w:val="18"/>
                <w:szCs w:val="18"/>
                <w:lang w:eastAsia="en-US"/>
              </w:rPr>
              <w:t>тараптар</w:t>
            </w:r>
            <w:proofErr w:type="spellEnd"/>
            <w:r w:rsidRPr="0065646B">
              <w:rPr>
                <w:color w:val="000000"/>
                <w:sz w:val="18"/>
                <w:szCs w:val="18"/>
                <w:lang w:eastAsia="en-US"/>
              </w:rPr>
              <w:t xml:space="preserve"> </w:t>
            </w:r>
            <w:proofErr w:type="spellStart"/>
            <w:r w:rsidRPr="0065646B">
              <w:rPr>
                <w:color w:val="000000"/>
                <w:sz w:val="18"/>
                <w:szCs w:val="18"/>
                <w:lang w:eastAsia="en-US"/>
              </w:rPr>
              <w:t>сыбайлас</w:t>
            </w:r>
            <w:proofErr w:type="spellEnd"/>
            <w:r w:rsidRPr="0065646B">
              <w:rPr>
                <w:color w:val="000000"/>
                <w:sz w:val="18"/>
                <w:szCs w:val="18"/>
                <w:lang w:eastAsia="en-US"/>
              </w:rPr>
              <w:t xml:space="preserve"> жемқорлық қызметіне </w:t>
            </w:r>
            <w:proofErr w:type="spellStart"/>
            <w:r w:rsidRPr="0065646B">
              <w:rPr>
                <w:color w:val="000000"/>
                <w:sz w:val="18"/>
                <w:szCs w:val="18"/>
                <w:lang w:eastAsia="en-US"/>
              </w:rPr>
              <w:t>болжалды</w:t>
            </w:r>
            <w:proofErr w:type="spellEnd"/>
            <w:r w:rsidRPr="0065646B">
              <w:rPr>
                <w:color w:val="000000"/>
                <w:sz w:val="18"/>
                <w:szCs w:val="18"/>
                <w:lang w:eastAsia="en-US"/>
              </w:rPr>
              <w:t xml:space="preserve"> түрде тартылған </w:t>
            </w:r>
            <w:proofErr w:type="spellStart"/>
            <w:r w:rsidRPr="0065646B">
              <w:rPr>
                <w:color w:val="000000"/>
                <w:sz w:val="18"/>
                <w:szCs w:val="18"/>
                <w:lang w:eastAsia="en-US"/>
              </w:rPr>
              <w:t>контрагенттермен</w:t>
            </w:r>
            <w:proofErr w:type="spellEnd"/>
            <w:r w:rsidRPr="0065646B">
              <w:rPr>
                <w:color w:val="000000"/>
                <w:sz w:val="18"/>
                <w:szCs w:val="18"/>
                <w:lang w:eastAsia="en-US"/>
              </w:rPr>
              <w:t xml:space="preserve"> </w:t>
            </w:r>
            <w:proofErr w:type="spellStart"/>
            <w:r w:rsidRPr="0065646B">
              <w:rPr>
                <w:color w:val="000000"/>
                <w:sz w:val="18"/>
                <w:szCs w:val="18"/>
                <w:lang w:eastAsia="en-US"/>
              </w:rPr>
              <w:t>іскерлік</w:t>
            </w:r>
            <w:proofErr w:type="spellEnd"/>
            <w:r w:rsidRPr="0065646B">
              <w:rPr>
                <w:color w:val="000000"/>
                <w:sz w:val="18"/>
                <w:szCs w:val="18"/>
                <w:lang w:eastAsia="en-US"/>
              </w:rPr>
              <w:t xml:space="preserve"> қатынастардың </w:t>
            </w:r>
            <w:proofErr w:type="spellStart"/>
            <w:r w:rsidRPr="0065646B">
              <w:rPr>
                <w:color w:val="000000"/>
                <w:sz w:val="18"/>
                <w:szCs w:val="18"/>
                <w:lang w:eastAsia="en-US"/>
              </w:rPr>
              <w:t>болуын</w:t>
            </w:r>
            <w:proofErr w:type="spellEnd"/>
            <w:r w:rsidRPr="0065646B">
              <w:rPr>
                <w:color w:val="000000"/>
                <w:sz w:val="18"/>
                <w:szCs w:val="18"/>
                <w:lang w:eastAsia="en-US"/>
              </w:rPr>
              <w:t xml:space="preserve"> </w:t>
            </w:r>
            <w:proofErr w:type="spellStart"/>
            <w:r w:rsidRPr="0065646B">
              <w:rPr>
                <w:color w:val="000000"/>
                <w:sz w:val="18"/>
                <w:szCs w:val="18"/>
                <w:lang w:eastAsia="en-US"/>
              </w:rPr>
              <w:t>барынша</w:t>
            </w:r>
            <w:proofErr w:type="spellEnd"/>
            <w:r w:rsidRPr="0065646B">
              <w:rPr>
                <w:color w:val="000000"/>
                <w:sz w:val="18"/>
                <w:szCs w:val="18"/>
                <w:lang w:eastAsia="en-US"/>
              </w:rPr>
              <w:t xml:space="preserve"> </w:t>
            </w:r>
            <w:proofErr w:type="spellStart"/>
            <w:r w:rsidRPr="0065646B">
              <w:rPr>
                <w:color w:val="000000"/>
                <w:sz w:val="18"/>
                <w:szCs w:val="18"/>
                <w:lang w:eastAsia="en-US"/>
              </w:rPr>
              <w:t>азайту</w:t>
            </w:r>
            <w:proofErr w:type="spellEnd"/>
            <w:r w:rsidRPr="0065646B">
              <w:rPr>
                <w:color w:val="000000"/>
                <w:sz w:val="18"/>
                <w:szCs w:val="18"/>
                <w:lang w:eastAsia="en-US"/>
              </w:rPr>
              <w:t xml:space="preserve"> үшін ақылға қонымды күш-жігер жұмсайды, сондай-ақ </w:t>
            </w:r>
            <w:proofErr w:type="spellStart"/>
            <w:r w:rsidRPr="0065646B">
              <w:rPr>
                <w:color w:val="000000"/>
                <w:sz w:val="18"/>
                <w:szCs w:val="18"/>
                <w:lang w:eastAsia="en-US"/>
              </w:rPr>
              <w:t>сыбайлас</w:t>
            </w:r>
            <w:proofErr w:type="spellEnd"/>
            <w:r w:rsidRPr="0065646B">
              <w:rPr>
                <w:color w:val="000000"/>
                <w:sz w:val="18"/>
                <w:szCs w:val="18"/>
                <w:lang w:eastAsia="en-US"/>
              </w:rPr>
              <w:t xml:space="preserve"> жемқорлықтың </w:t>
            </w:r>
            <w:proofErr w:type="spellStart"/>
            <w:r w:rsidRPr="0065646B">
              <w:rPr>
                <w:color w:val="000000"/>
                <w:sz w:val="18"/>
                <w:szCs w:val="18"/>
                <w:lang w:eastAsia="en-US"/>
              </w:rPr>
              <w:t>алдын</w:t>
            </w:r>
            <w:proofErr w:type="spellEnd"/>
            <w:r w:rsidRPr="0065646B">
              <w:rPr>
                <w:color w:val="000000"/>
                <w:sz w:val="18"/>
                <w:szCs w:val="18"/>
                <w:lang w:eastAsia="en-US"/>
              </w:rPr>
              <w:t xml:space="preserve"> </w:t>
            </w:r>
            <w:proofErr w:type="spellStart"/>
            <w:r w:rsidRPr="0065646B">
              <w:rPr>
                <w:color w:val="000000"/>
                <w:sz w:val="18"/>
                <w:szCs w:val="18"/>
                <w:lang w:eastAsia="en-US"/>
              </w:rPr>
              <w:t>алу</w:t>
            </w:r>
            <w:proofErr w:type="spellEnd"/>
            <w:r w:rsidRPr="0065646B">
              <w:rPr>
                <w:color w:val="000000"/>
                <w:sz w:val="18"/>
                <w:szCs w:val="18"/>
                <w:lang w:eastAsia="en-US"/>
              </w:rPr>
              <w:t xml:space="preserve"> мақсатында </w:t>
            </w:r>
            <w:proofErr w:type="spellStart"/>
            <w:r w:rsidRPr="0065646B">
              <w:rPr>
                <w:color w:val="000000"/>
                <w:sz w:val="18"/>
                <w:szCs w:val="18"/>
                <w:lang w:eastAsia="en-US"/>
              </w:rPr>
              <w:t>бір-бі</w:t>
            </w:r>
            <w:proofErr w:type="gramStart"/>
            <w:r w:rsidRPr="0065646B">
              <w:rPr>
                <w:color w:val="000000"/>
                <w:sz w:val="18"/>
                <w:szCs w:val="18"/>
                <w:lang w:eastAsia="en-US"/>
              </w:rPr>
              <w:t>р</w:t>
            </w:r>
            <w:proofErr w:type="gramEnd"/>
            <w:r w:rsidRPr="0065646B">
              <w:rPr>
                <w:color w:val="000000"/>
                <w:sz w:val="18"/>
                <w:szCs w:val="18"/>
                <w:lang w:eastAsia="en-US"/>
              </w:rPr>
              <w:t>іне</w:t>
            </w:r>
            <w:proofErr w:type="spellEnd"/>
            <w:r w:rsidRPr="0065646B">
              <w:rPr>
                <w:color w:val="000000"/>
                <w:sz w:val="18"/>
                <w:szCs w:val="18"/>
                <w:lang w:eastAsia="en-US"/>
              </w:rPr>
              <w:t xml:space="preserve"> өзара жәрдем көрсетеді.</w:t>
            </w:r>
          </w:p>
          <w:p w:rsidR="00B90C28" w:rsidRPr="00B90C28" w:rsidRDefault="00B90C28" w:rsidP="00E6600A">
            <w:pPr>
              <w:spacing w:line="276" w:lineRule="auto"/>
              <w:jc w:val="both"/>
              <w:rPr>
                <w:sz w:val="18"/>
                <w:szCs w:val="18"/>
                <w:lang w:val="en-US" w:eastAsia="en-US"/>
              </w:rPr>
            </w:pPr>
            <w:bookmarkStart w:id="96" w:name="z203"/>
            <w:bookmarkEnd w:id="95"/>
            <w:r w:rsidRPr="00AF4A28">
              <w:rPr>
                <w:color w:val="000000"/>
                <w:sz w:val="18"/>
                <w:szCs w:val="18"/>
                <w:lang w:val="en-US" w:eastAsia="en-US"/>
              </w:rPr>
              <w:lastRenderedPageBreak/>
              <w:t> </w:t>
            </w:r>
            <w:r w:rsidRPr="00B90C28">
              <w:rPr>
                <w:color w:val="000000"/>
                <w:sz w:val="18"/>
                <w:szCs w:val="18"/>
                <w:lang w:val="en-US" w:eastAsia="en-US"/>
              </w:rPr>
              <w:t xml:space="preserve">8. </w:t>
            </w:r>
            <w:r w:rsidRPr="0065646B">
              <w:rPr>
                <w:color w:val="000000"/>
                <w:sz w:val="18"/>
                <w:szCs w:val="18"/>
                <w:lang w:eastAsia="en-US"/>
              </w:rPr>
              <w:t>Осы</w:t>
            </w:r>
            <w:r w:rsidRPr="00B90C28">
              <w:rPr>
                <w:color w:val="000000"/>
                <w:sz w:val="18"/>
                <w:szCs w:val="18"/>
                <w:lang w:val="en-US" w:eastAsia="en-US"/>
              </w:rPr>
              <w:t xml:space="preserve"> </w:t>
            </w:r>
            <w:proofErr w:type="spellStart"/>
            <w:r w:rsidRPr="0065646B">
              <w:rPr>
                <w:color w:val="000000"/>
                <w:sz w:val="18"/>
                <w:szCs w:val="18"/>
                <w:lang w:eastAsia="en-US"/>
              </w:rPr>
              <w:t>Сыбайлас</w:t>
            </w:r>
            <w:proofErr w:type="spellEnd"/>
            <w:r w:rsidRPr="00B90C28">
              <w:rPr>
                <w:color w:val="000000"/>
                <w:sz w:val="18"/>
                <w:szCs w:val="18"/>
                <w:lang w:val="en-US" w:eastAsia="en-US"/>
              </w:rPr>
              <w:t xml:space="preserve"> </w:t>
            </w:r>
            <w:r w:rsidRPr="0065646B">
              <w:rPr>
                <w:color w:val="000000"/>
                <w:sz w:val="18"/>
                <w:szCs w:val="18"/>
                <w:lang w:eastAsia="en-US"/>
              </w:rPr>
              <w:t>жемқорлыққа</w:t>
            </w:r>
            <w:r w:rsidRPr="00B90C28">
              <w:rPr>
                <w:color w:val="000000"/>
                <w:sz w:val="18"/>
                <w:szCs w:val="18"/>
                <w:lang w:val="en-US" w:eastAsia="en-US"/>
              </w:rPr>
              <w:t xml:space="preserve"> </w:t>
            </w:r>
            <w:r w:rsidRPr="0065646B">
              <w:rPr>
                <w:color w:val="000000"/>
                <w:sz w:val="18"/>
                <w:szCs w:val="18"/>
                <w:lang w:eastAsia="en-US"/>
              </w:rPr>
              <w:t>қарсы</w:t>
            </w:r>
            <w:r w:rsidRPr="00B90C28">
              <w:rPr>
                <w:color w:val="000000"/>
                <w:sz w:val="18"/>
                <w:szCs w:val="18"/>
                <w:lang w:val="en-US" w:eastAsia="en-US"/>
              </w:rPr>
              <w:t xml:space="preserve"> </w:t>
            </w:r>
            <w:r w:rsidRPr="0065646B">
              <w:rPr>
                <w:color w:val="000000"/>
                <w:sz w:val="18"/>
                <w:szCs w:val="18"/>
                <w:lang w:eastAsia="en-US"/>
              </w:rPr>
              <w:t>талаптардың</w:t>
            </w:r>
            <w:r w:rsidRPr="00B90C28">
              <w:rPr>
                <w:color w:val="000000"/>
                <w:sz w:val="18"/>
                <w:szCs w:val="18"/>
                <w:lang w:val="en-US" w:eastAsia="en-US"/>
              </w:rPr>
              <w:t xml:space="preserve"> 5-</w:t>
            </w:r>
            <w:r w:rsidRPr="0065646B">
              <w:rPr>
                <w:color w:val="000000"/>
                <w:sz w:val="18"/>
                <w:szCs w:val="18"/>
                <w:lang w:eastAsia="en-US"/>
              </w:rPr>
              <w:t>тармағына</w:t>
            </w:r>
            <w:r w:rsidRPr="00B90C28">
              <w:rPr>
                <w:color w:val="000000"/>
                <w:sz w:val="18"/>
                <w:szCs w:val="18"/>
                <w:lang w:val="en-US" w:eastAsia="en-US"/>
              </w:rPr>
              <w:t xml:space="preserve"> </w:t>
            </w:r>
            <w:r w:rsidRPr="0065646B">
              <w:rPr>
                <w:color w:val="000000"/>
                <w:sz w:val="18"/>
                <w:szCs w:val="18"/>
                <w:lang w:eastAsia="en-US"/>
              </w:rPr>
              <w:t>сәйкес</w:t>
            </w:r>
            <w:r w:rsidRPr="00B90C28">
              <w:rPr>
                <w:color w:val="000000"/>
                <w:sz w:val="18"/>
                <w:szCs w:val="18"/>
                <w:lang w:val="en-US" w:eastAsia="en-US"/>
              </w:rPr>
              <w:t xml:space="preserve"> </w:t>
            </w:r>
            <w:proofErr w:type="spellStart"/>
            <w:r w:rsidRPr="0065646B">
              <w:rPr>
                <w:color w:val="000000"/>
                <w:sz w:val="18"/>
                <w:szCs w:val="18"/>
                <w:lang w:eastAsia="en-US"/>
              </w:rPr>
              <w:t>жазбаша</w:t>
            </w:r>
            <w:proofErr w:type="spellEnd"/>
            <w:r w:rsidRPr="00B90C28">
              <w:rPr>
                <w:color w:val="000000"/>
                <w:sz w:val="18"/>
                <w:szCs w:val="18"/>
                <w:lang w:val="en-US" w:eastAsia="en-US"/>
              </w:rPr>
              <w:t xml:space="preserve"> </w:t>
            </w:r>
            <w:proofErr w:type="spellStart"/>
            <w:r w:rsidRPr="0065646B">
              <w:rPr>
                <w:color w:val="000000"/>
                <w:sz w:val="18"/>
                <w:szCs w:val="18"/>
                <w:lang w:eastAsia="en-US"/>
              </w:rPr>
              <w:t>хабарлама</w:t>
            </w:r>
            <w:proofErr w:type="spellEnd"/>
            <w:r w:rsidRPr="00B90C28">
              <w:rPr>
                <w:color w:val="000000"/>
                <w:sz w:val="18"/>
                <w:szCs w:val="18"/>
                <w:lang w:val="en-US" w:eastAsia="en-US"/>
              </w:rPr>
              <w:t xml:space="preserve"> </w:t>
            </w:r>
            <w:r w:rsidRPr="0065646B">
              <w:rPr>
                <w:color w:val="000000"/>
                <w:sz w:val="18"/>
                <w:szCs w:val="18"/>
                <w:lang w:eastAsia="en-US"/>
              </w:rPr>
              <w:t>алған</w:t>
            </w:r>
            <w:r w:rsidRPr="00B90C28">
              <w:rPr>
                <w:color w:val="000000"/>
                <w:sz w:val="18"/>
                <w:szCs w:val="18"/>
                <w:lang w:val="en-US" w:eastAsia="en-US"/>
              </w:rPr>
              <w:t xml:space="preserve"> </w:t>
            </w:r>
            <w:proofErr w:type="spellStart"/>
            <w:r w:rsidRPr="0065646B">
              <w:rPr>
                <w:color w:val="000000"/>
                <w:sz w:val="18"/>
                <w:szCs w:val="18"/>
                <w:lang w:eastAsia="en-US"/>
              </w:rPr>
              <w:t>Тарап</w:t>
            </w:r>
            <w:proofErr w:type="spellEnd"/>
            <w:r w:rsidRPr="00B90C28">
              <w:rPr>
                <w:color w:val="000000"/>
                <w:sz w:val="18"/>
                <w:szCs w:val="18"/>
                <w:lang w:val="en-US" w:eastAsia="en-US"/>
              </w:rPr>
              <w:t xml:space="preserve"> 10 (</w:t>
            </w:r>
            <w:r w:rsidRPr="0065646B">
              <w:rPr>
                <w:color w:val="000000"/>
                <w:sz w:val="18"/>
                <w:szCs w:val="18"/>
                <w:lang w:eastAsia="en-US"/>
              </w:rPr>
              <w:t>он</w:t>
            </w:r>
            <w:r w:rsidRPr="00B90C28">
              <w:rPr>
                <w:color w:val="000000"/>
                <w:sz w:val="18"/>
                <w:szCs w:val="18"/>
                <w:lang w:val="en-US" w:eastAsia="en-US"/>
              </w:rPr>
              <w:t xml:space="preserve">) </w:t>
            </w:r>
            <w:r w:rsidRPr="0065646B">
              <w:rPr>
                <w:color w:val="000000"/>
                <w:sz w:val="18"/>
                <w:szCs w:val="18"/>
                <w:lang w:eastAsia="en-US"/>
              </w:rPr>
              <w:t>күнтізбелік</w:t>
            </w:r>
            <w:r w:rsidRPr="00B90C28">
              <w:rPr>
                <w:color w:val="000000"/>
                <w:sz w:val="18"/>
                <w:szCs w:val="18"/>
                <w:lang w:val="en-US" w:eastAsia="en-US"/>
              </w:rPr>
              <w:t xml:space="preserve"> </w:t>
            </w:r>
            <w:r w:rsidRPr="0065646B">
              <w:rPr>
                <w:color w:val="000000"/>
                <w:sz w:val="18"/>
                <w:szCs w:val="18"/>
                <w:lang w:eastAsia="en-US"/>
              </w:rPr>
              <w:t>күн</w:t>
            </w:r>
            <w:r w:rsidRPr="00B90C28">
              <w:rPr>
                <w:color w:val="000000"/>
                <w:sz w:val="18"/>
                <w:szCs w:val="18"/>
                <w:lang w:val="en-US" w:eastAsia="en-US"/>
              </w:rPr>
              <w:t xml:space="preserve"> </w:t>
            </w:r>
            <w:proofErr w:type="spellStart"/>
            <w:r w:rsidRPr="0065646B">
              <w:rPr>
                <w:color w:val="000000"/>
                <w:sz w:val="18"/>
                <w:szCs w:val="18"/>
                <w:lang w:eastAsia="en-US"/>
              </w:rPr>
              <w:t>ішінде</w:t>
            </w:r>
            <w:proofErr w:type="spellEnd"/>
            <w:r w:rsidRPr="00B90C28">
              <w:rPr>
                <w:color w:val="000000"/>
                <w:sz w:val="18"/>
                <w:szCs w:val="18"/>
                <w:lang w:val="en-US" w:eastAsia="en-US"/>
              </w:rPr>
              <w:t xml:space="preserve"> </w:t>
            </w:r>
            <w:proofErr w:type="spellStart"/>
            <w:r w:rsidRPr="0065646B">
              <w:rPr>
                <w:color w:val="000000"/>
                <w:sz w:val="18"/>
                <w:szCs w:val="18"/>
                <w:lang w:eastAsia="en-US"/>
              </w:rPr>
              <w:t>тергеу</w:t>
            </w:r>
            <w:proofErr w:type="spellEnd"/>
            <w:r w:rsidRPr="00B90C28">
              <w:rPr>
                <w:color w:val="000000"/>
                <w:sz w:val="18"/>
                <w:szCs w:val="18"/>
                <w:lang w:val="en-US" w:eastAsia="en-US"/>
              </w:rPr>
              <w:t xml:space="preserve"> </w:t>
            </w:r>
            <w:r w:rsidRPr="0065646B">
              <w:rPr>
                <w:color w:val="000000"/>
                <w:sz w:val="18"/>
                <w:szCs w:val="18"/>
                <w:lang w:eastAsia="en-US"/>
              </w:rPr>
              <w:t>жүргізеді</w:t>
            </w:r>
            <w:r w:rsidRPr="00B90C28">
              <w:rPr>
                <w:color w:val="000000"/>
                <w:sz w:val="18"/>
                <w:szCs w:val="18"/>
                <w:lang w:val="en-US" w:eastAsia="en-US"/>
              </w:rPr>
              <w:t xml:space="preserve"> </w:t>
            </w:r>
            <w:r w:rsidRPr="0065646B">
              <w:rPr>
                <w:color w:val="000000"/>
                <w:sz w:val="18"/>
                <w:szCs w:val="18"/>
                <w:lang w:eastAsia="en-US"/>
              </w:rPr>
              <w:t>және</w:t>
            </w:r>
            <w:r w:rsidRPr="00B90C28">
              <w:rPr>
                <w:color w:val="000000"/>
                <w:sz w:val="18"/>
                <w:szCs w:val="18"/>
                <w:lang w:val="en-US" w:eastAsia="en-US"/>
              </w:rPr>
              <w:t xml:space="preserve"> </w:t>
            </w:r>
            <w:r w:rsidRPr="0065646B">
              <w:rPr>
                <w:color w:val="000000"/>
                <w:sz w:val="18"/>
                <w:szCs w:val="18"/>
                <w:lang w:eastAsia="en-US"/>
              </w:rPr>
              <w:t>оның</w:t>
            </w:r>
            <w:r w:rsidRPr="00B90C28">
              <w:rPr>
                <w:color w:val="000000"/>
                <w:sz w:val="18"/>
                <w:szCs w:val="18"/>
                <w:lang w:val="en-US" w:eastAsia="en-US"/>
              </w:rPr>
              <w:t xml:space="preserve"> </w:t>
            </w:r>
            <w:r w:rsidRPr="0065646B">
              <w:rPr>
                <w:color w:val="000000"/>
                <w:sz w:val="18"/>
                <w:szCs w:val="18"/>
                <w:lang w:eastAsia="en-US"/>
              </w:rPr>
              <w:t>нәтижелерін</w:t>
            </w:r>
            <w:r w:rsidRPr="00B90C28">
              <w:rPr>
                <w:color w:val="000000"/>
                <w:sz w:val="18"/>
                <w:szCs w:val="18"/>
                <w:lang w:val="en-US" w:eastAsia="en-US"/>
              </w:rPr>
              <w:t xml:space="preserve"> </w:t>
            </w:r>
            <w:proofErr w:type="spellStart"/>
            <w:r w:rsidRPr="0065646B">
              <w:rPr>
                <w:color w:val="000000"/>
                <w:sz w:val="18"/>
                <w:szCs w:val="18"/>
                <w:lang w:eastAsia="en-US"/>
              </w:rPr>
              <w:t>екінші</w:t>
            </w:r>
            <w:proofErr w:type="spellEnd"/>
            <w:r w:rsidRPr="00B90C28">
              <w:rPr>
                <w:color w:val="000000"/>
                <w:sz w:val="18"/>
                <w:szCs w:val="18"/>
                <w:lang w:val="en-US" w:eastAsia="en-US"/>
              </w:rPr>
              <w:t xml:space="preserve"> </w:t>
            </w:r>
            <w:r w:rsidRPr="0065646B">
              <w:rPr>
                <w:color w:val="000000"/>
                <w:sz w:val="18"/>
                <w:szCs w:val="18"/>
                <w:lang w:eastAsia="en-US"/>
              </w:rPr>
              <w:t>Тараптың</w:t>
            </w:r>
            <w:r w:rsidRPr="00B90C28">
              <w:rPr>
                <w:color w:val="000000"/>
                <w:sz w:val="18"/>
                <w:szCs w:val="18"/>
                <w:lang w:val="en-US" w:eastAsia="en-US"/>
              </w:rPr>
              <w:t xml:space="preserve"> </w:t>
            </w:r>
            <w:proofErr w:type="spellStart"/>
            <w:r w:rsidRPr="0065646B">
              <w:rPr>
                <w:color w:val="000000"/>
                <w:sz w:val="18"/>
                <w:szCs w:val="18"/>
                <w:lang w:eastAsia="en-US"/>
              </w:rPr>
              <w:t>атына</w:t>
            </w:r>
            <w:proofErr w:type="spellEnd"/>
            <w:r w:rsidRPr="00B90C28">
              <w:rPr>
                <w:color w:val="000000"/>
                <w:sz w:val="18"/>
                <w:szCs w:val="18"/>
                <w:lang w:val="en-US" w:eastAsia="en-US"/>
              </w:rPr>
              <w:t xml:space="preserve"> </w:t>
            </w:r>
            <w:proofErr w:type="spellStart"/>
            <w:r w:rsidRPr="0065646B">
              <w:rPr>
                <w:color w:val="000000"/>
                <w:sz w:val="18"/>
                <w:szCs w:val="18"/>
                <w:lang w:eastAsia="en-US"/>
              </w:rPr>
              <w:t>береді</w:t>
            </w:r>
            <w:proofErr w:type="spellEnd"/>
            <w:r w:rsidRPr="00B90C28">
              <w:rPr>
                <w:color w:val="000000"/>
                <w:sz w:val="18"/>
                <w:szCs w:val="18"/>
                <w:lang w:val="en-US" w:eastAsia="en-US"/>
              </w:rPr>
              <w:t>.</w:t>
            </w:r>
          </w:p>
          <w:bookmarkEnd w:id="96"/>
          <w:p w:rsidR="00B90C28" w:rsidRPr="00B90C28" w:rsidRDefault="00B90C28" w:rsidP="00E6600A">
            <w:pPr>
              <w:jc w:val="both"/>
              <w:rPr>
                <w:rFonts w:eastAsia="Calibri"/>
                <w:b/>
                <w:sz w:val="18"/>
                <w:szCs w:val="18"/>
                <w:lang w:val="en-US"/>
              </w:rPr>
            </w:pPr>
          </w:p>
        </w:tc>
        <w:tc>
          <w:tcPr>
            <w:tcW w:w="5386" w:type="dxa"/>
            <w:shd w:val="clear" w:color="auto" w:fill="auto"/>
          </w:tcPr>
          <w:p w:rsidR="00B90C28" w:rsidRPr="0065646B" w:rsidRDefault="00B90C28" w:rsidP="00E6600A">
            <w:pPr>
              <w:spacing w:line="276" w:lineRule="auto"/>
              <w:jc w:val="center"/>
              <w:rPr>
                <w:sz w:val="18"/>
                <w:szCs w:val="18"/>
                <w:lang w:eastAsia="en-US"/>
              </w:rPr>
            </w:pPr>
            <w:r w:rsidRPr="0065646B">
              <w:rPr>
                <w:b/>
                <w:color w:val="000000"/>
                <w:sz w:val="18"/>
                <w:szCs w:val="18"/>
                <w:lang w:eastAsia="en-US"/>
              </w:rPr>
              <w:lastRenderedPageBreak/>
              <w:t>Антикоррупционные требования</w:t>
            </w:r>
          </w:p>
          <w:p w:rsidR="00B90C28" w:rsidRPr="0065646B" w:rsidRDefault="00B90C28" w:rsidP="00E6600A">
            <w:pPr>
              <w:spacing w:line="276" w:lineRule="auto"/>
              <w:jc w:val="both"/>
              <w:rPr>
                <w:sz w:val="18"/>
                <w:szCs w:val="18"/>
                <w:lang w:eastAsia="en-US"/>
              </w:rPr>
            </w:pPr>
            <w:bookmarkStart w:id="97" w:name="z341"/>
            <w:r w:rsidRPr="0065646B">
              <w:rPr>
                <w:color w:val="000000"/>
                <w:sz w:val="18"/>
                <w:szCs w:val="18"/>
                <w:lang w:eastAsia="en-US"/>
              </w:rPr>
              <w:t xml:space="preserve">1. </w:t>
            </w:r>
            <w:proofErr w:type="gramStart"/>
            <w:r w:rsidRPr="0065646B">
              <w:rPr>
                <w:color w:val="000000"/>
                <w:sz w:val="18"/>
                <w:szCs w:val="18"/>
                <w:lang w:eastAsia="en-US"/>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65646B">
              <w:rPr>
                <w:color w:val="000000"/>
                <w:sz w:val="18"/>
                <w:szCs w:val="18"/>
                <w:lang w:eastAsia="en-US"/>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90C28" w:rsidRPr="00AF4A28" w:rsidRDefault="00B90C28" w:rsidP="00E6600A">
            <w:pPr>
              <w:spacing w:line="276" w:lineRule="auto"/>
              <w:jc w:val="both"/>
              <w:rPr>
                <w:sz w:val="18"/>
                <w:szCs w:val="18"/>
                <w:lang w:eastAsia="en-US"/>
              </w:rPr>
            </w:pPr>
            <w:bookmarkStart w:id="98" w:name="z342"/>
            <w:bookmarkEnd w:id="97"/>
            <w:r w:rsidRPr="0065646B">
              <w:rPr>
                <w:color w:val="000000"/>
                <w:sz w:val="18"/>
                <w:szCs w:val="18"/>
                <w:lang w:eastAsia="en-US"/>
              </w:rPr>
              <w:t xml:space="preserve">2. </w:t>
            </w:r>
            <w:proofErr w:type="gramStart"/>
            <w:r w:rsidRPr="0065646B">
              <w:rPr>
                <w:color w:val="000000"/>
                <w:sz w:val="18"/>
                <w:szCs w:val="18"/>
                <w:lang w:eastAsia="en-US"/>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65646B">
              <w:rPr>
                <w:color w:val="000000"/>
                <w:sz w:val="18"/>
                <w:szCs w:val="18"/>
                <w:lang w:eastAsia="en-US"/>
              </w:rPr>
              <w:t xml:space="preserve"> законодательства.</w:t>
            </w:r>
            <w:bookmarkStart w:id="99" w:name="z343"/>
            <w:bookmarkEnd w:id="98"/>
          </w:p>
          <w:p w:rsidR="00B90C28" w:rsidRPr="0065646B" w:rsidRDefault="00B90C28" w:rsidP="00E6600A">
            <w:pPr>
              <w:spacing w:line="276" w:lineRule="auto"/>
              <w:jc w:val="both"/>
              <w:rPr>
                <w:sz w:val="18"/>
                <w:szCs w:val="18"/>
                <w:lang w:eastAsia="en-US"/>
              </w:rPr>
            </w:pPr>
            <w:r w:rsidRPr="0065646B">
              <w:rPr>
                <w:color w:val="000000"/>
                <w:sz w:val="18"/>
                <w:szCs w:val="18"/>
                <w:lang w:eastAsia="en-US"/>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B90C28" w:rsidRPr="0065646B" w:rsidRDefault="00B90C28" w:rsidP="00E6600A">
            <w:pPr>
              <w:spacing w:line="276" w:lineRule="auto"/>
              <w:jc w:val="both"/>
              <w:rPr>
                <w:sz w:val="18"/>
                <w:szCs w:val="18"/>
                <w:lang w:eastAsia="en-US"/>
              </w:rPr>
            </w:pPr>
            <w:bookmarkStart w:id="100" w:name="z344"/>
            <w:bookmarkEnd w:id="99"/>
            <w:r w:rsidRPr="0065646B">
              <w:rPr>
                <w:color w:val="000000"/>
                <w:sz w:val="18"/>
                <w:szCs w:val="18"/>
                <w:lang w:eastAsia="en-US"/>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B90C28" w:rsidRPr="0065646B" w:rsidRDefault="00B90C28" w:rsidP="00E6600A">
            <w:pPr>
              <w:spacing w:line="276" w:lineRule="auto"/>
              <w:jc w:val="both"/>
              <w:rPr>
                <w:sz w:val="18"/>
                <w:szCs w:val="18"/>
                <w:lang w:eastAsia="en-US"/>
              </w:rPr>
            </w:pPr>
            <w:bookmarkStart w:id="101" w:name="z345"/>
            <w:bookmarkEnd w:id="100"/>
            <w:r w:rsidRPr="0065646B">
              <w:rPr>
                <w:color w:val="000000"/>
                <w:sz w:val="18"/>
                <w:szCs w:val="18"/>
                <w:lang w:eastAsia="en-US"/>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B90C28" w:rsidRPr="0065646B" w:rsidRDefault="00B90C28" w:rsidP="00E6600A">
            <w:pPr>
              <w:spacing w:line="276" w:lineRule="auto"/>
              <w:jc w:val="both"/>
              <w:rPr>
                <w:sz w:val="18"/>
                <w:szCs w:val="18"/>
                <w:lang w:eastAsia="en-US"/>
              </w:rPr>
            </w:pPr>
            <w:bookmarkStart w:id="102" w:name="z346"/>
            <w:bookmarkEnd w:id="101"/>
            <w:r w:rsidRPr="0065646B">
              <w:rPr>
                <w:color w:val="000000"/>
                <w:sz w:val="18"/>
                <w:szCs w:val="18"/>
                <w:lang w:eastAsia="en-US"/>
              </w:rPr>
              <w:t xml:space="preserve">6. </w:t>
            </w:r>
            <w:proofErr w:type="gramStart"/>
            <w:r w:rsidRPr="0065646B">
              <w:rPr>
                <w:color w:val="000000"/>
                <w:sz w:val="18"/>
                <w:szCs w:val="18"/>
                <w:lang w:eastAsia="en-US"/>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B90C28" w:rsidRPr="0065646B" w:rsidRDefault="00B90C28" w:rsidP="00E6600A">
            <w:pPr>
              <w:spacing w:line="276" w:lineRule="auto"/>
              <w:jc w:val="both"/>
              <w:rPr>
                <w:sz w:val="18"/>
                <w:szCs w:val="18"/>
                <w:lang w:eastAsia="en-US"/>
              </w:rPr>
            </w:pPr>
            <w:bookmarkStart w:id="103" w:name="z347"/>
            <w:bookmarkEnd w:id="102"/>
            <w:r w:rsidRPr="0065646B">
              <w:rPr>
                <w:color w:val="000000"/>
                <w:sz w:val="18"/>
                <w:szCs w:val="18"/>
                <w:lang w:eastAsia="en-US"/>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B90C28" w:rsidRPr="0065646B" w:rsidRDefault="00B90C28" w:rsidP="00E6600A">
            <w:pPr>
              <w:spacing w:line="276" w:lineRule="auto"/>
              <w:jc w:val="both"/>
              <w:rPr>
                <w:sz w:val="18"/>
                <w:szCs w:val="18"/>
                <w:lang w:eastAsia="en-US"/>
              </w:rPr>
            </w:pPr>
            <w:bookmarkStart w:id="104" w:name="z348"/>
            <w:bookmarkEnd w:id="103"/>
            <w:r w:rsidRPr="0065646B">
              <w:rPr>
                <w:color w:val="000000"/>
                <w:sz w:val="18"/>
                <w:szCs w:val="18"/>
                <w:lang w:eastAsia="en-US"/>
              </w:rPr>
              <w:t xml:space="preserve">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04"/>
          <w:p w:rsidR="00B90C28" w:rsidRPr="00AF4A28" w:rsidRDefault="00B90C28" w:rsidP="00E6600A">
            <w:pPr>
              <w:jc w:val="both"/>
              <w:rPr>
                <w:rFonts w:eastAsia="Calibri"/>
                <w:b/>
                <w:sz w:val="18"/>
                <w:szCs w:val="18"/>
              </w:rPr>
            </w:pPr>
          </w:p>
        </w:tc>
      </w:tr>
    </w:tbl>
    <w:p w:rsidR="00EB40E7" w:rsidRDefault="00EB40E7"/>
    <w:sectPr w:rsidR="00EB40E7" w:rsidSect="007E1519">
      <w:pgSz w:w="11906" w:h="16838"/>
      <w:pgMar w:top="1134" w:right="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2CD"/>
    <w:multiLevelType w:val="hybridMultilevel"/>
    <w:tmpl w:val="E0E44620"/>
    <w:lvl w:ilvl="0" w:tplc="A5DED73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33CA2"/>
    <w:multiLevelType w:val="hybridMultilevel"/>
    <w:tmpl w:val="AB22BB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D65183"/>
    <w:multiLevelType w:val="hybridMultilevel"/>
    <w:tmpl w:val="B56ED8A4"/>
    <w:lvl w:ilvl="0" w:tplc="C6C03E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8299B"/>
    <w:multiLevelType w:val="multilevel"/>
    <w:tmpl w:val="D452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81C2E"/>
    <w:multiLevelType w:val="multilevel"/>
    <w:tmpl w:val="78C6A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62E62"/>
    <w:multiLevelType w:val="hybridMultilevel"/>
    <w:tmpl w:val="40543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B51324"/>
    <w:multiLevelType w:val="hybridMultilevel"/>
    <w:tmpl w:val="B60ED10E"/>
    <w:lvl w:ilvl="0" w:tplc="8CDA28B4">
      <w:start w:val="1"/>
      <w:numFmt w:val="decimal"/>
      <w:lvlText w:val="%1)"/>
      <w:lvlJc w:val="left"/>
      <w:pPr>
        <w:tabs>
          <w:tab w:val="num" w:pos="720"/>
        </w:tabs>
        <w:ind w:left="720" w:hanging="360"/>
      </w:pPr>
      <w:rPr>
        <w:rFonts w:ascii="Times New Roman" w:eastAsia="Consolas" w:hAnsi="Times New Roman" w:cs="Times New Roman"/>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430076"/>
    <w:multiLevelType w:val="multilevel"/>
    <w:tmpl w:val="CD7A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A0F56"/>
    <w:multiLevelType w:val="multilevel"/>
    <w:tmpl w:val="11CC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0E679B"/>
    <w:multiLevelType w:val="multilevel"/>
    <w:tmpl w:val="0A5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8B7EC9"/>
    <w:multiLevelType w:val="hybridMultilevel"/>
    <w:tmpl w:val="5CB02A40"/>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8734C2D"/>
    <w:multiLevelType w:val="multilevel"/>
    <w:tmpl w:val="2410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011C7"/>
    <w:multiLevelType w:val="multilevel"/>
    <w:tmpl w:val="5610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A67B5E"/>
    <w:multiLevelType w:val="multilevel"/>
    <w:tmpl w:val="134EE2F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FDA550F"/>
    <w:multiLevelType w:val="hybridMultilevel"/>
    <w:tmpl w:val="431295B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5F2496"/>
    <w:multiLevelType w:val="multilevel"/>
    <w:tmpl w:val="9C88B2AE"/>
    <w:lvl w:ilvl="0">
      <w:start w:val="4"/>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5396974"/>
    <w:multiLevelType w:val="hybridMultilevel"/>
    <w:tmpl w:val="EBBE9AD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54D5353A"/>
    <w:multiLevelType w:val="hybridMultilevel"/>
    <w:tmpl w:val="68AE52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7C33C9"/>
    <w:multiLevelType w:val="hybridMultilevel"/>
    <w:tmpl w:val="06A06A3E"/>
    <w:lvl w:ilvl="0" w:tplc="9392BC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81005C"/>
    <w:multiLevelType w:val="multilevel"/>
    <w:tmpl w:val="27EC16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nsid w:val="666210DA"/>
    <w:multiLevelType w:val="hybridMultilevel"/>
    <w:tmpl w:val="59A8012E"/>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9373F6A"/>
    <w:multiLevelType w:val="multilevel"/>
    <w:tmpl w:val="F86C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0F6930"/>
    <w:multiLevelType w:val="hybridMultilevel"/>
    <w:tmpl w:val="6F6ACC4C"/>
    <w:lvl w:ilvl="0" w:tplc="AC54AB8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6CE840E7"/>
    <w:multiLevelType w:val="multilevel"/>
    <w:tmpl w:val="36A4936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6E2007F4"/>
    <w:multiLevelType w:val="hybridMultilevel"/>
    <w:tmpl w:val="AA72556C"/>
    <w:lvl w:ilvl="0" w:tplc="04190001">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25">
    <w:nsid w:val="6F584EC0"/>
    <w:multiLevelType w:val="hybridMultilevel"/>
    <w:tmpl w:val="D87E063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724E7277"/>
    <w:multiLevelType w:val="multilevel"/>
    <w:tmpl w:val="0B64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08446F"/>
    <w:multiLevelType w:val="multilevel"/>
    <w:tmpl w:val="559CA53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6"/>
  </w:num>
  <w:num w:numId="11">
    <w:abstractNumId w:val="23"/>
  </w:num>
  <w:num w:numId="12">
    <w:abstractNumId w:val="0"/>
  </w:num>
  <w:num w:numId="13">
    <w:abstractNumId w:val="2"/>
  </w:num>
  <w:num w:numId="14">
    <w:abstractNumId w:val="18"/>
  </w:num>
  <w:num w:numId="15">
    <w:abstractNumId w:val="17"/>
  </w:num>
  <w:num w:numId="16">
    <w:abstractNumId w:val="7"/>
  </w:num>
  <w:num w:numId="17">
    <w:abstractNumId w:val="26"/>
  </w:num>
  <w:num w:numId="18">
    <w:abstractNumId w:val="11"/>
  </w:num>
  <w:num w:numId="19">
    <w:abstractNumId w:val="3"/>
  </w:num>
  <w:num w:numId="20">
    <w:abstractNumId w:val="8"/>
  </w:num>
  <w:num w:numId="21">
    <w:abstractNumId w:val="16"/>
  </w:num>
  <w:num w:numId="22">
    <w:abstractNumId w:val="24"/>
  </w:num>
  <w:num w:numId="23">
    <w:abstractNumId w:val="12"/>
  </w:num>
  <w:num w:numId="24">
    <w:abstractNumId w:val="21"/>
  </w:num>
  <w:num w:numId="25">
    <w:abstractNumId w:val="4"/>
  </w:num>
  <w:num w:numId="26">
    <w:abstractNumId w:val="9"/>
  </w:num>
  <w:num w:numId="27">
    <w:abstractNumId w:val="5"/>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90C28"/>
    <w:rsid w:val="00002B22"/>
    <w:rsid w:val="00063366"/>
    <w:rsid w:val="001B4BB0"/>
    <w:rsid w:val="00335774"/>
    <w:rsid w:val="003451E6"/>
    <w:rsid w:val="00372743"/>
    <w:rsid w:val="004629B2"/>
    <w:rsid w:val="004715F8"/>
    <w:rsid w:val="004C7725"/>
    <w:rsid w:val="005374E7"/>
    <w:rsid w:val="00671F88"/>
    <w:rsid w:val="007E1519"/>
    <w:rsid w:val="008B519D"/>
    <w:rsid w:val="00B90C28"/>
    <w:rsid w:val="00BE4928"/>
    <w:rsid w:val="00C37392"/>
    <w:rsid w:val="00C5223C"/>
    <w:rsid w:val="00CA16D0"/>
    <w:rsid w:val="00DC4B53"/>
    <w:rsid w:val="00EA6B6C"/>
    <w:rsid w:val="00EB4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51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90C28"/>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90C28"/>
    <w:pPr>
      <w:keepNext/>
      <w:spacing w:before="240" w:after="60"/>
      <w:outlineLvl w:val="1"/>
    </w:pPr>
    <w:rPr>
      <w:rFonts w:ascii="Cambria" w:hAnsi="Cambria"/>
      <w:b/>
      <w:bCs/>
      <w:i/>
      <w:iCs/>
      <w:sz w:val="28"/>
      <w:szCs w:val="28"/>
    </w:rPr>
  </w:style>
  <w:style w:type="paragraph" w:styleId="7">
    <w:name w:val="heading 7"/>
    <w:basedOn w:val="a"/>
    <w:next w:val="a"/>
    <w:link w:val="70"/>
    <w:semiHidden/>
    <w:unhideWhenUsed/>
    <w:qFormat/>
    <w:rsid w:val="00B90C2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C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90C28"/>
    <w:rPr>
      <w:rFonts w:ascii="Cambria" w:eastAsia="Times New Roman" w:hAnsi="Cambria" w:cs="Times New Roman"/>
      <w:b/>
      <w:bCs/>
      <w:i/>
      <w:iCs/>
      <w:sz w:val="28"/>
      <w:szCs w:val="28"/>
      <w:lang w:eastAsia="ru-RU"/>
    </w:rPr>
  </w:style>
  <w:style w:type="character" w:customStyle="1" w:styleId="70">
    <w:name w:val="Заголовок 7 Знак"/>
    <w:basedOn w:val="a0"/>
    <w:link w:val="7"/>
    <w:semiHidden/>
    <w:rsid w:val="00B90C28"/>
    <w:rPr>
      <w:rFonts w:ascii="Calibri" w:eastAsia="Times New Roman" w:hAnsi="Calibri" w:cs="Times New Roman"/>
      <w:sz w:val="24"/>
      <w:szCs w:val="24"/>
      <w:lang w:eastAsia="ru-RU"/>
    </w:rPr>
  </w:style>
  <w:style w:type="paragraph" w:styleId="a3">
    <w:name w:val="Body Text"/>
    <w:basedOn w:val="a"/>
    <w:link w:val="a4"/>
    <w:rsid w:val="00B90C28"/>
    <w:pPr>
      <w:jc w:val="both"/>
    </w:pPr>
    <w:rPr>
      <w:szCs w:val="20"/>
    </w:rPr>
  </w:style>
  <w:style w:type="character" w:customStyle="1" w:styleId="a4">
    <w:name w:val="Основной текст Знак"/>
    <w:basedOn w:val="a0"/>
    <w:link w:val="a3"/>
    <w:rsid w:val="00B90C28"/>
    <w:rPr>
      <w:rFonts w:ascii="Times New Roman" w:eastAsia="Times New Roman" w:hAnsi="Times New Roman" w:cs="Times New Roman"/>
      <w:sz w:val="24"/>
      <w:szCs w:val="20"/>
      <w:lang w:eastAsia="ru-RU"/>
    </w:rPr>
  </w:style>
  <w:style w:type="table" w:styleId="a5">
    <w:name w:val="Table Grid"/>
    <w:basedOn w:val="a1"/>
    <w:uiPriority w:val="59"/>
    <w:rsid w:val="00B90C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B90C28"/>
    <w:rPr>
      <w:rFonts w:ascii="Tahoma" w:hAnsi="Tahoma"/>
      <w:sz w:val="16"/>
      <w:szCs w:val="16"/>
    </w:rPr>
  </w:style>
  <w:style w:type="character" w:customStyle="1" w:styleId="a7">
    <w:name w:val="Текст выноски Знак"/>
    <w:basedOn w:val="a0"/>
    <w:link w:val="a6"/>
    <w:rsid w:val="00B90C28"/>
    <w:rPr>
      <w:rFonts w:ascii="Tahoma" w:eastAsia="Times New Roman" w:hAnsi="Tahoma" w:cs="Times New Roman"/>
      <w:sz w:val="16"/>
      <w:szCs w:val="16"/>
    </w:rPr>
  </w:style>
  <w:style w:type="character" w:styleId="a8">
    <w:name w:val="Hyperlink"/>
    <w:uiPriority w:val="99"/>
    <w:unhideWhenUsed/>
    <w:rsid w:val="00B90C28"/>
    <w:rPr>
      <w:color w:val="0000FF"/>
      <w:u w:val="single"/>
    </w:rPr>
  </w:style>
  <w:style w:type="character" w:styleId="a9">
    <w:name w:val="FollowedHyperlink"/>
    <w:uiPriority w:val="99"/>
    <w:unhideWhenUsed/>
    <w:rsid w:val="00B90C28"/>
    <w:rPr>
      <w:color w:val="800080"/>
      <w:u w:val="single"/>
    </w:rPr>
  </w:style>
  <w:style w:type="paragraph" w:customStyle="1" w:styleId="aa">
    <w:name w:val="Знак"/>
    <w:basedOn w:val="a"/>
    <w:autoRedefine/>
    <w:rsid w:val="00B90C28"/>
    <w:pPr>
      <w:spacing w:after="160" w:line="240" w:lineRule="exact"/>
    </w:pPr>
    <w:rPr>
      <w:rFonts w:eastAsia="SimSun"/>
      <w:b/>
      <w:sz w:val="28"/>
      <w:lang w:val="en-US" w:eastAsia="en-US"/>
    </w:rPr>
  </w:style>
  <w:style w:type="paragraph" w:styleId="ab">
    <w:name w:val="Body Text Indent"/>
    <w:basedOn w:val="a"/>
    <w:link w:val="ac"/>
    <w:rsid w:val="00B90C28"/>
    <w:pPr>
      <w:spacing w:after="120"/>
      <w:ind w:left="283"/>
    </w:pPr>
  </w:style>
  <w:style w:type="character" w:customStyle="1" w:styleId="ac">
    <w:name w:val="Основной текст с отступом Знак"/>
    <w:basedOn w:val="a0"/>
    <w:link w:val="ab"/>
    <w:rsid w:val="00B90C28"/>
    <w:rPr>
      <w:rFonts w:ascii="Times New Roman" w:eastAsia="Times New Roman" w:hAnsi="Times New Roman" w:cs="Times New Roman"/>
      <w:sz w:val="24"/>
      <w:szCs w:val="24"/>
    </w:rPr>
  </w:style>
  <w:style w:type="paragraph" w:styleId="ad">
    <w:name w:val="Title"/>
    <w:basedOn w:val="a"/>
    <w:link w:val="ae"/>
    <w:qFormat/>
    <w:rsid w:val="00B90C28"/>
    <w:pPr>
      <w:jc w:val="center"/>
    </w:pPr>
    <w:rPr>
      <w:b/>
      <w:sz w:val="32"/>
      <w:szCs w:val="20"/>
    </w:rPr>
  </w:style>
  <w:style w:type="character" w:customStyle="1" w:styleId="ae">
    <w:name w:val="Название Знак"/>
    <w:basedOn w:val="a0"/>
    <w:link w:val="ad"/>
    <w:rsid w:val="00B90C28"/>
    <w:rPr>
      <w:rFonts w:ascii="Times New Roman" w:eastAsia="Times New Roman" w:hAnsi="Times New Roman" w:cs="Times New Roman"/>
      <w:b/>
      <w:sz w:val="32"/>
      <w:szCs w:val="20"/>
      <w:lang w:eastAsia="ru-RU"/>
    </w:rPr>
  </w:style>
  <w:style w:type="paragraph" w:styleId="af">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0"/>
    <w:unhideWhenUsed/>
    <w:rsid w:val="00B90C28"/>
    <w:pPr>
      <w:spacing w:before="100" w:beforeAutospacing="1" w:after="100" w:afterAutospacing="1"/>
    </w:pPr>
  </w:style>
  <w:style w:type="paragraph" w:styleId="af1">
    <w:name w:val="List Paragraph"/>
    <w:basedOn w:val="a"/>
    <w:uiPriority w:val="34"/>
    <w:qFormat/>
    <w:rsid w:val="00B90C28"/>
    <w:pPr>
      <w:ind w:left="720"/>
      <w:contextualSpacing/>
    </w:pPr>
  </w:style>
  <w:style w:type="paragraph" w:styleId="af2">
    <w:name w:val="No Spacing"/>
    <w:uiPriority w:val="1"/>
    <w:qFormat/>
    <w:rsid w:val="00B90C28"/>
    <w:pPr>
      <w:spacing w:after="0" w:line="240" w:lineRule="auto"/>
    </w:pPr>
    <w:rPr>
      <w:rFonts w:ascii="Calibri" w:eastAsia="Calibri" w:hAnsi="Calibri" w:cs="Times New Roman"/>
    </w:rPr>
  </w:style>
  <w:style w:type="character" w:customStyle="1" w:styleId="apple-converted-space">
    <w:name w:val="apple-converted-space"/>
    <w:basedOn w:val="a0"/>
    <w:rsid w:val="00B90C28"/>
  </w:style>
  <w:style w:type="character" w:styleId="af3">
    <w:name w:val="Strong"/>
    <w:uiPriority w:val="22"/>
    <w:qFormat/>
    <w:rsid w:val="00B90C28"/>
    <w:rPr>
      <w:b/>
      <w:bCs/>
    </w:rPr>
  </w:style>
  <w:style w:type="character" w:customStyle="1" w:styleId="7Batang4pt">
    <w:name w:val="Основной текст (7) + Batang;4 pt"/>
    <w:rsid w:val="00B90C28"/>
    <w:rPr>
      <w:rFonts w:ascii="Batang" w:eastAsia="Batang" w:hAnsi="Batang" w:cs="Batang"/>
      <w:b w:val="0"/>
      <w:bCs w:val="0"/>
      <w:i w:val="0"/>
      <w:iCs w:val="0"/>
      <w:smallCaps w:val="0"/>
      <w:strike w:val="0"/>
      <w:spacing w:val="0"/>
      <w:sz w:val="8"/>
      <w:szCs w:val="8"/>
    </w:rPr>
  </w:style>
  <w:style w:type="character" w:customStyle="1" w:styleId="af0">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
    <w:locked/>
    <w:rsid w:val="00B90C28"/>
    <w:rPr>
      <w:rFonts w:ascii="Times New Roman" w:eastAsia="Times New Roman" w:hAnsi="Times New Roman" w:cs="Times New Roman"/>
      <w:sz w:val="24"/>
      <w:szCs w:val="24"/>
    </w:rPr>
  </w:style>
  <w:style w:type="character" w:styleId="af4">
    <w:name w:val="annotation reference"/>
    <w:rsid w:val="00B90C28"/>
    <w:rPr>
      <w:sz w:val="16"/>
      <w:szCs w:val="16"/>
    </w:rPr>
  </w:style>
  <w:style w:type="paragraph" w:styleId="af5">
    <w:name w:val="annotation text"/>
    <w:basedOn w:val="a"/>
    <w:link w:val="af6"/>
    <w:rsid w:val="00B90C28"/>
    <w:rPr>
      <w:sz w:val="20"/>
      <w:szCs w:val="20"/>
    </w:rPr>
  </w:style>
  <w:style w:type="character" w:customStyle="1" w:styleId="af6">
    <w:name w:val="Текст примечания Знак"/>
    <w:basedOn w:val="a0"/>
    <w:link w:val="af5"/>
    <w:rsid w:val="00B90C28"/>
    <w:rPr>
      <w:rFonts w:ascii="Times New Roman" w:eastAsia="Times New Roman" w:hAnsi="Times New Roman" w:cs="Times New Roman"/>
      <w:sz w:val="20"/>
      <w:szCs w:val="20"/>
      <w:lang w:eastAsia="ru-RU"/>
    </w:rPr>
  </w:style>
  <w:style w:type="paragraph" w:styleId="af7">
    <w:name w:val="annotation subject"/>
    <w:basedOn w:val="af5"/>
    <w:next w:val="af5"/>
    <w:link w:val="af8"/>
    <w:rsid w:val="00B90C28"/>
    <w:rPr>
      <w:b/>
      <w:bCs/>
    </w:rPr>
  </w:style>
  <w:style w:type="character" w:customStyle="1" w:styleId="af8">
    <w:name w:val="Тема примечания Знак"/>
    <w:basedOn w:val="af6"/>
    <w:link w:val="af7"/>
    <w:rsid w:val="00B90C28"/>
    <w:rPr>
      <w:rFonts w:ascii="Times New Roman" w:eastAsia="Times New Roman" w:hAnsi="Times New Roman" w:cs="Times New Roman"/>
      <w:b/>
      <w:bCs/>
      <w:sz w:val="20"/>
      <w:szCs w:val="20"/>
      <w:lang w:eastAsia="ru-RU"/>
    </w:rPr>
  </w:style>
  <w:style w:type="character" w:styleId="af9">
    <w:name w:val="Emphasis"/>
    <w:qFormat/>
    <w:rsid w:val="00B90C28"/>
    <w:rPr>
      <w:i/>
      <w:iCs/>
    </w:rPr>
  </w:style>
  <w:style w:type="table" w:customStyle="1" w:styleId="11">
    <w:name w:val="Сетка таблицы1"/>
    <w:basedOn w:val="a1"/>
    <w:next w:val="a5"/>
    <w:uiPriority w:val="59"/>
    <w:rsid w:val="00B90C2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Subtitle"/>
    <w:basedOn w:val="a"/>
    <w:next w:val="a"/>
    <w:link w:val="afb"/>
    <w:qFormat/>
    <w:rsid w:val="00B90C28"/>
    <w:pPr>
      <w:spacing w:after="60"/>
      <w:jc w:val="center"/>
      <w:outlineLvl w:val="1"/>
    </w:pPr>
    <w:rPr>
      <w:rFonts w:ascii="Calibri Light" w:hAnsi="Calibri Light"/>
    </w:rPr>
  </w:style>
  <w:style w:type="character" w:customStyle="1" w:styleId="afb">
    <w:name w:val="Подзаголовок Знак"/>
    <w:basedOn w:val="a0"/>
    <w:link w:val="afa"/>
    <w:rsid w:val="00B90C28"/>
    <w:rPr>
      <w:rFonts w:ascii="Calibri Light" w:eastAsia="Times New Roman" w:hAnsi="Calibri Light" w:cs="Times New Roman"/>
      <w:sz w:val="24"/>
      <w:szCs w:val="24"/>
      <w:lang w:eastAsia="ru-RU"/>
    </w:rPr>
  </w:style>
  <w:style w:type="table" w:customStyle="1" w:styleId="21">
    <w:name w:val="Сетка таблицы2"/>
    <w:basedOn w:val="a1"/>
    <w:next w:val="a5"/>
    <w:uiPriority w:val="39"/>
    <w:rsid w:val="00B90C2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8B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B519D"/>
    <w:rPr>
      <w:rFonts w:ascii="Courier New" w:eastAsia="Times New Roman" w:hAnsi="Courier New" w:cs="Courier New"/>
      <w:sz w:val="20"/>
      <w:szCs w:val="20"/>
      <w:lang w:eastAsia="ru-RU"/>
    </w:rPr>
  </w:style>
  <w:style w:type="character" w:customStyle="1" w:styleId="y2iqfc">
    <w:name w:val="y2iqfc"/>
    <w:basedOn w:val="a0"/>
    <w:rsid w:val="008B5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51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90C28"/>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90C28"/>
    <w:pPr>
      <w:keepNext/>
      <w:spacing w:before="240" w:after="60"/>
      <w:outlineLvl w:val="1"/>
    </w:pPr>
    <w:rPr>
      <w:rFonts w:ascii="Cambria" w:hAnsi="Cambria"/>
      <w:b/>
      <w:bCs/>
      <w:i/>
      <w:iCs/>
      <w:sz w:val="28"/>
      <w:szCs w:val="28"/>
    </w:rPr>
  </w:style>
  <w:style w:type="paragraph" w:styleId="7">
    <w:name w:val="heading 7"/>
    <w:basedOn w:val="a"/>
    <w:next w:val="a"/>
    <w:link w:val="70"/>
    <w:semiHidden/>
    <w:unhideWhenUsed/>
    <w:qFormat/>
    <w:rsid w:val="00B90C28"/>
    <w:pPr>
      <w:spacing w:before="240" w:after="60"/>
      <w:outlineLvl w:val="6"/>
    </w:pPr>
    <w:rPr>
      <w:rFonts w:ascii="Calibri" w:hAnsi="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C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90C28"/>
    <w:rPr>
      <w:rFonts w:ascii="Cambria" w:eastAsia="Times New Roman" w:hAnsi="Cambria" w:cs="Times New Roman"/>
      <w:b/>
      <w:bCs/>
      <w:i/>
      <w:iCs/>
      <w:sz w:val="28"/>
      <w:szCs w:val="28"/>
      <w:lang w:eastAsia="ru-RU"/>
    </w:rPr>
  </w:style>
  <w:style w:type="character" w:customStyle="1" w:styleId="70">
    <w:name w:val="Заголовок 7 Знак"/>
    <w:basedOn w:val="a0"/>
    <w:link w:val="7"/>
    <w:semiHidden/>
    <w:rsid w:val="00B90C28"/>
    <w:rPr>
      <w:rFonts w:ascii="Calibri" w:eastAsia="Times New Roman" w:hAnsi="Calibri" w:cs="Times New Roman"/>
      <w:sz w:val="24"/>
      <w:szCs w:val="24"/>
      <w:lang w:eastAsia="ru-RU"/>
    </w:rPr>
  </w:style>
  <w:style w:type="paragraph" w:styleId="a3">
    <w:name w:val="Body Text"/>
    <w:basedOn w:val="a"/>
    <w:link w:val="a4"/>
    <w:rsid w:val="00B90C28"/>
    <w:pPr>
      <w:jc w:val="both"/>
    </w:pPr>
    <w:rPr>
      <w:szCs w:val="20"/>
    </w:rPr>
  </w:style>
  <w:style w:type="character" w:customStyle="1" w:styleId="a4">
    <w:name w:val="Основной текст Знак"/>
    <w:basedOn w:val="a0"/>
    <w:link w:val="a3"/>
    <w:rsid w:val="00B90C28"/>
    <w:rPr>
      <w:rFonts w:ascii="Times New Roman" w:eastAsia="Times New Roman" w:hAnsi="Times New Roman" w:cs="Times New Roman"/>
      <w:sz w:val="24"/>
      <w:szCs w:val="20"/>
      <w:lang w:eastAsia="ru-RU"/>
    </w:rPr>
  </w:style>
  <w:style w:type="table" w:styleId="a5">
    <w:name w:val="Table Grid"/>
    <w:basedOn w:val="a1"/>
    <w:uiPriority w:val="59"/>
    <w:rsid w:val="00B90C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B90C28"/>
    <w:rPr>
      <w:rFonts w:ascii="Tahoma" w:hAnsi="Tahoma"/>
      <w:sz w:val="16"/>
      <w:szCs w:val="16"/>
    </w:rPr>
  </w:style>
  <w:style w:type="character" w:customStyle="1" w:styleId="a7">
    <w:name w:val="Текст выноски Знак"/>
    <w:basedOn w:val="a0"/>
    <w:link w:val="a6"/>
    <w:rsid w:val="00B90C28"/>
    <w:rPr>
      <w:rFonts w:ascii="Tahoma" w:eastAsia="Times New Roman" w:hAnsi="Tahoma" w:cs="Times New Roman"/>
      <w:sz w:val="16"/>
      <w:szCs w:val="16"/>
    </w:rPr>
  </w:style>
  <w:style w:type="character" w:styleId="a8">
    <w:name w:val="Hyperlink"/>
    <w:uiPriority w:val="99"/>
    <w:unhideWhenUsed/>
    <w:rsid w:val="00B90C28"/>
    <w:rPr>
      <w:color w:val="0000FF"/>
      <w:u w:val="single"/>
    </w:rPr>
  </w:style>
  <w:style w:type="character" w:styleId="a9">
    <w:name w:val="FollowedHyperlink"/>
    <w:uiPriority w:val="99"/>
    <w:unhideWhenUsed/>
    <w:rsid w:val="00B90C28"/>
    <w:rPr>
      <w:color w:val="800080"/>
      <w:u w:val="single"/>
    </w:rPr>
  </w:style>
  <w:style w:type="paragraph" w:customStyle="1" w:styleId="aa">
    <w:name w:val="Знак"/>
    <w:basedOn w:val="a"/>
    <w:autoRedefine/>
    <w:rsid w:val="00B90C28"/>
    <w:pPr>
      <w:spacing w:after="160" w:line="240" w:lineRule="exact"/>
    </w:pPr>
    <w:rPr>
      <w:rFonts w:eastAsia="SimSun"/>
      <w:b/>
      <w:sz w:val="28"/>
      <w:lang w:val="en-US" w:eastAsia="en-US"/>
    </w:rPr>
  </w:style>
  <w:style w:type="paragraph" w:styleId="ab">
    <w:name w:val="Body Text Indent"/>
    <w:basedOn w:val="a"/>
    <w:link w:val="ac"/>
    <w:rsid w:val="00B90C28"/>
    <w:pPr>
      <w:spacing w:after="120"/>
      <w:ind w:left="283"/>
    </w:pPr>
  </w:style>
  <w:style w:type="character" w:customStyle="1" w:styleId="ac">
    <w:name w:val="Основной текст с отступом Знак"/>
    <w:basedOn w:val="a0"/>
    <w:link w:val="ab"/>
    <w:rsid w:val="00B90C28"/>
    <w:rPr>
      <w:rFonts w:ascii="Times New Roman" w:eastAsia="Times New Roman" w:hAnsi="Times New Roman" w:cs="Times New Roman"/>
      <w:sz w:val="24"/>
      <w:szCs w:val="24"/>
    </w:rPr>
  </w:style>
  <w:style w:type="paragraph" w:styleId="ad">
    <w:name w:val="Title"/>
    <w:basedOn w:val="a"/>
    <w:link w:val="ae"/>
    <w:qFormat/>
    <w:rsid w:val="00B90C28"/>
    <w:pPr>
      <w:jc w:val="center"/>
    </w:pPr>
    <w:rPr>
      <w:b/>
      <w:sz w:val="32"/>
      <w:szCs w:val="20"/>
    </w:rPr>
  </w:style>
  <w:style w:type="character" w:customStyle="1" w:styleId="ae">
    <w:name w:val="Название Знак"/>
    <w:basedOn w:val="a0"/>
    <w:link w:val="ad"/>
    <w:rsid w:val="00B90C28"/>
    <w:rPr>
      <w:rFonts w:ascii="Times New Roman" w:eastAsia="Times New Roman" w:hAnsi="Times New Roman" w:cs="Times New Roman"/>
      <w:b/>
      <w:sz w:val="32"/>
      <w:szCs w:val="20"/>
      <w:lang w:eastAsia="ru-RU"/>
    </w:rPr>
  </w:style>
  <w:style w:type="paragraph" w:styleId="af">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0"/>
    <w:unhideWhenUsed/>
    <w:rsid w:val="00B90C28"/>
    <w:pPr>
      <w:spacing w:before="100" w:beforeAutospacing="1" w:after="100" w:afterAutospacing="1"/>
    </w:pPr>
  </w:style>
  <w:style w:type="paragraph" w:styleId="af1">
    <w:name w:val="List Paragraph"/>
    <w:basedOn w:val="a"/>
    <w:uiPriority w:val="34"/>
    <w:qFormat/>
    <w:rsid w:val="00B90C28"/>
    <w:pPr>
      <w:ind w:left="720"/>
      <w:contextualSpacing/>
    </w:pPr>
  </w:style>
  <w:style w:type="paragraph" w:styleId="af2">
    <w:name w:val="No Spacing"/>
    <w:uiPriority w:val="1"/>
    <w:qFormat/>
    <w:rsid w:val="00B90C28"/>
    <w:pPr>
      <w:spacing w:after="0" w:line="240" w:lineRule="auto"/>
    </w:pPr>
    <w:rPr>
      <w:rFonts w:ascii="Calibri" w:eastAsia="Calibri" w:hAnsi="Calibri" w:cs="Times New Roman"/>
    </w:rPr>
  </w:style>
  <w:style w:type="character" w:customStyle="1" w:styleId="apple-converted-space">
    <w:name w:val="apple-converted-space"/>
    <w:basedOn w:val="a0"/>
    <w:rsid w:val="00B90C28"/>
  </w:style>
  <w:style w:type="character" w:styleId="af3">
    <w:name w:val="Strong"/>
    <w:uiPriority w:val="22"/>
    <w:qFormat/>
    <w:rsid w:val="00B90C28"/>
    <w:rPr>
      <w:b/>
      <w:bCs/>
    </w:rPr>
  </w:style>
  <w:style w:type="character" w:customStyle="1" w:styleId="7Batang4pt">
    <w:name w:val="Основной текст (7) + Batang;4 pt"/>
    <w:rsid w:val="00B90C28"/>
    <w:rPr>
      <w:rFonts w:ascii="Batang" w:eastAsia="Batang" w:hAnsi="Batang" w:cs="Batang"/>
      <w:b w:val="0"/>
      <w:bCs w:val="0"/>
      <w:i w:val="0"/>
      <w:iCs w:val="0"/>
      <w:smallCaps w:val="0"/>
      <w:strike w:val="0"/>
      <w:spacing w:val="0"/>
      <w:sz w:val="8"/>
      <w:szCs w:val="8"/>
    </w:rPr>
  </w:style>
  <w:style w:type="character" w:customStyle="1" w:styleId="af0">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
    <w:locked/>
    <w:rsid w:val="00B90C28"/>
    <w:rPr>
      <w:rFonts w:ascii="Times New Roman" w:eastAsia="Times New Roman" w:hAnsi="Times New Roman" w:cs="Times New Roman"/>
      <w:sz w:val="24"/>
      <w:szCs w:val="24"/>
    </w:rPr>
  </w:style>
  <w:style w:type="character" w:styleId="af4">
    <w:name w:val="annotation reference"/>
    <w:rsid w:val="00B90C28"/>
    <w:rPr>
      <w:sz w:val="16"/>
      <w:szCs w:val="16"/>
    </w:rPr>
  </w:style>
  <w:style w:type="paragraph" w:styleId="af5">
    <w:name w:val="annotation text"/>
    <w:basedOn w:val="a"/>
    <w:link w:val="af6"/>
    <w:rsid w:val="00B90C28"/>
    <w:rPr>
      <w:sz w:val="20"/>
      <w:szCs w:val="20"/>
    </w:rPr>
  </w:style>
  <w:style w:type="character" w:customStyle="1" w:styleId="af6">
    <w:name w:val="Текст примечания Знак"/>
    <w:basedOn w:val="a0"/>
    <w:link w:val="af5"/>
    <w:rsid w:val="00B90C28"/>
    <w:rPr>
      <w:rFonts w:ascii="Times New Roman" w:eastAsia="Times New Roman" w:hAnsi="Times New Roman" w:cs="Times New Roman"/>
      <w:sz w:val="20"/>
      <w:szCs w:val="20"/>
      <w:lang w:eastAsia="ru-RU"/>
    </w:rPr>
  </w:style>
  <w:style w:type="paragraph" w:styleId="af7">
    <w:name w:val="annotation subject"/>
    <w:basedOn w:val="af5"/>
    <w:next w:val="af5"/>
    <w:link w:val="af8"/>
    <w:rsid w:val="00B90C28"/>
    <w:rPr>
      <w:b/>
      <w:bCs/>
    </w:rPr>
  </w:style>
  <w:style w:type="character" w:customStyle="1" w:styleId="af8">
    <w:name w:val="Тема примечания Знак"/>
    <w:basedOn w:val="af6"/>
    <w:link w:val="af7"/>
    <w:rsid w:val="00B90C28"/>
    <w:rPr>
      <w:rFonts w:ascii="Times New Roman" w:eastAsia="Times New Roman" w:hAnsi="Times New Roman" w:cs="Times New Roman"/>
      <w:b/>
      <w:bCs/>
      <w:sz w:val="20"/>
      <w:szCs w:val="20"/>
      <w:lang w:eastAsia="ru-RU"/>
    </w:rPr>
  </w:style>
  <w:style w:type="character" w:styleId="af9">
    <w:name w:val="Emphasis"/>
    <w:qFormat/>
    <w:rsid w:val="00B90C28"/>
    <w:rPr>
      <w:i/>
      <w:iCs/>
    </w:rPr>
  </w:style>
  <w:style w:type="table" w:customStyle="1" w:styleId="11">
    <w:name w:val="Сетка таблицы1"/>
    <w:basedOn w:val="a1"/>
    <w:next w:val="a5"/>
    <w:uiPriority w:val="59"/>
    <w:rsid w:val="00B90C2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Subtitle"/>
    <w:basedOn w:val="a"/>
    <w:next w:val="a"/>
    <w:link w:val="afb"/>
    <w:qFormat/>
    <w:rsid w:val="00B90C28"/>
    <w:pPr>
      <w:spacing w:after="60"/>
      <w:jc w:val="center"/>
      <w:outlineLvl w:val="1"/>
    </w:pPr>
    <w:rPr>
      <w:rFonts w:ascii="Calibri Light" w:hAnsi="Calibri Light"/>
    </w:rPr>
  </w:style>
  <w:style w:type="character" w:customStyle="1" w:styleId="afb">
    <w:name w:val="Подзаголовок Знак"/>
    <w:basedOn w:val="a0"/>
    <w:link w:val="afa"/>
    <w:rsid w:val="00B90C28"/>
    <w:rPr>
      <w:rFonts w:ascii="Calibri Light" w:eastAsia="Times New Roman" w:hAnsi="Calibri Light" w:cs="Times New Roman"/>
      <w:sz w:val="24"/>
      <w:szCs w:val="24"/>
      <w:lang w:eastAsia="ru-RU"/>
    </w:rPr>
  </w:style>
  <w:style w:type="table" w:customStyle="1" w:styleId="21">
    <w:name w:val="Сетка таблицы2"/>
    <w:basedOn w:val="a1"/>
    <w:next w:val="a5"/>
    <w:uiPriority w:val="39"/>
    <w:rsid w:val="00B90C2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929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D3E39-83DD-4D4E-A5D6-A01B52B4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8430</Words>
  <Characters>48056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13</cp:revision>
  <dcterms:created xsi:type="dcterms:W3CDTF">2022-01-31T10:53:00Z</dcterms:created>
  <dcterms:modified xsi:type="dcterms:W3CDTF">2023-05-31T02:23:00Z</dcterms:modified>
</cp:coreProperties>
</file>