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99E3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3789AE9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61FAD17" w14:textId="37D0F7C5" w:rsidR="00D630C3" w:rsidRPr="00F402E9" w:rsidRDefault="00D630C3" w:rsidP="00D63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Объявление 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D45A35">
        <w:rPr>
          <w:rFonts w:ascii="Times New Roman" w:hAnsi="Times New Roman" w:cs="Times New Roman"/>
          <w:b/>
          <w:sz w:val="24"/>
          <w:szCs w:val="24"/>
        </w:rPr>
        <w:t>2</w:t>
      </w:r>
      <w:r w:rsidR="002C7F0B">
        <w:rPr>
          <w:rFonts w:ascii="Times New Roman" w:hAnsi="Times New Roman" w:cs="Times New Roman"/>
          <w:b/>
          <w:sz w:val="24"/>
          <w:szCs w:val="24"/>
        </w:rPr>
        <w:t>3</w:t>
      </w:r>
      <w:r w:rsidR="00676065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  </w:t>
      </w:r>
      <w:r w:rsidR="002C7F0B">
        <w:rPr>
          <w:rFonts w:ascii="Times New Roman" w:hAnsi="Times New Roman" w:cs="Times New Roman"/>
          <w:b/>
          <w:sz w:val="24"/>
          <w:szCs w:val="24"/>
        </w:rPr>
        <w:t>03</w:t>
      </w:r>
      <w:r w:rsidR="00D32E1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2C7F0B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  <w:r w:rsidR="00A77BE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8400F63" w14:textId="77777777" w:rsidR="00D52084" w:rsidRPr="00F402E9" w:rsidRDefault="00D630C3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 проведении 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1683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закупа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>лекарственных средств,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медицинских изделий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или фармацевтических услуг </w:t>
      </w:r>
    </w:p>
    <w:p w14:paraId="4C9B4678" w14:textId="018430B9" w:rsidR="00D630C3" w:rsidRPr="00F402E9" w:rsidRDefault="007B6328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запроса ценовых предложений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 xml:space="preserve">(ул. 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0730D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>)</w:t>
      </w:r>
    </w:p>
    <w:p w14:paraId="7BEB4D05" w14:textId="2C05E636" w:rsidR="00D630C3" w:rsidRPr="00F402E9" w:rsidRDefault="00D630C3" w:rsidP="004032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</w:t>
      </w:r>
      <w:r w:rsidR="000730D4" w:rsidRPr="00F402E9">
        <w:rPr>
          <w:rFonts w:ascii="Times New Roman" w:hAnsi="Times New Roman" w:cs="Times New Roman"/>
          <w:sz w:val="24"/>
          <w:szCs w:val="24"/>
        </w:rPr>
        <w:t>ного ведения «Областн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ой 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>центр скорой медицинской помощи</w:t>
      </w:r>
      <w:r w:rsidRPr="00F402E9">
        <w:rPr>
          <w:rFonts w:ascii="Times New Roman" w:hAnsi="Times New Roman" w:cs="Times New Roman"/>
          <w:sz w:val="24"/>
          <w:szCs w:val="24"/>
        </w:rPr>
        <w:t xml:space="preserve">» КГУ «Управление здравоохранения акимата Северо-Казахстанской области», расположенное по адресу 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Ульянова,98</w:t>
      </w:r>
      <w:r w:rsidR="00C62FAB" w:rsidRPr="00F402E9">
        <w:rPr>
          <w:rFonts w:ascii="Times New Roman" w:hAnsi="Times New Roman" w:cs="Times New Roman"/>
          <w:sz w:val="24"/>
          <w:szCs w:val="24"/>
        </w:rPr>
        <w:t>, объявляет</w:t>
      </w:r>
      <w:r w:rsidR="007D245A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предложений 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лекарственных средств/медицинских изделий/ фармацевтических услуг: </w:t>
      </w:r>
      <w:r w:rsidRPr="00F402E9">
        <w:rPr>
          <w:rFonts w:ascii="Times New Roman" w:hAnsi="Times New Roman" w:cs="Times New Roman"/>
          <w:b/>
          <w:sz w:val="24"/>
          <w:szCs w:val="24"/>
        </w:rPr>
        <w:t>по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48B7" w:rsidRPr="00F402E9">
        <w:rPr>
          <w:rFonts w:ascii="Times New Roman" w:hAnsi="Times New Roman" w:cs="Times New Roman"/>
          <w:b/>
          <w:sz w:val="24"/>
          <w:szCs w:val="24"/>
        </w:rPr>
        <w:t>лот</w:t>
      </w:r>
      <w:r w:rsidR="004C62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 </w:t>
      </w:r>
      <w:r w:rsidRPr="00F402E9">
        <w:rPr>
          <w:rFonts w:ascii="Times New Roman" w:hAnsi="Times New Roman" w:cs="Times New Roman"/>
          <w:b/>
          <w:sz w:val="24"/>
          <w:szCs w:val="24"/>
        </w:rPr>
        <w:t>№</w:t>
      </w:r>
      <w:r w:rsidR="00333064" w:rsidRPr="00F402E9">
        <w:rPr>
          <w:rFonts w:ascii="Times New Roman" w:hAnsi="Times New Roman" w:cs="Times New Roman"/>
          <w:b/>
          <w:sz w:val="24"/>
          <w:szCs w:val="24"/>
        </w:rPr>
        <w:t>1</w:t>
      </w:r>
      <w:r w:rsidR="004032BC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402E9">
        <w:rPr>
          <w:rFonts w:ascii="Times New Roman" w:hAnsi="Times New Roman" w:cs="Times New Roman"/>
          <w:b/>
          <w:sz w:val="24"/>
          <w:szCs w:val="24"/>
        </w:rPr>
        <w:t>Полный перечень закупаемых лотов, выделенная сумма, требуемый срок, условия и место поставки, указаны в Приложении 1.</w:t>
      </w:r>
    </w:p>
    <w:p w14:paraId="2AB43DE5" w14:textId="40F36086" w:rsidR="00B74B6C" w:rsidRPr="00F402E9" w:rsidRDefault="00E154C9" w:rsidP="00B74B6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Документы, предшествующие оплате, указаны в п.6 типового Договора.                                                                                                                                                                  К закупу способом запроса ценовых предложений допускаются все потенциальные поставщики, отвечающие квалификационным требованиям, указанным в п.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июня 202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года №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110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05B642E" w14:textId="5FB735AF" w:rsidR="00D630C3" w:rsidRPr="00F402E9" w:rsidRDefault="00E04820" w:rsidP="004C6B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02E9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 xml:space="preserve">              </w:t>
      </w:r>
      <w:r w:rsidR="00D630C3" w:rsidRPr="00F402E9">
        <w:rPr>
          <w:rFonts w:ascii="Times New Roman" w:hAnsi="Times New Roman" w:cs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14:paraId="7D1F1E76" w14:textId="692411AB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>Конверт подлежит адресации заказчику по адресу: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кабинет </w:t>
      </w:r>
      <w:r w:rsidRPr="00F402E9">
        <w:rPr>
          <w:rFonts w:ascii="Times New Roman" w:hAnsi="Times New Roman" w:cs="Times New Roman"/>
          <w:b/>
          <w:sz w:val="24"/>
          <w:szCs w:val="24"/>
        </w:rPr>
        <w:t>бух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 и</w:t>
      </w:r>
      <w:r w:rsidRPr="00F402E9">
        <w:rPr>
          <w:rFonts w:ascii="Times New Roman" w:hAnsi="Times New Roman" w:cs="Times New Roman"/>
          <w:sz w:val="24"/>
          <w:szCs w:val="24"/>
        </w:rPr>
        <w:t xml:space="preserve"> содержит слова "</w:t>
      </w:r>
      <w:r w:rsidR="00C62FAB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4820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B7412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r w:rsidRPr="00F402E9">
        <w:rPr>
          <w:rFonts w:ascii="Times New Roman" w:hAnsi="Times New Roman" w:cs="Times New Roman"/>
          <w:sz w:val="24"/>
          <w:szCs w:val="24"/>
        </w:rPr>
        <w:t>акуп способом запроса ценовых предложений по лоту ______ и "Не вскрывать до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 xml:space="preserve">11 часов 00 минут </w:t>
      </w:r>
      <w:r w:rsidR="002C7F0B">
        <w:rPr>
          <w:rFonts w:ascii="Times New Roman" w:hAnsi="Times New Roman" w:cs="Times New Roman"/>
          <w:b/>
          <w:sz w:val="24"/>
          <w:szCs w:val="24"/>
        </w:rPr>
        <w:t>11</w:t>
      </w:r>
      <w:r w:rsidR="00D45A35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745ED8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>2024</w:t>
      </w:r>
      <w:r w:rsidR="00745ED8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745ED8" w:rsidRPr="00745ED8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года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>(указываются дата и время вскрытия конвертов, указанные объявлении)".</w:t>
      </w:r>
    </w:p>
    <w:p w14:paraId="2DE0887C" w14:textId="11D7D011" w:rsidR="00D630C3" w:rsidRPr="00F402E9" w:rsidRDefault="00D630C3" w:rsidP="00D630C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до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9605F6" w:rsidRPr="00F402E9">
        <w:rPr>
          <w:rFonts w:ascii="Times New Roman" w:hAnsi="Times New Roman" w:cs="Times New Roman"/>
          <w:b/>
          <w:sz w:val="24"/>
          <w:szCs w:val="24"/>
        </w:rPr>
        <w:t>00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06622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C7F0B">
        <w:rPr>
          <w:rFonts w:ascii="Times New Roman" w:hAnsi="Times New Roman" w:cs="Times New Roman"/>
          <w:b/>
          <w:sz w:val="24"/>
          <w:szCs w:val="24"/>
        </w:rPr>
        <w:t>11</w:t>
      </w:r>
      <w:r w:rsidR="00D45A35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D9699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</w:t>
      </w:r>
      <w:r w:rsidR="007244B6" w:rsidRPr="00F402E9">
        <w:rPr>
          <w:rFonts w:ascii="Times New Roman" w:hAnsi="Times New Roman" w:cs="Times New Roman"/>
          <w:b/>
          <w:sz w:val="24"/>
          <w:szCs w:val="24"/>
        </w:rPr>
        <w:t>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="00A927B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19E0BB04" w14:textId="66F4349B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</w:t>
      </w:r>
      <w:r w:rsidR="00EA084A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E17" w:rsidRPr="00F402E9">
        <w:rPr>
          <w:rFonts w:ascii="Times New Roman" w:hAnsi="Times New Roman" w:cs="Times New Roman"/>
          <w:b/>
          <w:sz w:val="24"/>
          <w:szCs w:val="24"/>
        </w:rPr>
        <w:t xml:space="preserve">в 11 часов 00 минут </w:t>
      </w:r>
      <w:r w:rsidR="002C7F0B">
        <w:rPr>
          <w:rFonts w:ascii="Times New Roman" w:hAnsi="Times New Roman" w:cs="Times New Roman"/>
          <w:b/>
          <w:sz w:val="24"/>
          <w:szCs w:val="24"/>
        </w:rPr>
        <w:t>11</w:t>
      </w:r>
      <w:r w:rsidR="00D45A35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Pr="00745ED8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F402E9">
        <w:rPr>
          <w:rFonts w:ascii="Times New Roman" w:hAnsi="Times New Roman" w:cs="Times New Roman"/>
          <w:sz w:val="24"/>
          <w:szCs w:val="24"/>
        </w:rPr>
        <w:t xml:space="preserve"> по следующему адресу: Северо-Казахстанская область, г.Петропавловск,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</w:t>
      </w:r>
      <w:r w:rsidRPr="00F402E9">
        <w:rPr>
          <w:rFonts w:ascii="Times New Roman" w:hAnsi="Times New Roman" w:cs="Times New Roman"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98</w:t>
      </w:r>
      <w:r w:rsidRPr="00F402E9">
        <w:rPr>
          <w:rFonts w:ascii="Times New Roman" w:hAnsi="Times New Roman" w:cs="Times New Roman"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в кабинете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 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).</w:t>
      </w:r>
    </w:p>
    <w:p w14:paraId="5D73443F" w14:textId="77777777" w:rsidR="00D630C3" w:rsidRPr="00F402E9" w:rsidRDefault="00D630C3" w:rsidP="00D630C3">
      <w:pPr>
        <w:spacing w:after="0"/>
        <w:ind w:firstLine="540"/>
        <w:jc w:val="both"/>
        <w:rPr>
          <w:rFonts w:ascii="Calibri" w:eastAsia="Times New Roman" w:hAnsi="Calibri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Потенциальные поставщики могут присутствовать при вскрытии конвертов с ценовыми предложениями,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кабинете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.</w:t>
      </w:r>
    </w:p>
    <w:p w14:paraId="2A0DFCC7" w14:textId="77777777" w:rsidR="00D630C3" w:rsidRPr="00F402E9" w:rsidRDefault="00D630C3" w:rsidP="00D630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о телефону 8 (7152)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46-14-71</w:t>
      </w:r>
      <w:r w:rsidRPr="00F402E9">
        <w:rPr>
          <w:rFonts w:ascii="Times New Roman" w:hAnsi="Times New Roman" w:cs="Times New Roman"/>
          <w:sz w:val="24"/>
          <w:szCs w:val="24"/>
        </w:rPr>
        <w:t>.</w:t>
      </w:r>
    </w:p>
    <w:p w14:paraId="75A73A9A" w14:textId="77777777" w:rsidR="00D630C3" w:rsidRPr="00F402E9" w:rsidRDefault="00D630C3" w:rsidP="00D630C3">
      <w:pPr>
        <w:spacing w:after="0"/>
        <w:ind w:firstLine="540"/>
        <w:jc w:val="center"/>
        <w:rPr>
          <w:rFonts w:ascii="Calibri" w:eastAsia="Times New Roman" w:hAnsi="Calibri" w:cs="Times New Roman"/>
          <w:sz w:val="24"/>
          <w:szCs w:val="24"/>
        </w:rPr>
      </w:pPr>
    </w:p>
    <w:sectPr w:rsidR="00D630C3" w:rsidRPr="00F402E9" w:rsidSect="00755628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0C3"/>
    <w:rsid w:val="000446D7"/>
    <w:rsid w:val="00060C28"/>
    <w:rsid w:val="00066224"/>
    <w:rsid w:val="000730D4"/>
    <w:rsid w:val="000965BC"/>
    <w:rsid w:val="000A0C45"/>
    <w:rsid w:val="000E18C5"/>
    <w:rsid w:val="000E7462"/>
    <w:rsid w:val="001528E5"/>
    <w:rsid w:val="00155803"/>
    <w:rsid w:val="00162709"/>
    <w:rsid w:val="00172FF2"/>
    <w:rsid w:val="001B3CE6"/>
    <w:rsid w:val="001C0C48"/>
    <w:rsid w:val="001E361C"/>
    <w:rsid w:val="00203FA2"/>
    <w:rsid w:val="00221AA2"/>
    <w:rsid w:val="0022326C"/>
    <w:rsid w:val="00256E2B"/>
    <w:rsid w:val="00261140"/>
    <w:rsid w:val="002A037D"/>
    <w:rsid w:val="002A1D60"/>
    <w:rsid w:val="002A25CB"/>
    <w:rsid w:val="002B6274"/>
    <w:rsid w:val="002C7E9F"/>
    <w:rsid w:val="002C7F0B"/>
    <w:rsid w:val="00302E43"/>
    <w:rsid w:val="00306774"/>
    <w:rsid w:val="003128C6"/>
    <w:rsid w:val="003173F3"/>
    <w:rsid w:val="00327627"/>
    <w:rsid w:val="00331DAF"/>
    <w:rsid w:val="00333064"/>
    <w:rsid w:val="00333F57"/>
    <w:rsid w:val="00351948"/>
    <w:rsid w:val="0035789E"/>
    <w:rsid w:val="00364BCB"/>
    <w:rsid w:val="0038054C"/>
    <w:rsid w:val="003D3E37"/>
    <w:rsid w:val="004032BC"/>
    <w:rsid w:val="004046F3"/>
    <w:rsid w:val="00412C4A"/>
    <w:rsid w:val="00422572"/>
    <w:rsid w:val="0043757A"/>
    <w:rsid w:val="00447849"/>
    <w:rsid w:val="00482BD0"/>
    <w:rsid w:val="004A2DD9"/>
    <w:rsid w:val="004B7412"/>
    <w:rsid w:val="004C6293"/>
    <w:rsid w:val="004C63CA"/>
    <w:rsid w:val="004C6B76"/>
    <w:rsid w:val="005241E3"/>
    <w:rsid w:val="0052489D"/>
    <w:rsid w:val="005824D8"/>
    <w:rsid w:val="00587F0E"/>
    <w:rsid w:val="005A1282"/>
    <w:rsid w:val="005E5639"/>
    <w:rsid w:val="005F3A56"/>
    <w:rsid w:val="00602327"/>
    <w:rsid w:val="006408A9"/>
    <w:rsid w:val="006477C7"/>
    <w:rsid w:val="00663695"/>
    <w:rsid w:val="00676065"/>
    <w:rsid w:val="00685AF5"/>
    <w:rsid w:val="006A57D6"/>
    <w:rsid w:val="006C1089"/>
    <w:rsid w:val="006D197E"/>
    <w:rsid w:val="006E11DA"/>
    <w:rsid w:val="006E6791"/>
    <w:rsid w:val="006F70FC"/>
    <w:rsid w:val="007244B6"/>
    <w:rsid w:val="00745ED8"/>
    <w:rsid w:val="00745FC5"/>
    <w:rsid w:val="00755628"/>
    <w:rsid w:val="00793F45"/>
    <w:rsid w:val="007A2D47"/>
    <w:rsid w:val="007B6328"/>
    <w:rsid w:val="007C1736"/>
    <w:rsid w:val="007D245A"/>
    <w:rsid w:val="007D6A5A"/>
    <w:rsid w:val="007F1B5A"/>
    <w:rsid w:val="0084648C"/>
    <w:rsid w:val="008629C4"/>
    <w:rsid w:val="008815E6"/>
    <w:rsid w:val="008912EB"/>
    <w:rsid w:val="00895319"/>
    <w:rsid w:val="008D1109"/>
    <w:rsid w:val="008E2185"/>
    <w:rsid w:val="009125A3"/>
    <w:rsid w:val="009605F6"/>
    <w:rsid w:val="00977A30"/>
    <w:rsid w:val="009827C5"/>
    <w:rsid w:val="00984C63"/>
    <w:rsid w:val="00984D70"/>
    <w:rsid w:val="009D730B"/>
    <w:rsid w:val="00A012E1"/>
    <w:rsid w:val="00A14174"/>
    <w:rsid w:val="00A1504A"/>
    <w:rsid w:val="00A27932"/>
    <w:rsid w:val="00A70CDE"/>
    <w:rsid w:val="00A77BEE"/>
    <w:rsid w:val="00A927BA"/>
    <w:rsid w:val="00AA31C6"/>
    <w:rsid w:val="00AD7E46"/>
    <w:rsid w:val="00AF62DA"/>
    <w:rsid w:val="00AF6D0F"/>
    <w:rsid w:val="00B11A79"/>
    <w:rsid w:val="00B1568E"/>
    <w:rsid w:val="00B51414"/>
    <w:rsid w:val="00B51D8E"/>
    <w:rsid w:val="00B55349"/>
    <w:rsid w:val="00B621FF"/>
    <w:rsid w:val="00B74B6C"/>
    <w:rsid w:val="00B808D0"/>
    <w:rsid w:val="00B83B2C"/>
    <w:rsid w:val="00BB2252"/>
    <w:rsid w:val="00BD48B7"/>
    <w:rsid w:val="00C11943"/>
    <w:rsid w:val="00C2142C"/>
    <w:rsid w:val="00C62FAB"/>
    <w:rsid w:val="00C651EC"/>
    <w:rsid w:val="00C8287A"/>
    <w:rsid w:val="00C82F68"/>
    <w:rsid w:val="00C92DF4"/>
    <w:rsid w:val="00CC0FA0"/>
    <w:rsid w:val="00CD67A7"/>
    <w:rsid w:val="00CE19E4"/>
    <w:rsid w:val="00CE24A5"/>
    <w:rsid w:val="00CF5E92"/>
    <w:rsid w:val="00D013BB"/>
    <w:rsid w:val="00D315B8"/>
    <w:rsid w:val="00D32E17"/>
    <w:rsid w:val="00D45A35"/>
    <w:rsid w:val="00D52084"/>
    <w:rsid w:val="00D630C3"/>
    <w:rsid w:val="00D821F9"/>
    <w:rsid w:val="00D9699E"/>
    <w:rsid w:val="00DB5A4A"/>
    <w:rsid w:val="00DE2AC9"/>
    <w:rsid w:val="00E04820"/>
    <w:rsid w:val="00E154C9"/>
    <w:rsid w:val="00E40657"/>
    <w:rsid w:val="00E7749E"/>
    <w:rsid w:val="00EA084A"/>
    <w:rsid w:val="00EA52C6"/>
    <w:rsid w:val="00EC6CAF"/>
    <w:rsid w:val="00EC7901"/>
    <w:rsid w:val="00EF0081"/>
    <w:rsid w:val="00EF1683"/>
    <w:rsid w:val="00EF60A7"/>
    <w:rsid w:val="00F06BC4"/>
    <w:rsid w:val="00F161DA"/>
    <w:rsid w:val="00F20F06"/>
    <w:rsid w:val="00F32FBD"/>
    <w:rsid w:val="00F402E9"/>
    <w:rsid w:val="00F5048E"/>
    <w:rsid w:val="00F848D4"/>
    <w:rsid w:val="00F87393"/>
    <w:rsid w:val="00FA084B"/>
    <w:rsid w:val="00FC7C57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1AD4"/>
  <w15:docId w15:val="{D64691FE-8115-4719-9F24-A4EAAC8D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115</cp:revision>
  <cp:lastPrinted>2023-11-15T02:25:00Z</cp:lastPrinted>
  <dcterms:created xsi:type="dcterms:W3CDTF">2020-01-16T07:09:00Z</dcterms:created>
  <dcterms:modified xsi:type="dcterms:W3CDTF">2024-10-03T11:35:00Z</dcterms:modified>
</cp:coreProperties>
</file>