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597D" w14:textId="39F385E5" w:rsidR="00970517" w:rsidRDefault="00E15E8F">
      <w:pPr>
        <w:pStyle w:val="1"/>
        <w:spacing w:before="71" w:line="240" w:lineRule="auto"/>
        <w:ind w:left="544"/>
        <w:jc w:val="center"/>
      </w:pPr>
      <w:proofErr w:type="spellStart"/>
      <w:r w:rsidRPr="00E15E8F">
        <w:t>Кенеттен</w:t>
      </w:r>
      <w:proofErr w:type="spellEnd"/>
      <w:r w:rsidRPr="00E15E8F">
        <w:t xml:space="preserve"> </w:t>
      </w:r>
      <w:proofErr w:type="spellStart"/>
      <w:r w:rsidRPr="00E15E8F">
        <w:t>өлім</w:t>
      </w:r>
      <w:proofErr w:type="spellEnd"/>
    </w:p>
    <w:p w14:paraId="001BE3A9" w14:textId="0F3600A7" w:rsidR="00970517" w:rsidRDefault="00E15E8F">
      <w:pPr>
        <w:spacing w:before="271"/>
        <w:ind w:left="140"/>
        <w:rPr>
          <w:sz w:val="24"/>
        </w:rPr>
      </w:pPr>
      <w:r>
        <w:rPr>
          <w:b/>
          <w:sz w:val="24"/>
          <w:lang w:val="kk-KZ"/>
        </w:rPr>
        <w:t>Хаттама коды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5"/>
          <w:sz w:val="24"/>
        </w:rPr>
        <w:t>003</w:t>
      </w:r>
    </w:p>
    <w:p w14:paraId="48F9764D" w14:textId="4B51BBB1" w:rsidR="00970517" w:rsidRDefault="00E15E8F">
      <w:pPr>
        <w:pStyle w:val="a3"/>
        <w:spacing w:before="2" w:line="240" w:lineRule="auto"/>
        <w:ind w:left="140"/>
      </w:pPr>
      <w:r>
        <w:rPr>
          <w:b/>
          <w:lang w:val="kk-KZ"/>
        </w:rPr>
        <w:t>Кезеңнің мақсаты</w:t>
      </w:r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 w:rsidRPr="00E15E8F">
        <w:t>барлық</w:t>
      </w:r>
      <w:proofErr w:type="spellEnd"/>
      <w:r w:rsidRPr="00E15E8F">
        <w:t xml:space="preserve"> </w:t>
      </w:r>
      <w:proofErr w:type="spellStart"/>
      <w:r w:rsidRPr="00E15E8F">
        <w:t>өмірлік</w:t>
      </w:r>
      <w:proofErr w:type="spellEnd"/>
      <w:r w:rsidRPr="00E15E8F">
        <w:t xml:space="preserve"> </w:t>
      </w:r>
      <w:proofErr w:type="spellStart"/>
      <w:r w:rsidRPr="00E15E8F">
        <w:t>жүйелер</w:t>
      </w:r>
      <w:proofErr w:type="spellEnd"/>
      <w:r w:rsidRPr="00E15E8F">
        <w:t xml:space="preserve"> мен </w:t>
      </w:r>
      <w:proofErr w:type="spellStart"/>
      <w:r w:rsidRPr="00E15E8F">
        <w:t>органдардың</w:t>
      </w:r>
      <w:proofErr w:type="spellEnd"/>
      <w:r w:rsidRPr="00E15E8F">
        <w:t xml:space="preserve"> </w:t>
      </w:r>
      <w:proofErr w:type="spellStart"/>
      <w:r w:rsidRPr="00E15E8F">
        <w:t>қызметін</w:t>
      </w:r>
      <w:proofErr w:type="spellEnd"/>
      <w:r w:rsidRPr="00E15E8F">
        <w:t xml:space="preserve"> </w:t>
      </w:r>
      <w:proofErr w:type="spellStart"/>
      <w:r w:rsidRPr="00E15E8F">
        <w:t>қалпына</w:t>
      </w:r>
      <w:proofErr w:type="spellEnd"/>
      <w:r w:rsidRPr="00E15E8F">
        <w:t xml:space="preserve"> </w:t>
      </w:r>
      <w:proofErr w:type="spellStart"/>
      <w:r w:rsidRPr="00E15E8F">
        <w:t>келтіру</w:t>
      </w:r>
      <w:proofErr w:type="spellEnd"/>
      <w:r>
        <w:rPr>
          <w:spacing w:val="-2"/>
        </w:rPr>
        <w:t>.</w:t>
      </w:r>
    </w:p>
    <w:p w14:paraId="253C52C0" w14:textId="0832A6E7" w:rsidR="00970517" w:rsidRDefault="00000000">
      <w:pPr>
        <w:pStyle w:val="1"/>
        <w:spacing w:before="3" w:line="240" w:lineRule="auto"/>
      </w:pPr>
      <w:r>
        <w:t>МКБ-</w:t>
      </w:r>
      <w:r>
        <w:rPr>
          <w:spacing w:val="-5"/>
        </w:rPr>
        <w:t>10</w:t>
      </w:r>
      <w:r w:rsidR="00E15E8F">
        <w:rPr>
          <w:spacing w:val="-5"/>
          <w:lang w:val="kk-KZ"/>
        </w:rPr>
        <w:t xml:space="preserve"> коды (кодтары)</w:t>
      </w:r>
      <w:r>
        <w:rPr>
          <w:spacing w:val="-5"/>
        </w:rPr>
        <w:t>:</w:t>
      </w:r>
    </w:p>
    <w:p w14:paraId="163F4B65" w14:textId="5701D4FD" w:rsidR="00970517" w:rsidRDefault="00000000">
      <w:pPr>
        <w:spacing w:before="2" w:line="272" w:lineRule="exact"/>
        <w:ind w:left="140"/>
        <w:rPr>
          <w:b/>
          <w:sz w:val="24"/>
        </w:rPr>
      </w:pPr>
      <w:r>
        <w:rPr>
          <w:b/>
          <w:sz w:val="24"/>
        </w:rPr>
        <w:t>R96</w:t>
      </w:r>
      <w:r>
        <w:rPr>
          <w:b/>
          <w:spacing w:val="-4"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Белгісіз</w:t>
      </w:r>
      <w:proofErr w:type="spellEnd"/>
      <w:r w:rsidR="00E15E8F" w:rsidRPr="00E15E8F">
        <w:rPr>
          <w:b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себептермен</w:t>
      </w:r>
      <w:proofErr w:type="spellEnd"/>
      <w:r w:rsidR="00E15E8F" w:rsidRPr="00E15E8F">
        <w:rPr>
          <w:b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кенеттен</w:t>
      </w:r>
      <w:proofErr w:type="spellEnd"/>
      <w:r w:rsidR="00E15E8F" w:rsidRPr="00E15E8F">
        <w:rPr>
          <w:b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өлімнің</w:t>
      </w:r>
      <w:proofErr w:type="spellEnd"/>
      <w:r w:rsidR="00E15E8F" w:rsidRPr="00E15E8F">
        <w:rPr>
          <w:b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басқа</w:t>
      </w:r>
      <w:proofErr w:type="spellEnd"/>
      <w:r w:rsidR="00E15E8F" w:rsidRPr="00E15E8F">
        <w:rPr>
          <w:b/>
          <w:sz w:val="24"/>
        </w:rPr>
        <w:t xml:space="preserve"> </w:t>
      </w:r>
      <w:proofErr w:type="spellStart"/>
      <w:r w:rsidR="00E15E8F" w:rsidRPr="00E15E8F">
        <w:rPr>
          <w:b/>
          <w:sz w:val="24"/>
        </w:rPr>
        <w:t>түрлері</w:t>
      </w:r>
      <w:proofErr w:type="spellEnd"/>
    </w:p>
    <w:p w14:paraId="153C2BA6" w14:textId="59FB0689" w:rsidR="00970517" w:rsidRDefault="00E15E8F">
      <w:pPr>
        <w:spacing w:line="272" w:lineRule="exact"/>
        <w:ind w:left="682"/>
        <w:rPr>
          <w:i/>
          <w:sz w:val="24"/>
        </w:rPr>
      </w:pPr>
      <w:proofErr w:type="spellStart"/>
      <w:r w:rsidRPr="00E15E8F">
        <w:rPr>
          <w:i/>
          <w:spacing w:val="-2"/>
          <w:sz w:val="24"/>
        </w:rPr>
        <w:t>Алынып</w:t>
      </w:r>
      <w:proofErr w:type="spellEnd"/>
      <w:r w:rsidRPr="00E15E8F">
        <w:rPr>
          <w:i/>
          <w:spacing w:val="-2"/>
          <w:sz w:val="24"/>
        </w:rPr>
        <w:t xml:space="preserve"> </w:t>
      </w:r>
      <w:proofErr w:type="spellStart"/>
      <w:r w:rsidRPr="00E15E8F">
        <w:rPr>
          <w:i/>
          <w:spacing w:val="-2"/>
          <w:sz w:val="24"/>
        </w:rPr>
        <w:t>тасталды</w:t>
      </w:r>
      <w:proofErr w:type="spellEnd"/>
      <w:r>
        <w:rPr>
          <w:i/>
          <w:spacing w:val="-2"/>
          <w:sz w:val="24"/>
        </w:rPr>
        <w:t>:</w:t>
      </w:r>
    </w:p>
    <w:p w14:paraId="41297B68" w14:textId="77777777" w:rsidR="00E15E8F" w:rsidRPr="00E15E8F" w:rsidRDefault="00E15E8F" w:rsidP="00E15E8F">
      <w:pPr>
        <w:spacing w:before="7" w:line="267" w:lineRule="exact"/>
        <w:ind w:left="682"/>
        <w:rPr>
          <w:sz w:val="24"/>
          <w:szCs w:val="24"/>
        </w:rPr>
      </w:pPr>
      <w:proofErr w:type="spellStart"/>
      <w:r w:rsidRPr="00E15E8F">
        <w:rPr>
          <w:sz w:val="24"/>
          <w:szCs w:val="24"/>
        </w:rPr>
        <w:t>кенеттен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жүрек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өлімі</w:t>
      </w:r>
      <w:proofErr w:type="spellEnd"/>
      <w:r w:rsidRPr="00E15E8F">
        <w:rPr>
          <w:sz w:val="24"/>
          <w:szCs w:val="24"/>
        </w:rPr>
        <w:t xml:space="preserve">, </w:t>
      </w:r>
      <w:proofErr w:type="spellStart"/>
      <w:r w:rsidRPr="00E15E8F">
        <w:rPr>
          <w:sz w:val="24"/>
          <w:szCs w:val="24"/>
        </w:rPr>
        <w:t>сондықтан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сипатталған</w:t>
      </w:r>
      <w:proofErr w:type="spellEnd"/>
      <w:r w:rsidRPr="00E15E8F">
        <w:rPr>
          <w:sz w:val="24"/>
          <w:szCs w:val="24"/>
        </w:rPr>
        <w:t xml:space="preserve"> (I46. 1)</w:t>
      </w:r>
    </w:p>
    <w:p w14:paraId="3A3B01D6" w14:textId="6F702AE8" w:rsidR="00970517" w:rsidRDefault="00E15E8F" w:rsidP="00E15E8F">
      <w:pPr>
        <w:spacing w:before="7" w:line="267" w:lineRule="exact"/>
        <w:ind w:left="682"/>
        <w:rPr>
          <w:rFonts w:ascii="Palatino Linotype" w:hAnsi="Palatino Linotype"/>
          <w:sz w:val="20"/>
        </w:rPr>
      </w:pPr>
      <w:proofErr w:type="spellStart"/>
      <w:r w:rsidRPr="00E15E8F">
        <w:rPr>
          <w:sz w:val="24"/>
          <w:szCs w:val="24"/>
        </w:rPr>
        <w:t>нәрестенің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кенеттен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қайтыс</w:t>
      </w:r>
      <w:proofErr w:type="spellEnd"/>
      <w:r w:rsidRPr="00E15E8F">
        <w:rPr>
          <w:sz w:val="24"/>
          <w:szCs w:val="24"/>
        </w:rPr>
        <w:t xml:space="preserve"> </w:t>
      </w:r>
      <w:proofErr w:type="spellStart"/>
      <w:r w:rsidRPr="00E15E8F">
        <w:rPr>
          <w:sz w:val="24"/>
          <w:szCs w:val="24"/>
        </w:rPr>
        <w:t>болуы</w:t>
      </w:r>
      <w:proofErr w:type="spellEnd"/>
      <w:r w:rsidRPr="00E15E8F">
        <w:rPr>
          <w:sz w:val="24"/>
          <w:szCs w:val="24"/>
        </w:rPr>
        <w:t xml:space="preserve"> (R95)</w:t>
      </w:r>
    </w:p>
    <w:p w14:paraId="04C23A46" w14:textId="56557204" w:rsidR="00970517" w:rsidRDefault="00E15E8F">
      <w:pPr>
        <w:pStyle w:val="1"/>
      </w:pPr>
      <w:r>
        <w:rPr>
          <w:spacing w:val="-2"/>
          <w:lang w:val="kk-KZ"/>
        </w:rPr>
        <w:t>Анықтама</w:t>
      </w:r>
      <w:r>
        <w:rPr>
          <w:spacing w:val="-2"/>
        </w:rPr>
        <w:t>:</w:t>
      </w:r>
    </w:p>
    <w:p w14:paraId="14D0BA14" w14:textId="77777777" w:rsidR="00E15E8F" w:rsidRDefault="00E15E8F" w:rsidP="00E15E8F">
      <w:pPr>
        <w:pStyle w:val="a3"/>
        <w:ind w:left="140" w:right="133"/>
        <w:jc w:val="both"/>
      </w:pPr>
      <w:proofErr w:type="spellStart"/>
      <w:r>
        <w:t>Өлім</w:t>
      </w:r>
      <w:proofErr w:type="spellEnd"/>
      <w:r>
        <w:t xml:space="preserve"> </w:t>
      </w:r>
      <w:proofErr w:type="spellStart"/>
      <w:r>
        <w:t>кенеттен</w:t>
      </w:r>
      <w:proofErr w:type="spellEnd"/>
      <w:r>
        <w:t xml:space="preserve"> немесе 60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бір </w:t>
      </w:r>
      <w:proofErr w:type="spellStart"/>
      <w:r>
        <w:t>аурудың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адамдарда</w:t>
      </w:r>
      <w:proofErr w:type="spellEnd"/>
      <w:r>
        <w:t xml:space="preserve"> </w:t>
      </w:r>
      <w:proofErr w:type="spellStart"/>
      <w:r>
        <w:t>әл-ауқаттың</w:t>
      </w:r>
      <w:proofErr w:type="spellEnd"/>
      <w:r>
        <w:t xml:space="preserve"> </w:t>
      </w:r>
      <w:proofErr w:type="spellStart"/>
      <w:r>
        <w:t>нашарлау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267F4E8F" w14:textId="77777777" w:rsidR="00E15E8F" w:rsidRDefault="00E15E8F" w:rsidP="00E15E8F">
      <w:pPr>
        <w:pStyle w:val="a3"/>
        <w:ind w:left="140" w:right="133"/>
        <w:jc w:val="both"/>
      </w:pPr>
      <w:r>
        <w:t>ӘК-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зорлық-зомбылықпен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, </w:t>
      </w:r>
      <w:proofErr w:type="spellStart"/>
      <w:r>
        <w:t>жарақат</w:t>
      </w:r>
      <w:proofErr w:type="spellEnd"/>
      <w:r>
        <w:t xml:space="preserve">, асфиксия, </w:t>
      </w:r>
      <w:proofErr w:type="spellStart"/>
      <w:r>
        <w:t>суға</w:t>
      </w:r>
      <w:proofErr w:type="spellEnd"/>
      <w:r>
        <w:t xml:space="preserve"> бату және улану </w:t>
      </w:r>
      <w:proofErr w:type="spellStart"/>
      <w:r>
        <w:t>салдарынан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кірмейді</w:t>
      </w:r>
      <w:proofErr w:type="spellEnd"/>
      <w:r>
        <w:t>.</w:t>
      </w:r>
    </w:p>
    <w:p w14:paraId="7CF58DC0" w14:textId="77777777" w:rsidR="00E15E8F" w:rsidRDefault="00E15E8F" w:rsidP="00E15E8F">
      <w:pPr>
        <w:pStyle w:val="a3"/>
        <w:ind w:left="140" w:right="133"/>
        <w:jc w:val="both"/>
      </w:pPr>
      <w:r>
        <w:t xml:space="preserve">ӘК </w:t>
      </w:r>
      <w:proofErr w:type="spellStart"/>
      <w:r>
        <w:t>кардиогенді</w:t>
      </w:r>
      <w:proofErr w:type="spellEnd"/>
      <w:r>
        <w:t xml:space="preserve"> және </w:t>
      </w:r>
      <w:proofErr w:type="spellStart"/>
      <w:r>
        <w:t>кардиогенді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генез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14:paraId="1144D3DE" w14:textId="734BFBBA" w:rsidR="00970517" w:rsidRDefault="00E15E8F" w:rsidP="00E15E8F">
      <w:pPr>
        <w:pStyle w:val="a3"/>
        <w:spacing w:line="240" w:lineRule="auto"/>
        <w:ind w:left="140" w:right="133"/>
        <w:jc w:val="both"/>
      </w:pPr>
      <w:r>
        <w:t xml:space="preserve">ОЭК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: </w:t>
      </w:r>
      <w:proofErr w:type="spellStart"/>
      <w:r>
        <w:t>қарыншалық</w:t>
      </w:r>
      <w:proofErr w:type="spellEnd"/>
      <w:r>
        <w:t xml:space="preserve"> фибрилляция, </w:t>
      </w:r>
      <w:proofErr w:type="spellStart"/>
      <w:r>
        <w:t>импульссіз</w:t>
      </w:r>
      <w:proofErr w:type="spellEnd"/>
      <w:r>
        <w:t xml:space="preserve"> </w:t>
      </w:r>
      <w:proofErr w:type="spellStart"/>
      <w:r>
        <w:t>қарыншалық</w:t>
      </w:r>
      <w:proofErr w:type="spellEnd"/>
      <w:r>
        <w:t xml:space="preserve"> тахикардия, </w:t>
      </w:r>
      <w:proofErr w:type="spellStart"/>
      <w:r>
        <w:t>идиовентрикулярлық</w:t>
      </w:r>
      <w:proofErr w:type="spellEnd"/>
      <w:r>
        <w:t xml:space="preserve"> </w:t>
      </w:r>
      <w:proofErr w:type="spellStart"/>
      <w:r>
        <w:t>ритағы</w:t>
      </w:r>
      <w:proofErr w:type="spellEnd"/>
      <w:r>
        <w:t xml:space="preserve"> бар </w:t>
      </w:r>
      <w:proofErr w:type="spellStart"/>
      <w:r>
        <w:t>толық</w:t>
      </w:r>
      <w:proofErr w:type="spellEnd"/>
      <w:r>
        <w:t xml:space="preserve"> АВ-блокада, </w:t>
      </w:r>
      <w:proofErr w:type="spellStart"/>
      <w:r>
        <w:t>электромеханикалық</w:t>
      </w:r>
      <w:proofErr w:type="spellEnd"/>
      <w:r>
        <w:t xml:space="preserve"> диссоциация, асистолия,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қысымының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төмендеуімен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тамырлы</w:t>
      </w:r>
      <w:proofErr w:type="spellEnd"/>
      <w:r>
        <w:t xml:space="preserve"> дистония.</w:t>
      </w:r>
    </w:p>
    <w:p w14:paraId="1880A7D2" w14:textId="48DD7274" w:rsidR="00970517" w:rsidRDefault="00E15E8F">
      <w:pPr>
        <w:pStyle w:val="1"/>
        <w:spacing w:before="3"/>
        <w:jc w:val="both"/>
      </w:pPr>
      <w:proofErr w:type="spellStart"/>
      <w:r w:rsidRPr="00E15E8F">
        <w:t>Қарыншалық</w:t>
      </w:r>
      <w:proofErr w:type="spellEnd"/>
      <w:r w:rsidRPr="00E15E8F">
        <w:t xml:space="preserve"> Фибрилляция</w:t>
      </w:r>
      <w:r>
        <w:rPr>
          <w:spacing w:val="-2"/>
        </w:rPr>
        <w:t>.</w:t>
      </w:r>
    </w:p>
    <w:p w14:paraId="1B0B69A3" w14:textId="77777777" w:rsidR="00E15E8F" w:rsidRDefault="00E15E8F" w:rsidP="00E15E8F">
      <w:pPr>
        <w:pStyle w:val="a3"/>
        <w:spacing w:before="3" w:line="242" w:lineRule="auto"/>
        <w:ind w:left="140"/>
      </w:pPr>
      <w:r>
        <w:t xml:space="preserve">Миокард </w:t>
      </w:r>
      <w:proofErr w:type="spellStart"/>
      <w:r>
        <w:t>талшықтарының</w:t>
      </w:r>
      <w:proofErr w:type="spellEnd"/>
      <w:r>
        <w:t xml:space="preserve"> </w:t>
      </w:r>
      <w:proofErr w:type="spellStart"/>
      <w:r>
        <w:t>келісілмеген</w:t>
      </w:r>
      <w:proofErr w:type="spellEnd"/>
      <w:r>
        <w:t xml:space="preserve"> және </w:t>
      </w:r>
      <w:proofErr w:type="spellStart"/>
      <w:r>
        <w:t>ыдыраған</w:t>
      </w:r>
      <w:proofErr w:type="spellEnd"/>
      <w:r>
        <w:t xml:space="preserve"> </w:t>
      </w:r>
      <w:proofErr w:type="spellStart"/>
      <w:r>
        <w:t>жиырылуы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Санкт-</w:t>
      </w:r>
      <w:proofErr w:type="spellStart"/>
      <w:r>
        <w:t>Петербургті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кстігіне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>.</w:t>
      </w:r>
    </w:p>
    <w:p w14:paraId="1FE047F1" w14:textId="77777777" w:rsidR="00E15E8F" w:rsidRDefault="00E15E8F" w:rsidP="00E15E8F">
      <w:pPr>
        <w:pStyle w:val="a3"/>
        <w:spacing w:before="3" w:line="242" w:lineRule="auto"/>
        <w:ind w:left="140"/>
      </w:pPr>
      <w:r>
        <w:t xml:space="preserve">ЭЭК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жағдайларының</w:t>
      </w:r>
      <w:proofErr w:type="spellEnd"/>
      <w:r>
        <w:t xml:space="preserve"> 60-70% </w:t>
      </w:r>
      <w:proofErr w:type="spellStart"/>
      <w:r>
        <w:t>құрайды</w:t>
      </w:r>
      <w:proofErr w:type="spellEnd"/>
      <w:r>
        <w:t>.</w:t>
      </w:r>
    </w:p>
    <w:p w14:paraId="7A34A517" w14:textId="77777777" w:rsidR="00E15E8F" w:rsidRDefault="00E15E8F" w:rsidP="00E15E8F">
      <w:pPr>
        <w:pStyle w:val="a3"/>
        <w:spacing w:before="3" w:line="242" w:lineRule="auto"/>
        <w:ind w:left="140"/>
      </w:pPr>
      <w:r>
        <w:t xml:space="preserve">ФЖ </w:t>
      </w:r>
      <w:proofErr w:type="spellStart"/>
      <w:r>
        <w:t>көбінесе</w:t>
      </w:r>
      <w:proofErr w:type="spellEnd"/>
      <w:r>
        <w:t xml:space="preserve"> Жедел </w:t>
      </w:r>
      <w:proofErr w:type="spellStart"/>
      <w:r>
        <w:t>коронарлық</w:t>
      </w:r>
      <w:proofErr w:type="spellEnd"/>
      <w:r>
        <w:t xml:space="preserve"> </w:t>
      </w:r>
      <w:proofErr w:type="spellStart"/>
      <w:r>
        <w:t>жеткіліксіздікте</w:t>
      </w:r>
      <w:proofErr w:type="spellEnd"/>
      <w:r>
        <w:t xml:space="preserve">, </w:t>
      </w:r>
      <w:proofErr w:type="spellStart"/>
      <w:r>
        <w:t>тұщы</w:t>
      </w:r>
      <w:proofErr w:type="spellEnd"/>
      <w:r>
        <w:t xml:space="preserve"> </w:t>
      </w:r>
      <w:proofErr w:type="spellStart"/>
      <w:r>
        <w:t>суға</w:t>
      </w:r>
      <w:proofErr w:type="spellEnd"/>
      <w:r>
        <w:t xml:space="preserve"> </w:t>
      </w:r>
      <w:proofErr w:type="spellStart"/>
      <w:r>
        <w:t>батқанда</w:t>
      </w:r>
      <w:proofErr w:type="spellEnd"/>
      <w:r>
        <w:t xml:space="preserve">, </w:t>
      </w:r>
      <w:proofErr w:type="spellStart"/>
      <w:r>
        <w:t>гипотермияда</w:t>
      </w:r>
      <w:proofErr w:type="spellEnd"/>
      <w:r>
        <w:t xml:space="preserve"> және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тогының</w:t>
      </w:r>
      <w:proofErr w:type="spellEnd"/>
      <w:r>
        <w:t xml:space="preserve"> </w:t>
      </w:r>
      <w:proofErr w:type="spellStart"/>
      <w:r>
        <w:t>зақымдалуында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>.</w:t>
      </w:r>
    </w:p>
    <w:p w14:paraId="563DAEA0" w14:textId="01B62196" w:rsidR="00970517" w:rsidRDefault="00E15E8F" w:rsidP="00E15E8F">
      <w:pPr>
        <w:pStyle w:val="a3"/>
        <w:spacing w:before="3" w:line="242" w:lineRule="auto"/>
        <w:ind w:left="140"/>
        <w:rPr>
          <w:b/>
        </w:rPr>
      </w:pPr>
      <w:r>
        <w:t xml:space="preserve">ФЖ </w:t>
      </w:r>
      <w:proofErr w:type="spellStart"/>
      <w:r>
        <w:t>прекурсорлары</w:t>
      </w:r>
      <w:proofErr w:type="spellEnd"/>
      <w:r>
        <w:t xml:space="preserve">: </w:t>
      </w:r>
      <w:proofErr w:type="spellStart"/>
      <w:r>
        <w:t>ерте</w:t>
      </w:r>
      <w:proofErr w:type="spellEnd"/>
      <w:r>
        <w:t xml:space="preserve">, </w:t>
      </w:r>
      <w:proofErr w:type="spellStart"/>
      <w:r>
        <w:t>жұптасқан</w:t>
      </w:r>
      <w:proofErr w:type="spellEnd"/>
      <w:r>
        <w:t xml:space="preserve"> және </w:t>
      </w:r>
      <w:proofErr w:type="spellStart"/>
      <w:r>
        <w:t>политопиялық</w:t>
      </w:r>
      <w:proofErr w:type="spellEnd"/>
      <w:r>
        <w:t xml:space="preserve"> </w:t>
      </w:r>
      <w:proofErr w:type="spellStart"/>
      <w:r>
        <w:t>қарыншалық</w:t>
      </w:r>
      <w:proofErr w:type="spellEnd"/>
      <w:r>
        <w:t xml:space="preserve"> </w:t>
      </w:r>
      <w:proofErr w:type="spellStart"/>
      <w:r>
        <w:t>экстрасистолалар</w:t>
      </w:r>
      <w:proofErr w:type="spellEnd"/>
      <w:r>
        <w:t xml:space="preserve">. ЖТ </w:t>
      </w:r>
      <w:proofErr w:type="spellStart"/>
      <w:r>
        <w:t>предфибрилляторлық</w:t>
      </w:r>
      <w:proofErr w:type="spellEnd"/>
      <w:r>
        <w:t xml:space="preserve"> </w:t>
      </w:r>
      <w:proofErr w:type="spellStart"/>
      <w:r>
        <w:t>формалары</w:t>
      </w:r>
      <w:proofErr w:type="spellEnd"/>
      <w:r>
        <w:t xml:space="preserve">: </w:t>
      </w:r>
      <w:proofErr w:type="spellStart"/>
      <w:r>
        <w:t>альтернативті</w:t>
      </w:r>
      <w:proofErr w:type="spellEnd"/>
      <w:r>
        <w:t xml:space="preserve"> және </w:t>
      </w:r>
      <w:proofErr w:type="spellStart"/>
      <w:r>
        <w:t>пируэтті</w:t>
      </w:r>
      <w:proofErr w:type="spellEnd"/>
      <w:r>
        <w:t xml:space="preserve"> ЖТ, </w:t>
      </w:r>
      <w:proofErr w:type="spellStart"/>
      <w:r>
        <w:t>полиморфты</w:t>
      </w:r>
      <w:proofErr w:type="spellEnd"/>
      <w:r>
        <w:t xml:space="preserve"> ЖТ. </w:t>
      </w:r>
      <w:proofErr w:type="spellStart"/>
      <w:r w:rsidRPr="00E15E8F">
        <w:rPr>
          <w:b/>
        </w:rPr>
        <w:t>Импульссіз</w:t>
      </w:r>
      <w:proofErr w:type="spellEnd"/>
      <w:r w:rsidRPr="00E15E8F">
        <w:rPr>
          <w:b/>
        </w:rPr>
        <w:t xml:space="preserve"> </w:t>
      </w:r>
      <w:proofErr w:type="spellStart"/>
      <w:r w:rsidRPr="00E15E8F">
        <w:rPr>
          <w:b/>
        </w:rPr>
        <w:t>қарыншалық</w:t>
      </w:r>
      <w:proofErr w:type="spellEnd"/>
      <w:r w:rsidRPr="00E15E8F">
        <w:rPr>
          <w:b/>
        </w:rPr>
        <w:t xml:space="preserve"> тахикардия</w:t>
      </w:r>
    </w:p>
    <w:p w14:paraId="6BA96A7C" w14:textId="77777777" w:rsidR="00E15E8F" w:rsidRDefault="00E15E8F" w:rsidP="00E15E8F">
      <w:pPr>
        <w:pStyle w:val="a3"/>
        <w:spacing w:line="242" w:lineRule="auto"/>
        <w:ind w:left="140" w:right="136"/>
        <w:jc w:val="both"/>
      </w:pPr>
      <w:proofErr w:type="spellStart"/>
      <w:r>
        <w:t>Қарыншалық</w:t>
      </w:r>
      <w:proofErr w:type="spellEnd"/>
      <w:r>
        <w:t xml:space="preserve"> </w:t>
      </w:r>
      <w:proofErr w:type="spellStart"/>
      <w:r>
        <w:t>тахикардияның</w:t>
      </w:r>
      <w:proofErr w:type="spellEnd"/>
      <w:r>
        <w:t xml:space="preserve"> </w:t>
      </w:r>
      <w:proofErr w:type="spellStart"/>
      <w:r>
        <w:t>жиілігі</w:t>
      </w:r>
      <w:proofErr w:type="spellEnd"/>
      <w:r>
        <w:t xml:space="preserve"> </w:t>
      </w:r>
      <w:proofErr w:type="spellStart"/>
      <w:r>
        <w:t>соншалық</w:t>
      </w:r>
      <w:proofErr w:type="spellEnd"/>
      <w:r>
        <w:t xml:space="preserve">, диастола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қарыншалық</w:t>
      </w:r>
      <w:proofErr w:type="spellEnd"/>
      <w:r>
        <w:t xml:space="preserve"> </w:t>
      </w:r>
      <w:proofErr w:type="spellStart"/>
      <w:r>
        <w:t>қуыстар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қанмен</w:t>
      </w:r>
      <w:proofErr w:type="spellEnd"/>
      <w:r>
        <w:t xml:space="preserve"> </w:t>
      </w:r>
      <w:proofErr w:type="spellStart"/>
      <w:r>
        <w:t>толтырыла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шығысының</w:t>
      </w:r>
      <w:proofErr w:type="spellEnd"/>
      <w:r>
        <w:t xml:space="preserve"> </w:t>
      </w:r>
      <w:proofErr w:type="spellStart"/>
      <w:r>
        <w:t>күрт</w:t>
      </w:r>
      <w:proofErr w:type="spellEnd"/>
      <w:r>
        <w:t xml:space="preserve"> </w:t>
      </w:r>
      <w:proofErr w:type="spellStart"/>
      <w:r>
        <w:t>төмендеуіне</w:t>
      </w:r>
      <w:proofErr w:type="spellEnd"/>
      <w:r>
        <w:t xml:space="preserve"> (</w:t>
      </w:r>
      <w:proofErr w:type="spellStart"/>
      <w:r>
        <w:t>импульстің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) және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айналымының</w:t>
      </w:r>
      <w:proofErr w:type="spellEnd"/>
      <w:r>
        <w:t xml:space="preserve"> </w:t>
      </w:r>
      <w:proofErr w:type="spellStart"/>
      <w:r>
        <w:t>жеткіліксіздігіне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>.</w:t>
      </w:r>
    </w:p>
    <w:p w14:paraId="02B6842A" w14:textId="5D671706" w:rsidR="00970517" w:rsidRDefault="00E15E8F" w:rsidP="00E15E8F">
      <w:pPr>
        <w:pStyle w:val="a3"/>
        <w:spacing w:line="242" w:lineRule="auto"/>
        <w:ind w:left="140" w:right="136"/>
        <w:jc w:val="both"/>
      </w:pPr>
      <w:proofErr w:type="spellStart"/>
      <w:r>
        <w:t>Импульссіз</w:t>
      </w:r>
      <w:proofErr w:type="spellEnd"/>
      <w:r>
        <w:t xml:space="preserve"> </w:t>
      </w:r>
      <w:proofErr w:type="spellStart"/>
      <w:r>
        <w:t>қарыншалық</w:t>
      </w:r>
      <w:proofErr w:type="spellEnd"/>
      <w:r>
        <w:t xml:space="preserve"> тахикардия </w:t>
      </w:r>
      <w:proofErr w:type="spellStart"/>
      <w:r>
        <w:t>қарыншалық</w:t>
      </w:r>
      <w:proofErr w:type="spellEnd"/>
      <w:r>
        <w:t xml:space="preserve"> </w:t>
      </w:r>
      <w:proofErr w:type="spellStart"/>
      <w:r>
        <w:t>фибрилляцияға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болжануда</w:t>
      </w:r>
      <w:proofErr w:type="spellEnd"/>
      <w:r>
        <w:t>.</w:t>
      </w:r>
    </w:p>
    <w:p w14:paraId="2EF8E001" w14:textId="77777777" w:rsidR="00970517" w:rsidRDefault="00000000">
      <w:pPr>
        <w:pStyle w:val="1"/>
        <w:spacing w:line="274" w:lineRule="exact"/>
      </w:pPr>
      <w:r>
        <w:rPr>
          <w:spacing w:val="-2"/>
        </w:rPr>
        <w:t>Асистолия</w:t>
      </w:r>
    </w:p>
    <w:p w14:paraId="4BB8C9F9" w14:textId="77777777" w:rsidR="0083397C" w:rsidRPr="0083397C" w:rsidRDefault="0083397C" w:rsidP="0083397C">
      <w:pPr>
        <w:pStyle w:val="a3"/>
        <w:spacing w:line="242" w:lineRule="auto"/>
        <w:ind w:left="140"/>
        <w:rPr>
          <w:spacing w:val="-2"/>
        </w:rPr>
      </w:pPr>
      <w:r w:rsidRPr="0083397C">
        <w:rPr>
          <w:spacing w:val="-2"/>
        </w:rPr>
        <w:t>ЭКГ-</w:t>
      </w:r>
      <w:proofErr w:type="spellStart"/>
      <w:r w:rsidRPr="0083397C">
        <w:rPr>
          <w:spacing w:val="-2"/>
        </w:rPr>
        <w:t>дағы</w:t>
      </w:r>
      <w:proofErr w:type="spellEnd"/>
      <w:r w:rsidRPr="0083397C">
        <w:rPr>
          <w:spacing w:val="-2"/>
        </w:rPr>
        <w:t xml:space="preserve"> үш </w:t>
      </w:r>
      <w:proofErr w:type="spellStart"/>
      <w:r w:rsidRPr="0083397C">
        <w:rPr>
          <w:spacing w:val="-2"/>
        </w:rPr>
        <w:t>сымда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расталған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жүрек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соғуының</w:t>
      </w:r>
      <w:proofErr w:type="spellEnd"/>
      <w:r w:rsidRPr="0083397C">
        <w:rPr>
          <w:spacing w:val="-2"/>
        </w:rPr>
        <w:t xml:space="preserve"> және </w:t>
      </w:r>
      <w:proofErr w:type="spellStart"/>
      <w:r w:rsidRPr="0083397C">
        <w:rPr>
          <w:spacing w:val="-2"/>
        </w:rPr>
        <w:t>электрлік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белсенділік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белгілерінің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болмауы</w:t>
      </w:r>
      <w:proofErr w:type="spellEnd"/>
      <w:r w:rsidRPr="0083397C">
        <w:rPr>
          <w:spacing w:val="-2"/>
        </w:rPr>
        <w:t>.</w:t>
      </w:r>
    </w:p>
    <w:p w14:paraId="0B293691" w14:textId="77777777" w:rsidR="0083397C" w:rsidRPr="0083397C" w:rsidRDefault="0083397C" w:rsidP="0083397C">
      <w:pPr>
        <w:pStyle w:val="a3"/>
        <w:spacing w:line="242" w:lineRule="auto"/>
        <w:ind w:left="140"/>
        <w:rPr>
          <w:spacing w:val="-2"/>
        </w:rPr>
      </w:pPr>
      <w:proofErr w:type="spellStart"/>
      <w:r w:rsidRPr="0083397C">
        <w:rPr>
          <w:spacing w:val="-2"/>
        </w:rPr>
        <w:t>Тиімді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қан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айналымын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тоқтатудың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барлық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жағдайларының</w:t>
      </w:r>
      <w:proofErr w:type="spellEnd"/>
      <w:r w:rsidRPr="0083397C">
        <w:rPr>
          <w:spacing w:val="-2"/>
        </w:rPr>
        <w:t xml:space="preserve"> 20-25% </w:t>
      </w:r>
      <w:proofErr w:type="spellStart"/>
      <w:r w:rsidRPr="0083397C">
        <w:rPr>
          <w:spacing w:val="-2"/>
        </w:rPr>
        <w:t>құрайды</w:t>
      </w:r>
      <w:proofErr w:type="spellEnd"/>
      <w:r w:rsidRPr="0083397C">
        <w:rPr>
          <w:spacing w:val="-2"/>
        </w:rPr>
        <w:t>.</w:t>
      </w:r>
    </w:p>
    <w:p w14:paraId="6A8CFEE0" w14:textId="471F1BBD" w:rsidR="00970517" w:rsidRDefault="0083397C" w:rsidP="0083397C">
      <w:pPr>
        <w:pStyle w:val="a3"/>
        <w:spacing w:line="242" w:lineRule="auto"/>
        <w:ind w:left="140"/>
      </w:pPr>
      <w:proofErr w:type="spellStart"/>
      <w:r w:rsidRPr="0083397C">
        <w:rPr>
          <w:spacing w:val="-2"/>
        </w:rPr>
        <w:t>Олар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кенеттен</w:t>
      </w:r>
      <w:proofErr w:type="spellEnd"/>
      <w:r w:rsidRPr="0083397C">
        <w:rPr>
          <w:spacing w:val="-2"/>
        </w:rPr>
        <w:t xml:space="preserve"> (</w:t>
      </w:r>
      <w:proofErr w:type="spellStart"/>
      <w:r w:rsidRPr="0083397C">
        <w:rPr>
          <w:spacing w:val="-2"/>
        </w:rPr>
        <w:t>әсіресе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болжамдық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тұрғыдан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қолайсыз</w:t>
      </w:r>
      <w:proofErr w:type="spellEnd"/>
      <w:r w:rsidRPr="0083397C">
        <w:rPr>
          <w:spacing w:val="-2"/>
        </w:rPr>
        <w:t xml:space="preserve">) және </w:t>
      </w:r>
      <w:proofErr w:type="spellStart"/>
      <w:r w:rsidRPr="0083397C">
        <w:rPr>
          <w:spacing w:val="-2"/>
        </w:rPr>
        <w:t>кешіктірілген</w:t>
      </w:r>
      <w:proofErr w:type="spellEnd"/>
      <w:r w:rsidRPr="0083397C">
        <w:rPr>
          <w:spacing w:val="-2"/>
        </w:rPr>
        <w:t xml:space="preserve"> (</w:t>
      </w:r>
      <w:proofErr w:type="spellStart"/>
      <w:r w:rsidRPr="0083397C">
        <w:rPr>
          <w:spacing w:val="-2"/>
        </w:rPr>
        <w:t>алдыңғымаақ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бұзылыстарынан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кейін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пайда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болады</w:t>
      </w:r>
      <w:proofErr w:type="spellEnd"/>
      <w:r w:rsidRPr="0083397C">
        <w:rPr>
          <w:spacing w:val="-2"/>
        </w:rPr>
        <w:t xml:space="preserve">) </w:t>
      </w:r>
      <w:proofErr w:type="spellStart"/>
      <w:r w:rsidRPr="0083397C">
        <w:rPr>
          <w:spacing w:val="-2"/>
        </w:rPr>
        <w:t>болып</w:t>
      </w:r>
      <w:proofErr w:type="spellEnd"/>
      <w:r w:rsidRPr="0083397C">
        <w:rPr>
          <w:spacing w:val="-2"/>
        </w:rPr>
        <w:t xml:space="preserve"> </w:t>
      </w:r>
      <w:proofErr w:type="spellStart"/>
      <w:r w:rsidRPr="0083397C">
        <w:rPr>
          <w:spacing w:val="-2"/>
        </w:rPr>
        <w:t>бөлінеді</w:t>
      </w:r>
      <w:proofErr w:type="spellEnd"/>
      <w:r w:rsidRPr="0083397C">
        <w:rPr>
          <w:spacing w:val="-2"/>
        </w:rPr>
        <w:t>.</w:t>
      </w:r>
    </w:p>
    <w:p w14:paraId="3E1AC85E" w14:textId="00F70FEB" w:rsidR="00970517" w:rsidRDefault="0083397C">
      <w:pPr>
        <w:pStyle w:val="1"/>
        <w:spacing w:line="274" w:lineRule="exact"/>
      </w:pPr>
      <w:proofErr w:type="spellStart"/>
      <w:r w:rsidRPr="0083397C">
        <w:t>Электромеханикалық</w:t>
      </w:r>
      <w:proofErr w:type="spellEnd"/>
      <w:r w:rsidRPr="0083397C">
        <w:t xml:space="preserve"> диссоциация (ЭМД)</w:t>
      </w:r>
    </w:p>
    <w:p w14:paraId="7684EB17" w14:textId="77777777" w:rsidR="0083397C" w:rsidRDefault="0083397C" w:rsidP="0083397C">
      <w:pPr>
        <w:pStyle w:val="a3"/>
        <w:ind w:left="140"/>
      </w:pPr>
      <w:proofErr w:type="spellStart"/>
      <w:r>
        <w:t>Жүректің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 мен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қысымының</w:t>
      </w:r>
      <w:proofErr w:type="spellEnd"/>
      <w:r>
        <w:t xml:space="preserve"> </w:t>
      </w:r>
      <w:proofErr w:type="spellStart"/>
      <w:r>
        <w:t>төмендеуімен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ЭКГ-да </w:t>
      </w:r>
      <w:proofErr w:type="spellStart"/>
      <w:r>
        <w:t>сақталған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кешендерімен</w:t>
      </w:r>
      <w:proofErr w:type="spellEnd"/>
      <w:r>
        <w:t xml:space="preserve"> </w:t>
      </w:r>
      <w:proofErr w:type="spellStart"/>
      <w:r>
        <w:t>миокардтың</w:t>
      </w:r>
      <w:proofErr w:type="spellEnd"/>
      <w:r>
        <w:t xml:space="preserve"> </w:t>
      </w:r>
      <w:proofErr w:type="spellStart"/>
      <w:r>
        <w:t>жиырылуының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тежелуі</w:t>
      </w:r>
      <w:proofErr w:type="spellEnd"/>
      <w:r>
        <w:t>.</w:t>
      </w:r>
    </w:p>
    <w:p w14:paraId="33A61C46" w14:textId="643BDBBF" w:rsidR="00970517" w:rsidRDefault="0083397C" w:rsidP="0083397C">
      <w:pPr>
        <w:pStyle w:val="a3"/>
        <w:ind w:left="140"/>
      </w:pPr>
      <w:proofErr w:type="spellStart"/>
      <w:r>
        <w:t>Барлық</w:t>
      </w:r>
      <w:proofErr w:type="spellEnd"/>
      <w:r>
        <w:t xml:space="preserve"> ЭСК </w:t>
      </w:r>
      <w:proofErr w:type="spellStart"/>
      <w:r>
        <w:t>жағдайларының</w:t>
      </w:r>
      <w:proofErr w:type="spellEnd"/>
      <w:r>
        <w:t xml:space="preserve"> </w:t>
      </w:r>
      <w:proofErr w:type="spellStart"/>
      <w:r>
        <w:t>шамамен</w:t>
      </w:r>
      <w:proofErr w:type="spellEnd"/>
      <w:r>
        <w:t xml:space="preserve"> 10% </w:t>
      </w:r>
      <w:proofErr w:type="spellStart"/>
      <w:r>
        <w:t>құрайды</w:t>
      </w:r>
      <w:proofErr w:type="spellEnd"/>
      <w:r>
        <w:t>.</w:t>
      </w:r>
    </w:p>
    <w:p w14:paraId="06977855" w14:textId="2F37741E" w:rsidR="00970517" w:rsidRDefault="0083397C">
      <w:pPr>
        <w:pStyle w:val="a3"/>
        <w:spacing w:line="242" w:lineRule="auto"/>
        <w:ind w:left="140"/>
      </w:pPr>
      <w:proofErr w:type="spellStart"/>
      <w:r w:rsidRPr="0083397C">
        <w:rPr>
          <w:b/>
          <w:i/>
        </w:rPr>
        <w:t>Бастапқы</w:t>
      </w:r>
      <w:proofErr w:type="spellEnd"/>
      <w:r>
        <w:rPr>
          <w:b/>
          <w:i/>
        </w:rPr>
        <w:t xml:space="preserve"> ЭМД </w:t>
      </w:r>
      <w:r>
        <w:t xml:space="preserve">- </w:t>
      </w:r>
      <w:r w:rsidRPr="0083397C">
        <w:t xml:space="preserve">миокард </w:t>
      </w:r>
      <w:proofErr w:type="spellStart"/>
      <w:r w:rsidRPr="0083397C">
        <w:t>электрлік</w:t>
      </w:r>
      <w:proofErr w:type="spellEnd"/>
      <w:r w:rsidRPr="0083397C">
        <w:t xml:space="preserve"> </w:t>
      </w:r>
      <w:proofErr w:type="spellStart"/>
      <w:r w:rsidRPr="0083397C">
        <w:t>импульстардың</w:t>
      </w:r>
      <w:proofErr w:type="spellEnd"/>
      <w:r w:rsidRPr="0083397C">
        <w:t xml:space="preserve"> </w:t>
      </w:r>
      <w:proofErr w:type="spellStart"/>
      <w:r w:rsidRPr="0083397C">
        <w:t>көзі</w:t>
      </w:r>
      <w:proofErr w:type="spellEnd"/>
      <w:r w:rsidRPr="0083397C">
        <w:t xml:space="preserve"> </w:t>
      </w:r>
      <w:proofErr w:type="spellStart"/>
      <w:r w:rsidRPr="0083397C">
        <w:t>болған</w:t>
      </w:r>
      <w:proofErr w:type="spellEnd"/>
      <w:r w:rsidRPr="0083397C">
        <w:t xml:space="preserve"> </w:t>
      </w:r>
      <w:proofErr w:type="spellStart"/>
      <w:r w:rsidRPr="0083397C">
        <w:t>кезде</w:t>
      </w:r>
      <w:proofErr w:type="spellEnd"/>
      <w:r w:rsidRPr="0083397C">
        <w:t xml:space="preserve"> </w:t>
      </w:r>
      <w:proofErr w:type="spellStart"/>
      <w:r w:rsidRPr="0083397C">
        <w:t>тиімді</w:t>
      </w:r>
      <w:proofErr w:type="spellEnd"/>
      <w:r w:rsidRPr="0083397C">
        <w:t xml:space="preserve"> </w:t>
      </w:r>
      <w:proofErr w:type="spellStart"/>
      <w:r w:rsidRPr="0083397C">
        <w:t>контракцияны</w:t>
      </w:r>
      <w:proofErr w:type="spellEnd"/>
      <w:r w:rsidRPr="0083397C">
        <w:t xml:space="preserve"> </w:t>
      </w:r>
      <w:proofErr w:type="spellStart"/>
      <w:r w:rsidRPr="0083397C">
        <w:t>орындау</w:t>
      </w:r>
      <w:proofErr w:type="spellEnd"/>
      <w:r w:rsidRPr="0083397C">
        <w:t xml:space="preserve"> </w:t>
      </w:r>
      <w:proofErr w:type="spellStart"/>
      <w:r w:rsidRPr="0083397C">
        <w:t>мүмкіндігін</w:t>
      </w:r>
      <w:proofErr w:type="spellEnd"/>
      <w:r w:rsidRPr="0083397C">
        <w:t xml:space="preserve"> </w:t>
      </w:r>
      <w:proofErr w:type="spellStart"/>
      <w:r w:rsidRPr="0083397C">
        <w:t>жоғалтады</w:t>
      </w:r>
      <w:proofErr w:type="spellEnd"/>
      <w:r>
        <w:t>.</w:t>
      </w:r>
    </w:p>
    <w:p w14:paraId="7BF0129E" w14:textId="2AED462F" w:rsidR="00970517" w:rsidRDefault="0083397C">
      <w:pPr>
        <w:pStyle w:val="a3"/>
        <w:spacing w:line="242" w:lineRule="auto"/>
        <w:ind w:left="140"/>
      </w:pPr>
      <w:proofErr w:type="spellStart"/>
      <w:r w:rsidRPr="0083397C">
        <w:t>Жүрек</w:t>
      </w:r>
      <w:proofErr w:type="spellEnd"/>
      <w:r w:rsidRPr="0083397C">
        <w:t xml:space="preserve"> </w:t>
      </w:r>
      <w:proofErr w:type="spellStart"/>
      <w:r w:rsidRPr="0083397C">
        <w:t>идиовентрикулярлықмаққа</w:t>
      </w:r>
      <w:proofErr w:type="spellEnd"/>
      <w:r w:rsidRPr="0083397C">
        <w:t xml:space="preserve"> тез </w:t>
      </w:r>
      <w:proofErr w:type="spellStart"/>
      <w:r w:rsidRPr="0083397C">
        <w:t>ауысады</w:t>
      </w:r>
      <w:proofErr w:type="spellEnd"/>
      <w:r w:rsidRPr="0083397C">
        <w:t xml:space="preserve">, </w:t>
      </w:r>
      <w:proofErr w:type="spellStart"/>
      <w:r w:rsidRPr="0083397C">
        <w:t>ол</w:t>
      </w:r>
      <w:proofErr w:type="spellEnd"/>
      <w:r w:rsidRPr="0083397C">
        <w:t xml:space="preserve"> </w:t>
      </w:r>
      <w:proofErr w:type="spellStart"/>
      <w:r w:rsidRPr="0083397C">
        <w:t>көп</w:t>
      </w:r>
      <w:proofErr w:type="spellEnd"/>
      <w:r w:rsidRPr="0083397C">
        <w:t xml:space="preserve"> </w:t>
      </w:r>
      <w:proofErr w:type="spellStart"/>
      <w:r w:rsidRPr="0083397C">
        <w:t>ұзамай</w:t>
      </w:r>
      <w:proofErr w:type="spellEnd"/>
      <w:r w:rsidRPr="0083397C">
        <w:t xml:space="preserve"> </w:t>
      </w:r>
      <w:proofErr w:type="spellStart"/>
      <w:r w:rsidRPr="0083397C">
        <w:t>асистоламен</w:t>
      </w:r>
      <w:proofErr w:type="spellEnd"/>
      <w:r w:rsidRPr="0083397C">
        <w:t xml:space="preserve"> </w:t>
      </w:r>
      <w:proofErr w:type="spellStart"/>
      <w:r w:rsidRPr="0083397C">
        <w:t>ауыстырылады</w:t>
      </w:r>
      <w:proofErr w:type="spellEnd"/>
      <w:r>
        <w:rPr>
          <w:spacing w:val="-2"/>
        </w:rPr>
        <w:t>.</w:t>
      </w:r>
    </w:p>
    <w:p w14:paraId="22EB6B3A" w14:textId="77777777" w:rsidR="0083397C" w:rsidRPr="0083397C" w:rsidRDefault="0083397C" w:rsidP="00EF1F51">
      <w:pPr>
        <w:pStyle w:val="a4"/>
        <w:tabs>
          <w:tab w:val="left" w:pos="403"/>
        </w:tabs>
        <w:spacing w:before="3"/>
        <w:ind w:left="399" w:firstLine="0"/>
        <w:rPr>
          <w:sz w:val="24"/>
          <w:szCs w:val="24"/>
        </w:rPr>
      </w:pPr>
      <w:proofErr w:type="spellStart"/>
      <w:r w:rsidRPr="0083397C">
        <w:rPr>
          <w:sz w:val="24"/>
          <w:szCs w:val="24"/>
        </w:rPr>
        <w:t>Бастапқы</w:t>
      </w:r>
      <w:proofErr w:type="spellEnd"/>
      <w:r w:rsidRPr="0083397C">
        <w:rPr>
          <w:sz w:val="24"/>
          <w:szCs w:val="24"/>
        </w:rPr>
        <w:t xml:space="preserve"> ЭМД   </w:t>
      </w:r>
      <w:proofErr w:type="spellStart"/>
      <w:r w:rsidRPr="0083397C">
        <w:rPr>
          <w:sz w:val="24"/>
          <w:szCs w:val="24"/>
        </w:rPr>
        <w:t>жатады</w:t>
      </w:r>
      <w:proofErr w:type="spellEnd"/>
      <w:r w:rsidRPr="0083397C">
        <w:rPr>
          <w:sz w:val="24"/>
          <w:szCs w:val="24"/>
        </w:rPr>
        <w:t>:</w:t>
      </w:r>
    </w:p>
    <w:p w14:paraId="3C7D5322" w14:textId="6DF67A11" w:rsidR="0083397C" w:rsidRPr="0083397C" w:rsidRDefault="0083397C" w:rsidP="0083397C">
      <w:pPr>
        <w:pStyle w:val="a4"/>
        <w:numPr>
          <w:ilvl w:val="0"/>
          <w:numId w:val="33"/>
        </w:numPr>
        <w:tabs>
          <w:tab w:val="left" w:pos="403"/>
        </w:tabs>
        <w:spacing w:before="3"/>
        <w:rPr>
          <w:sz w:val="24"/>
          <w:szCs w:val="24"/>
        </w:rPr>
      </w:pPr>
      <w:r w:rsidRPr="0083397C">
        <w:rPr>
          <w:sz w:val="24"/>
          <w:szCs w:val="24"/>
        </w:rPr>
        <w:t xml:space="preserve"> жедел миокард </w:t>
      </w:r>
      <w:proofErr w:type="spellStart"/>
      <w:r w:rsidRPr="0083397C">
        <w:rPr>
          <w:sz w:val="24"/>
          <w:szCs w:val="24"/>
        </w:rPr>
        <w:t>инфарктісі</w:t>
      </w:r>
      <w:proofErr w:type="spellEnd"/>
      <w:r w:rsidRPr="0083397C">
        <w:rPr>
          <w:sz w:val="24"/>
          <w:szCs w:val="24"/>
        </w:rPr>
        <w:t xml:space="preserve"> (</w:t>
      </w:r>
      <w:proofErr w:type="spellStart"/>
      <w:r w:rsidRPr="0083397C">
        <w:rPr>
          <w:sz w:val="24"/>
          <w:szCs w:val="24"/>
        </w:rPr>
        <w:t>әсіресе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оның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төменгі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қабырғасы</w:t>
      </w:r>
      <w:proofErr w:type="spellEnd"/>
      <w:r w:rsidRPr="0083397C">
        <w:rPr>
          <w:sz w:val="24"/>
          <w:szCs w:val="24"/>
        </w:rPr>
        <w:t>);</w:t>
      </w:r>
    </w:p>
    <w:p w14:paraId="2EEB08A2" w14:textId="105B00DB" w:rsidR="0083397C" w:rsidRPr="0083397C" w:rsidRDefault="0083397C" w:rsidP="0083397C">
      <w:pPr>
        <w:pStyle w:val="a4"/>
        <w:numPr>
          <w:ilvl w:val="0"/>
          <w:numId w:val="33"/>
        </w:numPr>
        <w:tabs>
          <w:tab w:val="left" w:pos="403"/>
        </w:tabs>
        <w:spacing w:before="3"/>
        <w:rPr>
          <w:sz w:val="24"/>
          <w:szCs w:val="24"/>
        </w:rPr>
      </w:pPr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миокардты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бірнеше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рет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ағызатын</w:t>
      </w:r>
      <w:proofErr w:type="spellEnd"/>
      <w:r w:rsidRPr="0083397C">
        <w:rPr>
          <w:sz w:val="24"/>
          <w:szCs w:val="24"/>
        </w:rPr>
        <w:t xml:space="preserve">, фибрилляция </w:t>
      </w:r>
      <w:proofErr w:type="spellStart"/>
      <w:r w:rsidRPr="0083397C">
        <w:rPr>
          <w:sz w:val="24"/>
          <w:szCs w:val="24"/>
        </w:rPr>
        <w:t>эпизодтарынан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кейінгі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жай-күйі</w:t>
      </w:r>
      <w:proofErr w:type="spellEnd"/>
      <w:r w:rsidRPr="0083397C">
        <w:rPr>
          <w:sz w:val="24"/>
          <w:szCs w:val="24"/>
        </w:rPr>
        <w:t xml:space="preserve">, ЖЖМЖ </w:t>
      </w:r>
      <w:proofErr w:type="spellStart"/>
      <w:r w:rsidRPr="0083397C">
        <w:rPr>
          <w:sz w:val="24"/>
          <w:szCs w:val="24"/>
        </w:rPr>
        <w:t>кезінде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жойылады</w:t>
      </w:r>
      <w:proofErr w:type="spellEnd"/>
      <w:r w:rsidRPr="0083397C">
        <w:rPr>
          <w:sz w:val="24"/>
          <w:szCs w:val="24"/>
        </w:rPr>
        <w:t>;</w:t>
      </w:r>
    </w:p>
    <w:p w14:paraId="09B6FB0F" w14:textId="23B816C0" w:rsidR="0083397C" w:rsidRPr="0083397C" w:rsidRDefault="0083397C" w:rsidP="0083397C">
      <w:pPr>
        <w:pStyle w:val="a4"/>
        <w:numPr>
          <w:ilvl w:val="0"/>
          <w:numId w:val="33"/>
        </w:numPr>
        <w:tabs>
          <w:tab w:val="left" w:pos="403"/>
        </w:tabs>
        <w:spacing w:before="3"/>
        <w:rPr>
          <w:sz w:val="24"/>
          <w:szCs w:val="24"/>
        </w:rPr>
      </w:pPr>
      <w:proofErr w:type="spellStart"/>
      <w:r w:rsidRPr="0083397C">
        <w:rPr>
          <w:sz w:val="24"/>
          <w:szCs w:val="24"/>
        </w:rPr>
        <w:t>ауыр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жүрек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ауруының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соңғы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кезеңі</w:t>
      </w:r>
      <w:proofErr w:type="spellEnd"/>
      <w:r w:rsidRPr="0083397C">
        <w:rPr>
          <w:sz w:val="24"/>
          <w:szCs w:val="24"/>
        </w:rPr>
        <w:t>;</w:t>
      </w:r>
    </w:p>
    <w:p w14:paraId="22F4C4BF" w14:textId="34DB825B" w:rsidR="0083397C" w:rsidRPr="00EF1F51" w:rsidRDefault="0083397C" w:rsidP="00EF1F51">
      <w:pPr>
        <w:pStyle w:val="a4"/>
        <w:numPr>
          <w:ilvl w:val="0"/>
          <w:numId w:val="33"/>
        </w:numPr>
        <w:tabs>
          <w:tab w:val="left" w:pos="403"/>
        </w:tabs>
        <w:spacing w:before="3"/>
        <w:rPr>
          <w:sz w:val="24"/>
          <w:szCs w:val="24"/>
        </w:rPr>
      </w:pPr>
      <w:proofErr w:type="spellStart"/>
      <w:r w:rsidRPr="0083397C">
        <w:rPr>
          <w:sz w:val="24"/>
          <w:szCs w:val="24"/>
        </w:rPr>
        <w:t>артық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дозалану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кезінде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миокардтың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эндотоксиндермен</w:t>
      </w:r>
      <w:proofErr w:type="spellEnd"/>
      <w:r w:rsidRPr="0083397C">
        <w:rPr>
          <w:sz w:val="24"/>
          <w:szCs w:val="24"/>
        </w:rPr>
        <w:t xml:space="preserve"> және </w:t>
      </w:r>
      <w:proofErr w:type="spellStart"/>
      <w:r w:rsidRPr="0083397C">
        <w:rPr>
          <w:sz w:val="24"/>
          <w:szCs w:val="24"/>
        </w:rPr>
        <w:t>дәрі-дәрмектермен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тежелуі</w:t>
      </w:r>
      <w:proofErr w:type="spellEnd"/>
      <w:r w:rsidRPr="0083397C">
        <w:rPr>
          <w:sz w:val="24"/>
          <w:szCs w:val="24"/>
        </w:rPr>
        <w:t xml:space="preserve"> (бета-</w:t>
      </w:r>
      <w:proofErr w:type="spellStart"/>
      <w:r w:rsidRPr="0083397C">
        <w:rPr>
          <w:sz w:val="24"/>
          <w:szCs w:val="24"/>
        </w:rPr>
        <w:t>блокаторлар</w:t>
      </w:r>
      <w:proofErr w:type="spellEnd"/>
      <w:r w:rsidRPr="0083397C">
        <w:rPr>
          <w:sz w:val="24"/>
          <w:szCs w:val="24"/>
        </w:rPr>
        <w:t>,</w:t>
      </w:r>
      <w:r w:rsidR="00EF1F51">
        <w:rPr>
          <w:sz w:val="24"/>
          <w:szCs w:val="24"/>
          <w:lang w:val="kk-KZ"/>
        </w:rPr>
        <w:t xml:space="preserve"> </w:t>
      </w:r>
      <w:r w:rsidRPr="00EF1F51">
        <w:rPr>
          <w:sz w:val="24"/>
          <w:szCs w:val="24"/>
        </w:rPr>
        <w:t xml:space="preserve">кальций </w:t>
      </w:r>
      <w:proofErr w:type="spellStart"/>
      <w:r w:rsidRPr="00EF1F51">
        <w:rPr>
          <w:sz w:val="24"/>
          <w:szCs w:val="24"/>
        </w:rPr>
        <w:t>антагонистері</w:t>
      </w:r>
      <w:proofErr w:type="spellEnd"/>
      <w:r w:rsidRPr="00EF1F51">
        <w:rPr>
          <w:sz w:val="24"/>
          <w:szCs w:val="24"/>
        </w:rPr>
        <w:t xml:space="preserve">, </w:t>
      </w:r>
      <w:proofErr w:type="spellStart"/>
      <w:r w:rsidRPr="00EF1F51">
        <w:rPr>
          <w:sz w:val="24"/>
          <w:szCs w:val="24"/>
        </w:rPr>
        <w:t>трициклді</w:t>
      </w:r>
      <w:proofErr w:type="spellEnd"/>
      <w:r w:rsidRPr="00EF1F51">
        <w:rPr>
          <w:sz w:val="24"/>
          <w:szCs w:val="24"/>
        </w:rPr>
        <w:t xml:space="preserve"> </w:t>
      </w:r>
      <w:proofErr w:type="spellStart"/>
      <w:r w:rsidRPr="00EF1F51">
        <w:rPr>
          <w:sz w:val="24"/>
          <w:szCs w:val="24"/>
        </w:rPr>
        <w:t>антидепрессанттар</w:t>
      </w:r>
      <w:proofErr w:type="spellEnd"/>
      <w:r w:rsidRPr="00EF1F51">
        <w:rPr>
          <w:sz w:val="24"/>
          <w:szCs w:val="24"/>
        </w:rPr>
        <w:t xml:space="preserve">, </w:t>
      </w:r>
      <w:proofErr w:type="spellStart"/>
      <w:r w:rsidRPr="00EF1F51">
        <w:rPr>
          <w:sz w:val="24"/>
          <w:szCs w:val="24"/>
        </w:rPr>
        <w:t>жүрек</w:t>
      </w:r>
      <w:proofErr w:type="spellEnd"/>
      <w:r w:rsidRPr="00EF1F51">
        <w:rPr>
          <w:sz w:val="24"/>
          <w:szCs w:val="24"/>
        </w:rPr>
        <w:t xml:space="preserve"> </w:t>
      </w:r>
      <w:proofErr w:type="spellStart"/>
      <w:r w:rsidRPr="00EF1F51">
        <w:rPr>
          <w:sz w:val="24"/>
          <w:szCs w:val="24"/>
        </w:rPr>
        <w:t>гликозидтері</w:t>
      </w:r>
      <w:proofErr w:type="spellEnd"/>
      <w:r w:rsidRPr="00EF1F51">
        <w:rPr>
          <w:sz w:val="24"/>
          <w:szCs w:val="24"/>
        </w:rPr>
        <w:t>).</w:t>
      </w:r>
    </w:p>
    <w:p w14:paraId="587E67FB" w14:textId="3417EF4B" w:rsidR="00970517" w:rsidRPr="0083397C" w:rsidRDefault="0083397C" w:rsidP="0083397C">
      <w:pPr>
        <w:pStyle w:val="a4"/>
        <w:numPr>
          <w:ilvl w:val="0"/>
          <w:numId w:val="33"/>
        </w:numPr>
        <w:tabs>
          <w:tab w:val="left" w:pos="403"/>
        </w:tabs>
        <w:spacing w:before="3"/>
        <w:rPr>
          <w:sz w:val="24"/>
        </w:rPr>
      </w:pPr>
      <w:proofErr w:type="spellStart"/>
      <w:r w:rsidRPr="0083397C">
        <w:rPr>
          <w:sz w:val="24"/>
          <w:szCs w:val="24"/>
        </w:rPr>
        <w:t>жүрекше</w:t>
      </w:r>
      <w:proofErr w:type="spellEnd"/>
      <w:r w:rsidRPr="0083397C">
        <w:rPr>
          <w:sz w:val="24"/>
          <w:szCs w:val="24"/>
        </w:rPr>
        <w:t xml:space="preserve"> тромбозы, </w:t>
      </w:r>
      <w:proofErr w:type="spellStart"/>
      <w:r w:rsidRPr="0083397C">
        <w:rPr>
          <w:sz w:val="24"/>
          <w:szCs w:val="24"/>
        </w:rPr>
        <w:t>жүрек</w:t>
      </w:r>
      <w:proofErr w:type="spellEnd"/>
      <w:r w:rsidRPr="0083397C">
        <w:rPr>
          <w:sz w:val="24"/>
          <w:szCs w:val="24"/>
        </w:rPr>
        <w:t xml:space="preserve"> </w:t>
      </w:r>
      <w:proofErr w:type="spellStart"/>
      <w:r w:rsidRPr="0083397C">
        <w:rPr>
          <w:sz w:val="24"/>
          <w:szCs w:val="24"/>
        </w:rPr>
        <w:t>ісігі</w:t>
      </w:r>
      <w:proofErr w:type="spellEnd"/>
      <w:r w:rsidRPr="0083397C">
        <w:rPr>
          <w:sz w:val="24"/>
          <w:szCs w:val="24"/>
        </w:rPr>
        <w:t>.</w:t>
      </w:r>
    </w:p>
    <w:p w14:paraId="75969296" w14:textId="77777777" w:rsidR="0083397C" w:rsidRDefault="0083397C" w:rsidP="00EF1F51">
      <w:pPr>
        <w:pStyle w:val="a4"/>
        <w:tabs>
          <w:tab w:val="left" w:pos="403"/>
        </w:tabs>
        <w:spacing w:before="3"/>
        <w:ind w:left="399" w:firstLine="0"/>
        <w:rPr>
          <w:sz w:val="24"/>
        </w:rPr>
      </w:pPr>
    </w:p>
    <w:p w14:paraId="0467F50F" w14:textId="0A6ED6FD" w:rsidR="00970517" w:rsidRDefault="00000000">
      <w:pPr>
        <w:pStyle w:val="a3"/>
        <w:tabs>
          <w:tab w:val="left" w:pos="1608"/>
          <w:tab w:val="left" w:pos="2381"/>
          <w:tab w:val="left" w:pos="2741"/>
          <w:tab w:val="left" w:pos="3648"/>
          <w:tab w:val="left" w:pos="5112"/>
          <w:tab w:val="left" w:pos="6509"/>
          <w:tab w:val="left" w:pos="7661"/>
          <w:tab w:val="left" w:pos="8136"/>
          <w:tab w:val="left" w:pos="9389"/>
        </w:tabs>
        <w:spacing w:line="242" w:lineRule="auto"/>
        <w:ind w:left="140" w:right="134"/>
      </w:pPr>
      <w:r>
        <w:rPr>
          <w:b/>
          <w:i/>
          <w:spacing w:val="-2"/>
        </w:rPr>
        <w:lastRenderedPageBreak/>
        <w:t>Вторичная</w:t>
      </w:r>
      <w:r>
        <w:rPr>
          <w:b/>
          <w:i/>
        </w:rPr>
        <w:tab/>
      </w:r>
      <w:r>
        <w:rPr>
          <w:b/>
          <w:i/>
          <w:spacing w:val="-4"/>
        </w:rPr>
        <w:t>ЭМД</w:t>
      </w:r>
      <w:r>
        <w:rPr>
          <w:b/>
          <w:i/>
        </w:rPr>
        <w:tab/>
      </w:r>
      <w:r>
        <w:rPr>
          <w:spacing w:val="-10"/>
        </w:rPr>
        <w:t>–</w:t>
      </w:r>
      <w:r>
        <w:tab/>
      </w:r>
      <w:proofErr w:type="spellStart"/>
      <w:r w:rsidR="0083397C" w:rsidRPr="0083397C">
        <w:rPr>
          <w:spacing w:val="-2"/>
        </w:rPr>
        <w:t>бұл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миокардтың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қозғыштығы</w:t>
      </w:r>
      <w:proofErr w:type="spellEnd"/>
      <w:r w:rsidR="0083397C" w:rsidRPr="0083397C">
        <w:rPr>
          <w:spacing w:val="-2"/>
        </w:rPr>
        <w:t xml:space="preserve"> мен </w:t>
      </w:r>
      <w:proofErr w:type="spellStart"/>
      <w:r w:rsidR="0083397C" w:rsidRPr="0083397C">
        <w:rPr>
          <w:spacing w:val="-2"/>
        </w:rPr>
        <w:t>жиырылу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процестерінің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тікелей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бұзылуымен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байланысты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емес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жүрек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шығарылымының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күрт</w:t>
      </w:r>
      <w:proofErr w:type="spellEnd"/>
      <w:r w:rsidR="0083397C" w:rsidRPr="0083397C">
        <w:rPr>
          <w:spacing w:val="-2"/>
        </w:rPr>
        <w:t xml:space="preserve"> </w:t>
      </w:r>
      <w:proofErr w:type="spellStart"/>
      <w:r w:rsidR="0083397C" w:rsidRPr="0083397C">
        <w:rPr>
          <w:spacing w:val="-2"/>
        </w:rPr>
        <w:t>төмендеуі</w:t>
      </w:r>
      <w:proofErr w:type="spellEnd"/>
      <w:r w:rsidR="0083397C" w:rsidRPr="0083397C">
        <w:rPr>
          <w:spacing w:val="-2"/>
        </w:rPr>
        <w:t>.</w:t>
      </w:r>
      <w:r>
        <w:t>.</w:t>
      </w:r>
    </w:p>
    <w:p w14:paraId="56018604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proofErr w:type="spellStart"/>
      <w:r w:rsidRPr="0083397C">
        <w:t>Екінші</w:t>
      </w:r>
      <w:proofErr w:type="spellEnd"/>
      <w:r w:rsidRPr="0083397C">
        <w:t xml:space="preserve"> </w:t>
      </w:r>
      <w:proofErr w:type="spellStart"/>
      <w:r w:rsidRPr="0083397C">
        <w:t>реттік</w:t>
      </w:r>
      <w:proofErr w:type="spellEnd"/>
      <w:r w:rsidRPr="0083397C">
        <w:t xml:space="preserve"> ЭМД </w:t>
      </w:r>
      <w:proofErr w:type="spellStart"/>
      <w:r w:rsidRPr="0083397C">
        <w:t>себептері</w:t>
      </w:r>
      <w:proofErr w:type="spellEnd"/>
      <w:r w:rsidRPr="0083397C">
        <w:t xml:space="preserve">: </w:t>
      </w:r>
    </w:p>
    <w:p w14:paraId="1169122F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1) перикард тампонадасы; </w:t>
      </w:r>
    </w:p>
    <w:p w14:paraId="0ECED26B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2) өкпе эмболиясы; </w:t>
      </w:r>
    </w:p>
    <w:p w14:paraId="39F8DDD2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3) кернеулі пневмоторакс; </w:t>
      </w:r>
    </w:p>
    <w:p w14:paraId="30537942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4) ауыр гиповолемия; </w:t>
      </w:r>
    </w:p>
    <w:p w14:paraId="284B10E8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5) протезделген клапанның окклюзиясы тромбозы. </w:t>
      </w:r>
    </w:p>
    <w:p w14:paraId="6CE9647D" w14:textId="77777777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 xml:space="preserve">ЭМӨ себебі болуы мүмкін: </w:t>
      </w:r>
    </w:p>
    <w:p w14:paraId="5581B697" w14:textId="6C46A308" w:rsidR="0083397C" w:rsidRDefault="0083397C">
      <w:pPr>
        <w:pStyle w:val="a3"/>
        <w:spacing w:before="4" w:line="240" w:lineRule="auto"/>
        <w:ind w:left="140" w:right="5212"/>
        <w:rPr>
          <w:lang w:val="kk-KZ"/>
        </w:rPr>
      </w:pPr>
      <w:r w:rsidRPr="0083397C">
        <w:rPr>
          <w:lang w:val="kk-KZ"/>
        </w:rPr>
        <w:t>синус брадикардиясы, атриовентрикулярлық блокада, баяу идиовентрикулярлық ритақ.</w:t>
      </w:r>
    </w:p>
    <w:p w14:paraId="260C6E21" w14:textId="7B8AE1B2" w:rsidR="00970517" w:rsidRDefault="00000000">
      <w:pPr>
        <w:pStyle w:val="a3"/>
        <w:spacing w:before="4" w:line="240" w:lineRule="auto"/>
        <w:ind w:left="140" w:right="5212"/>
        <w:rPr>
          <w:b/>
          <w:i/>
        </w:rPr>
      </w:pPr>
      <w:r w:rsidRPr="0083397C">
        <w:rPr>
          <w:lang w:val="kk-KZ"/>
        </w:rPr>
        <w:t xml:space="preserve"> </w:t>
      </w:r>
      <w:proofErr w:type="spellStart"/>
      <w:r w:rsidR="00EF1F51" w:rsidRPr="00EF1F51">
        <w:rPr>
          <w:b/>
          <w:i/>
        </w:rPr>
        <w:t>Аралас</w:t>
      </w:r>
      <w:proofErr w:type="spellEnd"/>
      <w:r w:rsidR="00EF1F51" w:rsidRPr="00EF1F51">
        <w:rPr>
          <w:b/>
          <w:i/>
        </w:rPr>
        <w:t xml:space="preserve"> ЭМД </w:t>
      </w:r>
      <w:proofErr w:type="spellStart"/>
      <w:r w:rsidR="00EF1F51" w:rsidRPr="00EF1F51">
        <w:rPr>
          <w:b/>
          <w:i/>
        </w:rPr>
        <w:t>формалары</w:t>
      </w:r>
      <w:proofErr w:type="spellEnd"/>
    </w:p>
    <w:p w14:paraId="45E9B4F1" w14:textId="2A79D799" w:rsidR="00970517" w:rsidRDefault="00EF1F51">
      <w:pPr>
        <w:pStyle w:val="a3"/>
        <w:ind w:left="140"/>
      </w:pPr>
      <w:proofErr w:type="spellStart"/>
      <w:r w:rsidRPr="00EF1F51">
        <w:t>Токсикалық-метаболикалық</w:t>
      </w:r>
      <w:proofErr w:type="spellEnd"/>
      <w:r w:rsidRPr="00EF1F51">
        <w:t xml:space="preserve"> </w:t>
      </w:r>
      <w:proofErr w:type="spellStart"/>
      <w:r w:rsidRPr="00EF1F51">
        <w:t>процестердің</w:t>
      </w:r>
      <w:proofErr w:type="spellEnd"/>
      <w:r w:rsidRPr="00EF1F51">
        <w:t xml:space="preserve"> </w:t>
      </w:r>
      <w:proofErr w:type="spellStart"/>
      <w:r w:rsidRPr="00EF1F51">
        <w:t>дамуымен</w:t>
      </w:r>
      <w:proofErr w:type="spellEnd"/>
      <w:r w:rsidRPr="00EF1F51">
        <w:t xml:space="preserve"> </w:t>
      </w:r>
      <w:proofErr w:type="spellStart"/>
      <w:r w:rsidRPr="00EF1F51">
        <w:t>байқалады</w:t>
      </w:r>
      <w:proofErr w:type="spellEnd"/>
      <w:r>
        <w:rPr>
          <w:spacing w:val="-2"/>
        </w:rPr>
        <w:t>:</w:t>
      </w:r>
    </w:p>
    <w:p w14:paraId="17BADC4E" w14:textId="77777777" w:rsidR="00EF1F51" w:rsidRPr="00EF1F51" w:rsidRDefault="00EF1F51" w:rsidP="00EF1F51">
      <w:pPr>
        <w:pStyle w:val="a4"/>
        <w:numPr>
          <w:ilvl w:val="1"/>
          <w:numId w:val="32"/>
        </w:numPr>
        <w:tabs>
          <w:tab w:val="left" w:pos="763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ауыр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эндотоксемия</w:t>
      </w:r>
      <w:proofErr w:type="spellEnd"/>
      <w:r w:rsidRPr="00EF1F51">
        <w:rPr>
          <w:sz w:val="24"/>
        </w:rPr>
        <w:t>;</w:t>
      </w:r>
    </w:p>
    <w:p w14:paraId="76A25700" w14:textId="77777777" w:rsidR="00EF1F51" w:rsidRPr="00EF1F51" w:rsidRDefault="00EF1F51" w:rsidP="00EF1F51">
      <w:pPr>
        <w:pStyle w:val="a4"/>
        <w:numPr>
          <w:ilvl w:val="1"/>
          <w:numId w:val="32"/>
        </w:numPr>
        <w:tabs>
          <w:tab w:val="left" w:pos="763"/>
        </w:tabs>
        <w:spacing w:before="2"/>
        <w:rPr>
          <w:sz w:val="24"/>
        </w:rPr>
      </w:pPr>
      <w:r w:rsidRPr="00EF1F51">
        <w:rPr>
          <w:sz w:val="24"/>
        </w:rPr>
        <w:t>гипогликемия;</w:t>
      </w:r>
    </w:p>
    <w:p w14:paraId="4CF0A3D2" w14:textId="77777777" w:rsidR="00EF1F51" w:rsidRPr="00EF1F51" w:rsidRDefault="00EF1F51" w:rsidP="00EF1F51">
      <w:pPr>
        <w:pStyle w:val="a4"/>
        <w:numPr>
          <w:ilvl w:val="1"/>
          <w:numId w:val="32"/>
        </w:numPr>
        <w:tabs>
          <w:tab w:val="left" w:pos="763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гипо</w:t>
      </w:r>
      <w:proofErr w:type="spellEnd"/>
      <w:r w:rsidRPr="00EF1F51">
        <w:rPr>
          <w:sz w:val="24"/>
        </w:rPr>
        <w:t>-және гиперкальциемия;</w:t>
      </w:r>
    </w:p>
    <w:p w14:paraId="5197254F" w14:textId="46C97CD7" w:rsidR="00970517" w:rsidRDefault="00EF1F51" w:rsidP="00EF1F51">
      <w:pPr>
        <w:pStyle w:val="a4"/>
        <w:numPr>
          <w:ilvl w:val="1"/>
          <w:numId w:val="32"/>
        </w:numPr>
        <w:tabs>
          <w:tab w:val="left" w:pos="763"/>
        </w:tabs>
        <w:spacing w:before="2" w:line="240" w:lineRule="auto"/>
        <w:rPr>
          <w:sz w:val="24"/>
        </w:rPr>
      </w:pPr>
      <w:proofErr w:type="spellStart"/>
      <w:r w:rsidRPr="00EF1F51">
        <w:rPr>
          <w:sz w:val="24"/>
        </w:rPr>
        <w:t>ауыр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метаболикалық</w:t>
      </w:r>
      <w:proofErr w:type="spellEnd"/>
      <w:r w:rsidRPr="00EF1F51">
        <w:rPr>
          <w:sz w:val="24"/>
        </w:rPr>
        <w:t xml:space="preserve"> ацидоз</w:t>
      </w:r>
      <w:r>
        <w:rPr>
          <w:spacing w:val="-2"/>
          <w:sz w:val="24"/>
        </w:rPr>
        <w:t>;</w:t>
      </w:r>
    </w:p>
    <w:p w14:paraId="2E7F225D" w14:textId="17974E37" w:rsidR="00970517" w:rsidRDefault="00EF1F51">
      <w:pPr>
        <w:pStyle w:val="1"/>
        <w:spacing w:before="3" w:line="275" w:lineRule="exact"/>
        <w:jc w:val="both"/>
      </w:pPr>
      <w:proofErr w:type="spellStart"/>
      <w:r w:rsidRPr="00EF1F51">
        <w:t>Жүрек</w:t>
      </w:r>
      <w:proofErr w:type="spellEnd"/>
      <w:r w:rsidRPr="00EF1F51">
        <w:t>-</w:t>
      </w:r>
      <w:proofErr w:type="spellStart"/>
      <w:r w:rsidRPr="00EF1F51">
        <w:t>өкпе</w:t>
      </w:r>
      <w:proofErr w:type="spellEnd"/>
      <w:r w:rsidRPr="00EF1F51">
        <w:t xml:space="preserve">-ми </w:t>
      </w:r>
      <w:proofErr w:type="spellStart"/>
      <w:r w:rsidRPr="00EF1F51">
        <w:t>реанимациясының</w:t>
      </w:r>
      <w:proofErr w:type="spellEnd"/>
      <w:r w:rsidRPr="00EF1F51">
        <w:t xml:space="preserve"> (ЖӨМР) </w:t>
      </w:r>
      <w:proofErr w:type="spellStart"/>
      <w:r w:rsidRPr="00EF1F51">
        <w:t>принциптері</w:t>
      </w:r>
      <w:proofErr w:type="spellEnd"/>
    </w:p>
    <w:p w14:paraId="303A1B94" w14:textId="77777777" w:rsidR="00EF1F51" w:rsidRDefault="00EF1F51" w:rsidP="00EF1F51">
      <w:pPr>
        <w:pStyle w:val="a3"/>
        <w:spacing w:before="1"/>
        <w:ind w:left="140"/>
        <w:jc w:val="both"/>
      </w:pPr>
      <w:r>
        <w:t xml:space="preserve">Ми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ағымының</w:t>
      </w:r>
      <w:proofErr w:type="spellEnd"/>
      <w:r>
        <w:t xml:space="preserve"> </w:t>
      </w:r>
      <w:proofErr w:type="spellStart"/>
      <w:r>
        <w:t>жетіспеушілігін</w:t>
      </w:r>
      <w:proofErr w:type="spellEnd"/>
      <w:r>
        <w:t xml:space="preserve"> тек 2-3 минут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сезінеді-дәл</w:t>
      </w:r>
      <w:proofErr w:type="spellEnd"/>
      <w:r>
        <w:t xml:space="preserve"> осы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анаэробты</w:t>
      </w:r>
      <w:proofErr w:type="spellEnd"/>
      <w:r>
        <w:t xml:space="preserve"> </w:t>
      </w:r>
      <w:proofErr w:type="spellStart"/>
      <w:r>
        <w:t>гликолизде</w:t>
      </w:r>
      <w:proofErr w:type="spellEnd"/>
      <w:r>
        <w:t xml:space="preserve"> энергия </w:t>
      </w:r>
      <w:proofErr w:type="spellStart"/>
      <w:r>
        <w:t>алмасуын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мидағы</w:t>
      </w:r>
      <w:proofErr w:type="spellEnd"/>
      <w:r>
        <w:t xml:space="preserve"> глюкоза </w:t>
      </w:r>
      <w:proofErr w:type="spellStart"/>
      <w:r>
        <w:t>қоры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>.</w:t>
      </w:r>
    </w:p>
    <w:p w14:paraId="4040CFB6" w14:textId="77777777" w:rsidR="00EF1F51" w:rsidRDefault="00EF1F51" w:rsidP="00EF1F51">
      <w:pPr>
        <w:pStyle w:val="a3"/>
        <w:spacing w:before="1"/>
        <w:ind w:left="140"/>
        <w:jc w:val="both"/>
      </w:pPr>
      <w:r>
        <w:t xml:space="preserve">Реанимация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протездеуден</w:t>
      </w:r>
      <w:proofErr w:type="spellEnd"/>
      <w:r>
        <w:t xml:space="preserve"> </w:t>
      </w:r>
      <w:proofErr w:type="spellStart"/>
      <w:r>
        <w:t>басталуы</w:t>
      </w:r>
      <w:proofErr w:type="spellEnd"/>
      <w:r>
        <w:t xml:space="preserve"> керек,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міндет</w:t>
      </w:r>
      <w:proofErr w:type="spellEnd"/>
      <w:r>
        <w:t xml:space="preserve"> –</w:t>
      </w:r>
    </w:p>
    <w:p w14:paraId="51E22586" w14:textId="116D55E2" w:rsidR="00970517" w:rsidRDefault="00EF1F51" w:rsidP="00EF1F51">
      <w:pPr>
        <w:pStyle w:val="a3"/>
        <w:spacing w:before="1" w:line="240" w:lineRule="auto"/>
        <w:ind w:left="140"/>
        <w:jc w:val="both"/>
      </w:pPr>
      <w:proofErr w:type="spellStart"/>
      <w:r>
        <w:t>миды</w:t>
      </w:r>
      <w:proofErr w:type="spellEnd"/>
      <w:r>
        <w:t xml:space="preserve"> </w:t>
      </w:r>
      <w:proofErr w:type="spellStart"/>
      <w:r>
        <w:t>қанмен</w:t>
      </w:r>
      <w:proofErr w:type="spellEnd"/>
      <w:r>
        <w:t xml:space="preserve"> </w:t>
      </w:r>
      <w:proofErr w:type="spellStart"/>
      <w:r>
        <w:t>перфузиямен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етіңіз</w:t>
      </w:r>
      <w:proofErr w:type="spellEnd"/>
      <w:r>
        <w:t>!</w:t>
      </w:r>
    </w:p>
    <w:p w14:paraId="6BC6776B" w14:textId="485F37F0" w:rsidR="00970517" w:rsidRDefault="00EF1F51">
      <w:pPr>
        <w:pStyle w:val="1"/>
        <w:spacing w:before="3" w:line="275" w:lineRule="exact"/>
        <w:jc w:val="both"/>
      </w:pPr>
      <w:proofErr w:type="spellStart"/>
      <w:r w:rsidRPr="00EF1F51">
        <w:t>Алғашқы</w:t>
      </w:r>
      <w:proofErr w:type="spellEnd"/>
      <w:r w:rsidRPr="00EF1F51">
        <w:t xml:space="preserve"> </w:t>
      </w:r>
      <w:proofErr w:type="spellStart"/>
      <w:r w:rsidRPr="00EF1F51">
        <w:t>реанимациялық</w:t>
      </w:r>
      <w:proofErr w:type="spellEnd"/>
      <w:r w:rsidRPr="00EF1F51">
        <w:t xml:space="preserve"> </w:t>
      </w:r>
      <w:proofErr w:type="spellStart"/>
      <w:r w:rsidRPr="00EF1F51">
        <w:t>көмектің</w:t>
      </w:r>
      <w:proofErr w:type="spellEnd"/>
      <w:r w:rsidRPr="00EF1F51">
        <w:t xml:space="preserve"> </w:t>
      </w:r>
      <w:proofErr w:type="spellStart"/>
      <w:r w:rsidRPr="00EF1F51">
        <w:t>негізгі</w:t>
      </w:r>
      <w:proofErr w:type="spellEnd"/>
      <w:r w:rsidRPr="00EF1F51">
        <w:t xml:space="preserve"> </w:t>
      </w:r>
      <w:proofErr w:type="spellStart"/>
      <w:r w:rsidRPr="00EF1F51">
        <w:t>міндеттері</w:t>
      </w:r>
      <w:proofErr w:type="spellEnd"/>
      <w:r>
        <w:rPr>
          <w:spacing w:val="-2"/>
        </w:rPr>
        <w:t>:</w:t>
      </w:r>
    </w:p>
    <w:p w14:paraId="00B91A03" w14:textId="77777777" w:rsidR="00EF1F51" w:rsidRPr="00EF1F51" w:rsidRDefault="00EF1F51" w:rsidP="00EF1F51">
      <w:pPr>
        <w:pStyle w:val="a4"/>
        <w:numPr>
          <w:ilvl w:val="0"/>
          <w:numId w:val="31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Тиімді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гемодинамиканы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қалпына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келтіру</w:t>
      </w:r>
      <w:proofErr w:type="spellEnd"/>
      <w:r w:rsidRPr="00EF1F51">
        <w:rPr>
          <w:sz w:val="24"/>
        </w:rPr>
        <w:t>.</w:t>
      </w:r>
    </w:p>
    <w:p w14:paraId="5827829C" w14:textId="77777777" w:rsidR="00EF1F51" w:rsidRPr="00EF1F51" w:rsidRDefault="00EF1F51" w:rsidP="00EF1F51">
      <w:pPr>
        <w:pStyle w:val="a4"/>
        <w:numPr>
          <w:ilvl w:val="0"/>
          <w:numId w:val="31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қалпына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келтіру</w:t>
      </w:r>
      <w:proofErr w:type="spellEnd"/>
      <w:r w:rsidRPr="00EF1F51">
        <w:rPr>
          <w:sz w:val="24"/>
        </w:rPr>
        <w:t>.</w:t>
      </w:r>
    </w:p>
    <w:p w14:paraId="7ECA8A3D" w14:textId="77777777" w:rsidR="00EF1F51" w:rsidRPr="00EF1F51" w:rsidRDefault="00EF1F51" w:rsidP="00EF1F51">
      <w:pPr>
        <w:pStyle w:val="a4"/>
        <w:numPr>
          <w:ilvl w:val="0"/>
          <w:numId w:val="31"/>
        </w:numPr>
        <w:tabs>
          <w:tab w:val="left" w:pos="860"/>
        </w:tabs>
        <w:spacing w:before="2"/>
        <w:rPr>
          <w:sz w:val="24"/>
        </w:rPr>
      </w:pPr>
      <w:r w:rsidRPr="00EF1F51">
        <w:rPr>
          <w:sz w:val="24"/>
        </w:rPr>
        <w:t xml:space="preserve">Ми </w:t>
      </w:r>
      <w:proofErr w:type="spellStart"/>
      <w:r w:rsidRPr="00EF1F51">
        <w:rPr>
          <w:sz w:val="24"/>
        </w:rPr>
        <w:t>функцияларын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қалпына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келтіру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түзету</w:t>
      </w:r>
      <w:proofErr w:type="spellEnd"/>
      <w:r w:rsidRPr="00EF1F51">
        <w:rPr>
          <w:sz w:val="24"/>
        </w:rPr>
        <w:t>.</w:t>
      </w:r>
    </w:p>
    <w:p w14:paraId="3B263D39" w14:textId="77777777" w:rsidR="00EF1F51" w:rsidRPr="00EF1F51" w:rsidRDefault="00EF1F51" w:rsidP="00EF1F51">
      <w:pPr>
        <w:pStyle w:val="a4"/>
        <w:numPr>
          <w:ilvl w:val="0"/>
          <w:numId w:val="31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Терминалдық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жағдайдың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қайталануының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алдын</w:t>
      </w:r>
      <w:proofErr w:type="spellEnd"/>
      <w:r w:rsidRPr="00EF1F51">
        <w:rPr>
          <w:sz w:val="24"/>
        </w:rPr>
        <w:t xml:space="preserve"> алу.</w:t>
      </w:r>
    </w:p>
    <w:p w14:paraId="3E47BE91" w14:textId="45077F4F" w:rsidR="00970517" w:rsidRDefault="00EF1F51" w:rsidP="00EF1F51">
      <w:pPr>
        <w:pStyle w:val="a4"/>
        <w:numPr>
          <w:ilvl w:val="0"/>
          <w:numId w:val="31"/>
        </w:numPr>
        <w:tabs>
          <w:tab w:val="left" w:pos="860"/>
        </w:tabs>
        <w:spacing w:before="2" w:line="240" w:lineRule="auto"/>
        <w:rPr>
          <w:sz w:val="24"/>
        </w:rPr>
      </w:pPr>
      <w:proofErr w:type="spellStart"/>
      <w:r w:rsidRPr="00EF1F51">
        <w:rPr>
          <w:sz w:val="24"/>
        </w:rPr>
        <w:t>Ықтимал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асқынулардың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алдын</w:t>
      </w:r>
      <w:proofErr w:type="spellEnd"/>
      <w:r w:rsidRPr="00EF1F51">
        <w:rPr>
          <w:sz w:val="24"/>
        </w:rPr>
        <w:t xml:space="preserve"> алу</w:t>
      </w:r>
      <w:r>
        <w:rPr>
          <w:spacing w:val="-2"/>
          <w:sz w:val="24"/>
        </w:rPr>
        <w:t>.</w:t>
      </w:r>
    </w:p>
    <w:p w14:paraId="616694BE" w14:textId="4CE6FD92" w:rsidR="00970517" w:rsidRDefault="00EF1F51">
      <w:pPr>
        <w:pStyle w:val="1"/>
        <w:spacing w:before="3" w:line="275" w:lineRule="exact"/>
      </w:pPr>
      <w:proofErr w:type="spellStart"/>
      <w:r w:rsidRPr="00EF1F51">
        <w:t>Тиімді</w:t>
      </w:r>
      <w:proofErr w:type="spellEnd"/>
      <w:r w:rsidRPr="00EF1F51">
        <w:t xml:space="preserve"> </w:t>
      </w:r>
      <w:proofErr w:type="spellStart"/>
      <w:r w:rsidRPr="00EF1F51">
        <w:t>қан</w:t>
      </w:r>
      <w:proofErr w:type="spellEnd"/>
      <w:r w:rsidRPr="00EF1F51">
        <w:t xml:space="preserve"> </w:t>
      </w:r>
      <w:proofErr w:type="spellStart"/>
      <w:r w:rsidRPr="00EF1F51">
        <w:t>айналымының</w:t>
      </w:r>
      <w:proofErr w:type="spellEnd"/>
      <w:r w:rsidRPr="00EF1F51">
        <w:t xml:space="preserve"> </w:t>
      </w:r>
      <w:proofErr w:type="spellStart"/>
      <w:r w:rsidRPr="00EF1F51">
        <w:t>кенеттен</w:t>
      </w:r>
      <w:proofErr w:type="spellEnd"/>
      <w:r w:rsidRPr="00EF1F51">
        <w:t xml:space="preserve"> </w:t>
      </w:r>
      <w:proofErr w:type="spellStart"/>
      <w:r w:rsidRPr="00EF1F51">
        <w:t>тоқтауының</w:t>
      </w:r>
      <w:proofErr w:type="spellEnd"/>
      <w:r w:rsidRPr="00EF1F51">
        <w:t xml:space="preserve"> </w:t>
      </w:r>
      <w:proofErr w:type="spellStart"/>
      <w:r w:rsidRPr="00EF1F51">
        <w:t>негізгі</w:t>
      </w:r>
      <w:proofErr w:type="spellEnd"/>
      <w:r w:rsidRPr="00EF1F51">
        <w:t xml:space="preserve"> </w:t>
      </w:r>
      <w:proofErr w:type="spellStart"/>
      <w:r w:rsidRPr="00EF1F51">
        <w:t>белгілері</w:t>
      </w:r>
      <w:proofErr w:type="spellEnd"/>
      <w:r>
        <w:rPr>
          <w:spacing w:val="-2"/>
        </w:rPr>
        <w:t>:</w:t>
      </w:r>
    </w:p>
    <w:p w14:paraId="6B1FC5CA" w14:textId="77777777" w:rsidR="00EF1F51" w:rsidRPr="00EF1F51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/>
        <w:rPr>
          <w:sz w:val="24"/>
        </w:rPr>
      </w:pPr>
      <w:proofErr w:type="spellStart"/>
      <w:r w:rsidRPr="00EF1F51">
        <w:rPr>
          <w:sz w:val="24"/>
        </w:rPr>
        <w:t>Сананың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жоғалуы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айналымы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тоқтаған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сәттен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бастап</w:t>
      </w:r>
      <w:proofErr w:type="spellEnd"/>
      <w:r w:rsidRPr="00EF1F51">
        <w:rPr>
          <w:sz w:val="24"/>
        </w:rPr>
        <w:t xml:space="preserve"> 8-10 секунд </w:t>
      </w:r>
      <w:proofErr w:type="spellStart"/>
      <w:r w:rsidRPr="00EF1F51">
        <w:rPr>
          <w:sz w:val="24"/>
        </w:rPr>
        <w:t>ішінде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дамиды</w:t>
      </w:r>
      <w:proofErr w:type="spellEnd"/>
      <w:r w:rsidRPr="00EF1F51">
        <w:rPr>
          <w:sz w:val="24"/>
        </w:rPr>
        <w:t>.</w:t>
      </w:r>
    </w:p>
    <w:p w14:paraId="3CF3B8D7" w14:textId="77777777" w:rsidR="00EF1F51" w:rsidRPr="00EF1F51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/>
        <w:rPr>
          <w:sz w:val="24"/>
        </w:rPr>
      </w:pPr>
      <w:proofErr w:type="spellStart"/>
      <w:r w:rsidRPr="00EF1F51">
        <w:rPr>
          <w:sz w:val="24"/>
        </w:rPr>
        <w:t>Ұстамалар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әдетте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есін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жоғалту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кезінде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пайда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болады</w:t>
      </w:r>
      <w:proofErr w:type="spellEnd"/>
      <w:r w:rsidRPr="00EF1F51">
        <w:rPr>
          <w:sz w:val="24"/>
        </w:rPr>
        <w:t>.</w:t>
      </w:r>
    </w:p>
    <w:p w14:paraId="6D06DDA7" w14:textId="77777777" w:rsidR="00EF1F51" w:rsidRPr="00EF1F51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/>
        <w:rPr>
          <w:sz w:val="24"/>
        </w:rPr>
      </w:pPr>
      <w:proofErr w:type="spellStart"/>
      <w:r w:rsidRPr="00EF1F51">
        <w:rPr>
          <w:sz w:val="24"/>
        </w:rPr>
        <w:t>Ірі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магистральды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артерияларда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пульсацияның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>.</w:t>
      </w:r>
    </w:p>
    <w:p w14:paraId="3B724FCC" w14:textId="77777777" w:rsidR="00EF1F51" w:rsidRPr="00EF1F51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/>
        <w:rPr>
          <w:sz w:val="24"/>
        </w:rPr>
      </w:pP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тоқтату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басқа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белгілерге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қарағанда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жиі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кездеседі</w:t>
      </w:r>
      <w:proofErr w:type="spellEnd"/>
      <w:r w:rsidRPr="00EF1F51">
        <w:rPr>
          <w:sz w:val="24"/>
        </w:rPr>
        <w:t xml:space="preserve"> - </w:t>
      </w:r>
      <w:proofErr w:type="spellStart"/>
      <w:r w:rsidRPr="00EF1F51">
        <w:rPr>
          <w:sz w:val="24"/>
        </w:rPr>
        <w:t>шамамен</w:t>
      </w:r>
      <w:proofErr w:type="spellEnd"/>
      <w:r w:rsidRPr="00EF1F51">
        <w:rPr>
          <w:sz w:val="24"/>
        </w:rPr>
        <w:t xml:space="preserve"> 20 – 30 - 40 С. </w:t>
      </w:r>
      <w:proofErr w:type="spellStart"/>
      <w:r w:rsidRPr="00EF1F51">
        <w:rPr>
          <w:sz w:val="24"/>
        </w:rPr>
        <w:t>кейде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агональды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алу 1-2 минут немесе </w:t>
      </w:r>
      <w:proofErr w:type="spellStart"/>
      <w:r w:rsidRPr="00EF1F51">
        <w:rPr>
          <w:sz w:val="24"/>
        </w:rPr>
        <w:t>одан</w:t>
      </w:r>
      <w:proofErr w:type="spellEnd"/>
      <w:r w:rsidRPr="00EF1F51">
        <w:rPr>
          <w:sz w:val="24"/>
        </w:rPr>
        <w:t xml:space="preserve"> да </w:t>
      </w:r>
      <w:proofErr w:type="spellStart"/>
      <w:r w:rsidRPr="00EF1F51">
        <w:rPr>
          <w:sz w:val="24"/>
        </w:rPr>
        <w:t>көп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уақыт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ішінде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байқалады</w:t>
      </w:r>
      <w:proofErr w:type="spellEnd"/>
      <w:r w:rsidRPr="00EF1F51">
        <w:rPr>
          <w:sz w:val="24"/>
        </w:rPr>
        <w:t>.</w:t>
      </w:r>
    </w:p>
    <w:p w14:paraId="2B6C0FF7" w14:textId="77777777" w:rsidR="00EF1F51" w:rsidRPr="00EF1F51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/>
        <w:rPr>
          <w:sz w:val="24"/>
        </w:rPr>
      </w:pPr>
      <w:proofErr w:type="spellStart"/>
      <w:r w:rsidRPr="00EF1F51">
        <w:rPr>
          <w:sz w:val="24"/>
        </w:rPr>
        <w:t>Оқушылардың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кеңеюі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айналымы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тоқтағаннан</w:t>
      </w:r>
      <w:proofErr w:type="spellEnd"/>
      <w:r w:rsidRPr="00EF1F51">
        <w:rPr>
          <w:sz w:val="24"/>
        </w:rPr>
        <w:t xml:space="preserve"> 30-90 </w:t>
      </w:r>
      <w:proofErr w:type="spellStart"/>
      <w:r w:rsidRPr="00EF1F51">
        <w:rPr>
          <w:sz w:val="24"/>
        </w:rPr>
        <w:t>секундтан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кейін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пайда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болады</w:t>
      </w:r>
      <w:proofErr w:type="spellEnd"/>
      <w:r w:rsidRPr="00EF1F51">
        <w:rPr>
          <w:sz w:val="24"/>
        </w:rPr>
        <w:t>.</w:t>
      </w:r>
    </w:p>
    <w:p w14:paraId="7DBF52FB" w14:textId="6BAD3BD0" w:rsidR="00970517" w:rsidRDefault="00EF1F51" w:rsidP="00EF1F51">
      <w:pPr>
        <w:pStyle w:val="a4"/>
        <w:numPr>
          <w:ilvl w:val="0"/>
          <w:numId w:val="30"/>
        </w:numPr>
        <w:tabs>
          <w:tab w:val="left" w:pos="744"/>
        </w:tabs>
        <w:spacing w:before="4" w:line="240" w:lineRule="auto"/>
        <w:rPr>
          <w:sz w:val="24"/>
        </w:rPr>
      </w:pPr>
      <w:proofErr w:type="spellStart"/>
      <w:r w:rsidRPr="00EF1F51">
        <w:rPr>
          <w:sz w:val="24"/>
        </w:rPr>
        <w:t>Терінің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бозаруы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көгеруі</w:t>
      </w:r>
      <w:proofErr w:type="spellEnd"/>
      <w:r w:rsidRPr="00EF1F51">
        <w:rPr>
          <w:sz w:val="24"/>
        </w:rPr>
        <w:t>, "</w:t>
      </w:r>
      <w:proofErr w:type="spellStart"/>
      <w:r w:rsidRPr="00EF1F51">
        <w:rPr>
          <w:sz w:val="24"/>
        </w:rPr>
        <w:t>мәрмәр</w:t>
      </w:r>
      <w:proofErr w:type="spellEnd"/>
      <w:r w:rsidRPr="00EF1F51">
        <w:rPr>
          <w:sz w:val="24"/>
        </w:rPr>
        <w:t>".</w:t>
      </w:r>
    </w:p>
    <w:p w14:paraId="2FDF66F0" w14:textId="3CE6518E" w:rsidR="00970517" w:rsidRDefault="00EF1F51">
      <w:pPr>
        <w:pStyle w:val="1"/>
        <w:spacing w:before="2" w:line="275" w:lineRule="exact"/>
      </w:pPr>
      <w:proofErr w:type="spellStart"/>
      <w:r w:rsidRPr="00EF1F51">
        <w:t>Ресусситацияға</w:t>
      </w:r>
      <w:proofErr w:type="spellEnd"/>
      <w:r w:rsidRPr="00EF1F51">
        <w:t xml:space="preserve"> </w:t>
      </w:r>
      <w:proofErr w:type="spellStart"/>
      <w:r w:rsidRPr="00EF1F51">
        <w:t>көрсеткіштер</w:t>
      </w:r>
      <w:proofErr w:type="spellEnd"/>
      <w:r>
        <w:rPr>
          <w:spacing w:val="-2"/>
        </w:rPr>
        <w:t>:</w:t>
      </w:r>
    </w:p>
    <w:p w14:paraId="1DFA1733" w14:textId="77777777" w:rsidR="00EF1F51" w:rsidRPr="00EF1F51" w:rsidRDefault="00EF1F51" w:rsidP="00EF1F51">
      <w:pPr>
        <w:pStyle w:val="a4"/>
        <w:numPr>
          <w:ilvl w:val="0"/>
          <w:numId w:val="29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Ұйқы</w:t>
      </w:r>
      <w:proofErr w:type="spellEnd"/>
      <w:r w:rsidRPr="00EF1F51">
        <w:rPr>
          <w:sz w:val="24"/>
        </w:rPr>
        <w:t xml:space="preserve"> (немесе </w:t>
      </w:r>
      <w:proofErr w:type="spellStart"/>
      <w:r w:rsidRPr="00EF1F51">
        <w:rPr>
          <w:sz w:val="24"/>
        </w:rPr>
        <w:t>феморальды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иық</w:t>
      </w:r>
      <w:proofErr w:type="spellEnd"/>
      <w:r w:rsidRPr="00EF1F51">
        <w:rPr>
          <w:sz w:val="24"/>
        </w:rPr>
        <w:t xml:space="preserve">) </w:t>
      </w:r>
      <w:proofErr w:type="spellStart"/>
      <w:r w:rsidRPr="00EF1F51">
        <w:rPr>
          <w:sz w:val="24"/>
        </w:rPr>
        <w:t>артерияларында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пульсацияның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айқын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әлсіздігі</w:t>
      </w:r>
      <w:proofErr w:type="spellEnd"/>
      <w:r w:rsidRPr="00EF1F51">
        <w:rPr>
          <w:sz w:val="24"/>
        </w:rPr>
        <w:t>.</w:t>
      </w:r>
    </w:p>
    <w:p w14:paraId="1E58AF09" w14:textId="77777777" w:rsidR="00EF1F51" w:rsidRPr="00EF1F51" w:rsidRDefault="00EF1F51" w:rsidP="00EF1F51">
      <w:pPr>
        <w:pStyle w:val="a4"/>
        <w:numPr>
          <w:ilvl w:val="0"/>
          <w:numId w:val="29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>.</w:t>
      </w:r>
    </w:p>
    <w:p w14:paraId="4B3FA5E4" w14:textId="77777777" w:rsidR="00EF1F51" w:rsidRPr="00EF1F51" w:rsidRDefault="00EF1F51" w:rsidP="00EF1F51">
      <w:pPr>
        <w:pStyle w:val="a4"/>
        <w:numPr>
          <w:ilvl w:val="0"/>
          <w:numId w:val="29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жеткіліксіздігі</w:t>
      </w:r>
      <w:proofErr w:type="spellEnd"/>
      <w:r w:rsidRPr="00EF1F51">
        <w:rPr>
          <w:sz w:val="24"/>
        </w:rPr>
        <w:t xml:space="preserve"> (</w:t>
      </w: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патологиялық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формалары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таяз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сирек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алудың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төмендеуі</w:t>
      </w:r>
      <w:proofErr w:type="spellEnd"/>
      <w:r w:rsidRPr="00EF1F51">
        <w:rPr>
          <w:sz w:val="24"/>
        </w:rPr>
        <w:t>).</w:t>
      </w:r>
    </w:p>
    <w:p w14:paraId="63CBE974" w14:textId="77777777" w:rsidR="00EF1F51" w:rsidRPr="00EF1F51" w:rsidRDefault="00EF1F51" w:rsidP="00EF1F51">
      <w:pPr>
        <w:pStyle w:val="a4"/>
        <w:numPr>
          <w:ilvl w:val="0"/>
          <w:numId w:val="29"/>
        </w:numPr>
        <w:tabs>
          <w:tab w:val="left" w:pos="860"/>
        </w:tabs>
        <w:spacing w:before="2"/>
        <w:rPr>
          <w:sz w:val="24"/>
        </w:rPr>
      </w:pPr>
      <w:proofErr w:type="spellStart"/>
      <w:r w:rsidRPr="00EF1F51">
        <w:rPr>
          <w:sz w:val="24"/>
        </w:rPr>
        <w:t>Сананың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>.</w:t>
      </w:r>
    </w:p>
    <w:p w14:paraId="5CFD52E4" w14:textId="20C7E7E0" w:rsidR="00970517" w:rsidRDefault="00EF1F51" w:rsidP="00EF1F51">
      <w:pPr>
        <w:pStyle w:val="a4"/>
        <w:numPr>
          <w:ilvl w:val="0"/>
          <w:numId w:val="29"/>
        </w:numPr>
        <w:tabs>
          <w:tab w:val="left" w:pos="860"/>
        </w:tabs>
        <w:spacing w:before="2" w:line="240" w:lineRule="auto"/>
        <w:rPr>
          <w:sz w:val="24"/>
        </w:rPr>
      </w:pPr>
      <w:proofErr w:type="spellStart"/>
      <w:r w:rsidRPr="00EF1F51">
        <w:rPr>
          <w:sz w:val="24"/>
        </w:rPr>
        <w:t>Фотореакциялардың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кеңейтілген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оқушылар</w:t>
      </w:r>
      <w:proofErr w:type="spellEnd"/>
      <w:r>
        <w:rPr>
          <w:spacing w:val="-2"/>
          <w:sz w:val="24"/>
        </w:rPr>
        <w:t>.</w:t>
      </w:r>
    </w:p>
    <w:p w14:paraId="7D61E824" w14:textId="67FFFEF7" w:rsidR="00970517" w:rsidRDefault="00EF1F51">
      <w:pPr>
        <w:pStyle w:val="1"/>
        <w:spacing w:before="3" w:line="275" w:lineRule="exact"/>
      </w:pPr>
      <w:proofErr w:type="spellStart"/>
      <w:r w:rsidRPr="00EF1F51">
        <w:t>Ресусситацияға</w:t>
      </w:r>
      <w:proofErr w:type="spellEnd"/>
      <w:r w:rsidRPr="00EF1F51">
        <w:t xml:space="preserve"> </w:t>
      </w:r>
      <w:proofErr w:type="spellStart"/>
      <w:r w:rsidRPr="00EF1F51">
        <w:t>қарсы</w:t>
      </w:r>
      <w:proofErr w:type="spellEnd"/>
      <w:r w:rsidRPr="00EF1F51">
        <w:t xml:space="preserve"> </w:t>
      </w:r>
      <w:proofErr w:type="spellStart"/>
      <w:r w:rsidRPr="00EF1F51">
        <w:t>көрсеткіштер</w:t>
      </w:r>
      <w:proofErr w:type="spellEnd"/>
      <w:r>
        <w:rPr>
          <w:spacing w:val="-2"/>
        </w:rPr>
        <w:t>:</w:t>
      </w:r>
    </w:p>
    <w:p w14:paraId="3595DFCF" w14:textId="77777777" w:rsidR="00EF1F51" w:rsidRPr="00EF1F51" w:rsidRDefault="00EF1F51" w:rsidP="00EF1F51">
      <w:pPr>
        <w:pStyle w:val="a4"/>
        <w:numPr>
          <w:ilvl w:val="0"/>
          <w:numId w:val="28"/>
        </w:numPr>
        <w:tabs>
          <w:tab w:val="left" w:pos="860"/>
        </w:tabs>
        <w:spacing w:line="242" w:lineRule="auto"/>
        <w:ind w:right="129"/>
        <w:rPr>
          <w:sz w:val="24"/>
        </w:rPr>
      </w:pPr>
      <w:proofErr w:type="spellStart"/>
      <w:r w:rsidRPr="00EF1F51">
        <w:rPr>
          <w:sz w:val="24"/>
        </w:rPr>
        <w:t>Емделмейтін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аурудың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соңғы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кезеңдері</w:t>
      </w:r>
      <w:proofErr w:type="spellEnd"/>
      <w:r w:rsidRPr="00EF1F51">
        <w:rPr>
          <w:sz w:val="24"/>
        </w:rPr>
        <w:t>.</w:t>
      </w:r>
    </w:p>
    <w:p w14:paraId="51B7C6C3" w14:textId="77777777" w:rsidR="00EF1F51" w:rsidRPr="00EF1F51" w:rsidRDefault="00EF1F51" w:rsidP="00EF1F51">
      <w:pPr>
        <w:pStyle w:val="a4"/>
        <w:numPr>
          <w:ilvl w:val="0"/>
          <w:numId w:val="28"/>
        </w:numPr>
        <w:tabs>
          <w:tab w:val="left" w:pos="860"/>
        </w:tabs>
        <w:spacing w:line="242" w:lineRule="auto"/>
        <w:ind w:right="129"/>
        <w:rPr>
          <w:sz w:val="24"/>
        </w:rPr>
      </w:pPr>
      <w:proofErr w:type="spellStart"/>
      <w:r w:rsidRPr="00EF1F51">
        <w:rPr>
          <w:sz w:val="24"/>
        </w:rPr>
        <w:t>Мидың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айтарлықтай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травматикалық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бұзылуы</w:t>
      </w:r>
      <w:proofErr w:type="spellEnd"/>
      <w:r w:rsidRPr="00EF1F51">
        <w:rPr>
          <w:sz w:val="24"/>
        </w:rPr>
        <w:t>.</w:t>
      </w:r>
    </w:p>
    <w:p w14:paraId="12511A62" w14:textId="77777777" w:rsidR="00EF1F51" w:rsidRPr="00EF1F51" w:rsidRDefault="00EF1F51" w:rsidP="00EF1F51">
      <w:pPr>
        <w:pStyle w:val="a4"/>
        <w:numPr>
          <w:ilvl w:val="0"/>
          <w:numId w:val="28"/>
        </w:numPr>
        <w:tabs>
          <w:tab w:val="left" w:pos="860"/>
        </w:tabs>
        <w:spacing w:line="242" w:lineRule="auto"/>
        <w:ind w:right="129"/>
        <w:rPr>
          <w:sz w:val="24"/>
        </w:rPr>
      </w:pPr>
      <w:proofErr w:type="spellStart"/>
      <w:r w:rsidRPr="00EF1F51">
        <w:rPr>
          <w:sz w:val="24"/>
        </w:rPr>
        <w:t>Ерте</w:t>
      </w:r>
      <w:proofErr w:type="spellEnd"/>
      <w:r w:rsidRPr="00EF1F51">
        <w:rPr>
          <w:sz w:val="24"/>
        </w:rPr>
        <w:t xml:space="preserve"> (</w:t>
      </w:r>
      <w:proofErr w:type="spellStart"/>
      <w:r w:rsidRPr="00EF1F51">
        <w:rPr>
          <w:sz w:val="24"/>
        </w:rPr>
        <w:t>қабықтың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кебуі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бұлыңғырлануы</w:t>
      </w:r>
      <w:proofErr w:type="spellEnd"/>
      <w:r w:rsidRPr="00EF1F51">
        <w:rPr>
          <w:sz w:val="24"/>
        </w:rPr>
        <w:t>, "</w:t>
      </w:r>
      <w:proofErr w:type="spellStart"/>
      <w:r w:rsidRPr="00EF1F51">
        <w:rPr>
          <w:sz w:val="24"/>
        </w:rPr>
        <w:t>мысық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көзінің</w:t>
      </w:r>
      <w:proofErr w:type="spellEnd"/>
      <w:r w:rsidRPr="00EF1F51">
        <w:rPr>
          <w:sz w:val="24"/>
        </w:rPr>
        <w:t>" симптомы) және кеш (</w:t>
      </w:r>
      <w:proofErr w:type="spellStart"/>
      <w:r w:rsidRPr="00EF1F51">
        <w:rPr>
          <w:sz w:val="24"/>
        </w:rPr>
        <w:t>мәйіт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дақтары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қатты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денелер</w:t>
      </w:r>
      <w:proofErr w:type="spellEnd"/>
      <w:r w:rsidRPr="00EF1F51">
        <w:rPr>
          <w:sz w:val="24"/>
        </w:rPr>
        <w:t xml:space="preserve">) </w:t>
      </w:r>
      <w:proofErr w:type="spellStart"/>
      <w:r w:rsidRPr="00EF1F51">
        <w:rPr>
          <w:sz w:val="24"/>
        </w:rPr>
        <w:t>биологиялық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өлімнің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белгілері</w:t>
      </w:r>
      <w:proofErr w:type="spellEnd"/>
      <w:r w:rsidRPr="00EF1F51">
        <w:rPr>
          <w:sz w:val="24"/>
        </w:rPr>
        <w:t>.</w:t>
      </w:r>
    </w:p>
    <w:p w14:paraId="4C6DD886" w14:textId="77777777" w:rsidR="00EF1F51" w:rsidRPr="00EF1F51" w:rsidRDefault="00EF1F51" w:rsidP="00EF1F51">
      <w:pPr>
        <w:pStyle w:val="a4"/>
        <w:numPr>
          <w:ilvl w:val="0"/>
          <w:numId w:val="28"/>
        </w:numPr>
        <w:tabs>
          <w:tab w:val="left" w:pos="860"/>
        </w:tabs>
        <w:spacing w:line="242" w:lineRule="auto"/>
        <w:ind w:right="129"/>
        <w:rPr>
          <w:sz w:val="24"/>
        </w:rPr>
      </w:pPr>
      <w:proofErr w:type="spellStart"/>
      <w:r w:rsidRPr="00EF1F51">
        <w:rPr>
          <w:sz w:val="24"/>
        </w:rPr>
        <w:t>Науқастың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реанимациядан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құжатталған</w:t>
      </w:r>
      <w:proofErr w:type="spellEnd"/>
      <w:r w:rsidRPr="00EF1F51">
        <w:rPr>
          <w:sz w:val="24"/>
        </w:rPr>
        <w:t xml:space="preserve"> бас </w:t>
      </w:r>
      <w:proofErr w:type="spellStart"/>
      <w:r w:rsidRPr="00EF1F51">
        <w:rPr>
          <w:sz w:val="24"/>
        </w:rPr>
        <w:t>тартуы</w:t>
      </w:r>
      <w:proofErr w:type="spellEnd"/>
      <w:r w:rsidRPr="00EF1F51">
        <w:rPr>
          <w:sz w:val="24"/>
        </w:rPr>
        <w:t>.</w:t>
      </w:r>
    </w:p>
    <w:p w14:paraId="49FC6E51" w14:textId="77777777" w:rsidR="00EF1F51" w:rsidRPr="00EF1F51" w:rsidRDefault="00EF1F51" w:rsidP="00EF1F51">
      <w:pPr>
        <w:pStyle w:val="a4"/>
        <w:numPr>
          <w:ilvl w:val="0"/>
          <w:numId w:val="28"/>
        </w:numPr>
        <w:tabs>
          <w:tab w:val="left" w:pos="860"/>
        </w:tabs>
        <w:spacing w:line="242" w:lineRule="auto"/>
        <w:ind w:right="129"/>
        <w:rPr>
          <w:sz w:val="24"/>
        </w:rPr>
      </w:pPr>
      <w:proofErr w:type="spellStart"/>
      <w:r w:rsidRPr="00EF1F51">
        <w:rPr>
          <w:sz w:val="24"/>
        </w:rPr>
        <w:t>Білікті</w:t>
      </w:r>
      <w:proofErr w:type="spellEnd"/>
      <w:r w:rsidRPr="00EF1F51">
        <w:rPr>
          <w:sz w:val="24"/>
        </w:rPr>
        <w:t xml:space="preserve"> көмек </w:t>
      </w:r>
      <w:proofErr w:type="spellStart"/>
      <w:r w:rsidRPr="00EF1F51">
        <w:rPr>
          <w:sz w:val="24"/>
        </w:rPr>
        <w:t>келгенге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дейін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клиникалық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өлім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жағдайында</w:t>
      </w:r>
      <w:proofErr w:type="spellEnd"/>
      <w:r w:rsidRPr="00EF1F51">
        <w:rPr>
          <w:sz w:val="24"/>
        </w:rPr>
        <w:t xml:space="preserve"> 20 </w:t>
      </w:r>
      <w:proofErr w:type="spellStart"/>
      <w:r w:rsidRPr="00EF1F51">
        <w:rPr>
          <w:sz w:val="24"/>
        </w:rPr>
        <w:t>минуттан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артық</w:t>
      </w:r>
      <w:proofErr w:type="spellEnd"/>
      <w:r w:rsidRPr="00EF1F51">
        <w:rPr>
          <w:sz w:val="24"/>
        </w:rPr>
        <w:t xml:space="preserve"> болу</w:t>
      </w:r>
    </w:p>
    <w:p w14:paraId="565719B9" w14:textId="742102FF" w:rsidR="00970517" w:rsidRPr="00EF1F51" w:rsidRDefault="00970517" w:rsidP="00EF1F51">
      <w:pPr>
        <w:tabs>
          <w:tab w:val="left" w:pos="860"/>
        </w:tabs>
        <w:spacing w:line="242" w:lineRule="auto"/>
        <w:ind w:left="500" w:right="129"/>
        <w:rPr>
          <w:sz w:val="24"/>
          <w:lang w:val="kk-KZ"/>
        </w:rPr>
      </w:pPr>
    </w:p>
    <w:p w14:paraId="6682BDD9" w14:textId="36026A3E" w:rsidR="00970517" w:rsidRPr="00EF1F51" w:rsidRDefault="00EF1F51">
      <w:pPr>
        <w:pStyle w:val="1"/>
        <w:spacing w:line="274" w:lineRule="exact"/>
        <w:rPr>
          <w:lang w:val="kk-KZ"/>
        </w:rPr>
      </w:pPr>
      <w:r w:rsidRPr="00EF1F51">
        <w:rPr>
          <w:lang w:val="kk-KZ"/>
        </w:rPr>
        <w:lastRenderedPageBreak/>
        <w:t>Уақытты жоғалтпау үшін қандай манипуляциялар жасауға болмайды</w:t>
      </w:r>
      <w:r w:rsidRPr="00EF1F51">
        <w:rPr>
          <w:spacing w:val="-2"/>
          <w:lang w:val="kk-KZ"/>
        </w:rPr>
        <w:t>:</w:t>
      </w:r>
    </w:p>
    <w:p w14:paraId="0FB8C7F7" w14:textId="77777777" w:rsidR="00EF1F51" w:rsidRPr="00EF1F51" w:rsidRDefault="00EF1F51" w:rsidP="00EF1F51">
      <w:pPr>
        <w:pStyle w:val="a4"/>
        <w:numPr>
          <w:ilvl w:val="0"/>
          <w:numId w:val="27"/>
        </w:numPr>
        <w:tabs>
          <w:tab w:val="left" w:pos="860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Жүректі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аускультациялау</w:t>
      </w:r>
      <w:proofErr w:type="spellEnd"/>
      <w:r w:rsidRPr="00EF1F51">
        <w:rPr>
          <w:sz w:val="24"/>
        </w:rPr>
        <w:t>.</w:t>
      </w:r>
    </w:p>
    <w:p w14:paraId="3EDC14CA" w14:textId="77777777" w:rsidR="00EF1F51" w:rsidRPr="00EF1F51" w:rsidRDefault="00EF1F51" w:rsidP="00EF1F51">
      <w:pPr>
        <w:pStyle w:val="a4"/>
        <w:numPr>
          <w:ilvl w:val="0"/>
          <w:numId w:val="27"/>
        </w:numPr>
        <w:tabs>
          <w:tab w:val="left" w:pos="860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Радиалды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артерияда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пульсацияны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іздеңіз</w:t>
      </w:r>
      <w:proofErr w:type="spellEnd"/>
      <w:r w:rsidRPr="00EF1F51">
        <w:rPr>
          <w:sz w:val="24"/>
        </w:rPr>
        <w:t>.</w:t>
      </w:r>
    </w:p>
    <w:p w14:paraId="1C165CDB" w14:textId="77777777" w:rsidR="00EF1F51" w:rsidRPr="00EF1F51" w:rsidRDefault="00EF1F51" w:rsidP="00EF1F51">
      <w:pPr>
        <w:pStyle w:val="a4"/>
        <w:numPr>
          <w:ilvl w:val="0"/>
          <w:numId w:val="27"/>
        </w:numPr>
        <w:tabs>
          <w:tab w:val="left" w:pos="860"/>
        </w:tabs>
        <w:spacing w:before="3"/>
        <w:rPr>
          <w:sz w:val="24"/>
        </w:rPr>
      </w:pPr>
      <w:r w:rsidRPr="00EF1F51">
        <w:rPr>
          <w:sz w:val="24"/>
        </w:rPr>
        <w:t xml:space="preserve">Алгоритм жүргізу - "мен </w:t>
      </w:r>
      <w:proofErr w:type="spellStart"/>
      <w:r w:rsidRPr="00EF1F51">
        <w:rPr>
          <w:sz w:val="24"/>
        </w:rPr>
        <w:t>сезінемін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көремін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естимін</w:t>
      </w:r>
      <w:proofErr w:type="spellEnd"/>
      <w:r w:rsidRPr="00EF1F51">
        <w:rPr>
          <w:sz w:val="24"/>
        </w:rPr>
        <w:t>".</w:t>
      </w:r>
    </w:p>
    <w:p w14:paraId="20F4FE60" w14:textId="77777777" w:rsidR="00EF1F51" w:rsidRPr="00EF1F51" w:rsidRDefault="00EF1F51" w:rsidP="00EF1F51">
      <w:pPr>
        <w:pStyle w:val="a4"/>
        <w:numPr>
          <w:ilvl w:val="0"/>
          <w:numId w:val="27"/>
        </w:numPr>
        <w:tabs>
          <w:tab w:val="left" w:pos="860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Анықтау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мүйіз</w:t>
      </w:r>
      <w:proofErr w:type="spellEnd"/>
      <w:r w:rsidRPr="00EF1F51">
        <w:rPr>
          <w:sz w:val="24"/>
        </w:rPr>
        <w:t xml:space="preserve">, </w:t>
      </w:r>
      <w:proofErr w:type="spellStart"/>
      <w:r w:rsidRPr="00EF1F51">
        <w:rPr>
          <w:sz w:val="24"/>
        </w:rPr>
        <w:t>сіңір</w:t>
      </w:r>
      <w:proofErr w:type="spellEnd"/>
      <w:r w:rsidRPr="00EF1F51">
        <w:rPr>
          <w:sz w:val="24"/>
        </w:rPr>
        <w:t xml:space="preserve"> және </w:t>
      </w:r>
      <w:proofErr w:type="spellStart"/>
      <w:r w:rsidRPr="00EF1F51">
        <w:rPr>
          <w:sz w:val="24"/>
        </w:rPr>
        <w:t>жұтқыншақ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рефлекстері</w:t>
      </w:r>
      <w:proofErr w:type="spellEnd"/>
      <w:r w:rsidRPr="00EF1F51">
        <w:rPr>
          <w:sz w:val="24"/>
        </w:rPr>
        <w:t>.</w:t>
      </w:r>
    </w:p>
    <w:p w14:paraId="482065E3" w14:textId="71CF60EB" w:rsidR="00970517" w:rsidRDefault="00EF1F51" w:rsidP="00EF1F51">
      <w:pPr>
        <w:pStyle w:val="a4"/>
        <w:numPr>
          <w:ilvl w:val="0"/>
          <w:numId w:val="27"/>
        </w:numPr>
        <w:tabs>
          <w:tab w:val="left" w:pos="860"/>
        </w:tabs>
        <w:spacing w:before="3" w:line="240" w:lineRule="auto"/>
        <w:rPr>
          <w:sz w:val="24"/>
        </w:rPr>
      </w:pPr>
      <w:proofErr w:type="spellStart"/>
      <w:r w:rsidRPr="00EF1F51">
        <w:rPr>
          <w:sz w:val="24"/>
        </w:rPr>
        <w:t>Қан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қысымын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өлшеңіз</w:t>
      </w:r>
      <w:proofErr w:type="spellEnd"/>
      <w:r w:rsidRPr="00EF1F51">
        <w:rPr>
          <w:sz w:val="24"/>
        </w:rPr>
        <w:t>.</w:t>
      </w:r>
    </w:p>
    <w:p w14:paraId="1DF19E5E" w14:textId="5170CDD3" w:rsidR="00970517" w:rsidRDefault="00EF1F51">
      <w:pPr>
        <w:pStyle w:val="1"/>
        <w:spacing w:before="2" w:line="275" w:lineRule="exact"/>
      </w:pPr>
      <w:proofErr w:type="spellStart"/>
      <w:r w:rsidRPr="00EF1F51">
        <w:t>Ресусситацияны</w:t>
      </w:r>
      <w:proofErr w:type="spellEnd"/>
      <w:r w:rsidRPr="00EF1F51">
        <w:t xml:space="preserve"> </w:t>
      </w:r>
      <w:proofErr w:type="spellStart"/>
      <w:r w:rsidRPr="00EF1F51">
        <w:t>жалғастырудың</w:t>
      </w:r>
      <w:proofErr w:type="spellEnd"/>
      <w:r w:rsidRPr="00EF1F51">
        <w:t xml:space="preserve"> </w:t>
      </w:r>
      <w:proofErr w:type="spellStart"/>
      <w:r w:rsidRPr="00EF1F51">
        <w:t>негізгі</w:t>
      </w:r>
      <w:proofErr w:type="spellEnd"/>
      <w:r w:rsidRPr="00EF1F51">
        <w:t xml:space="preserve"> </w:t>
      </w:r>
      <w:proofErr w:type="spellStart"/>
      <w:r w:rsidRPr="00EF1F51">
        <w:t>критерийлері</w:t>
      </w:r>
      <w:proofErr w:type="spellEnd"/>
      <w:r>
        <w:rPr>
          <w:spacing w:val="-2"/>
        </w:rPr>
        <w:t>:</w:t>
      </w:r>
    </w:p>
    <w:p w14:paraId="470D3870" w14:textId="77777777" w:rsidR="00EF1F51" w:rsidRPr="00EF1F51" w:rsidRDefault="00EF1F51" w:rsidP="00EF1F51">
      <w:pPr>
        <w:pStyle w:val="a4"/>
        <w:numPr>
          <w:ilvl w:val="0"/>
          <w:numId w:val="26"/>
        </w:numPr>
        <w:tabs>
          <w:tab w:val="left" w:pos="744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Каротид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артерияларындағы</w:t>
      </w:r>
      <w:proofErr w:type="spellEnd"/>
      <w:r w:rsidRPr="00EF1F51">
        <w:rPr>
          <w:sz w:val="24"/>
        </w:rPr>
        <w:t xml:space="preserve"> импульс, </w:t>
      </w:r>
      <w:proofErr w:type="spellStart"/>
      <w:r w:rsidRPr="00EF1F51">
        <w:rPr>
          <w:sz w:val="24"/>
        </w:rPr>
        <w:t>кеуде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қуысының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қысылуымен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синхронды-жүрек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массажының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дұрыстығын</w:t>
      </w:r>
      <w:proofErr w:type="spellEnd"/>
      <w:r w:rsidRPr="00EF1F51">
        <w:rPr>
          <w:sz w:val="24"/>
        </w:rPr>
        <w:t xml:space="preserve"> және миокард </w:t>
      </w:r>
      <w:proofErr w:type="spellStart"/>
      <w:r w:rsidRPr="00EF1F51">
        <w:rPr>
          <w:sz w:val="24"/>
        </w:rPr>
        <w:t>тонусының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сақталуын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көрсетеді</w:t>
      </w:r>
      <w:proofErr w:type="spellEnd"/>
      <w:r w:rsidRPr="00EF1F51">
        <w:rPr>
          <w:sz w:val="24"/>
        </w:rPr>
        <w:t>.</w:t>
      </w:r>
    </w:p>
    <w:p w14:paraId="613AF02F" w14:textId="77777777" w:rsidR="00EF1F51" w:rsidRPr="00EF1F51" w:rsidRDefault="00EF1F51" w:rsidP="00EF1F51">
      <w:pPr>
        <w:pStyle w:val="a4"/>
        <w:numPr>
          <w:ilvl w:val="0"/>
          <w:numId w:val="26"/>
        </w:numPr>
        <w:tabs>
          <w:tab w:val="left" w:pos="744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Терінің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түсінің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өзгеруі</w:t>
      </w:r>
      <w:proofErr w:type="spellEnd"/>
      <w:r w:rsidRPr="00EF1F51">
        <w:rPr>
          <w:sz w:val="24"/>
        </w:rPr>
        <w:t xml:space="preserve"> (</w:t>
      </w:r>
      <w:proofErr w:type="spellStart"/>
      <w:r w:rsidRPr="00EF1F51">
        <w:rPr>
          <w:sz w:val="24"/>
        </w:rPr>
        <w:t>қызару</w:t>
      </w:r>
      <w:proofErr w:type="spellEnd"/>
      <w:r w:rsidRPr="00EF1F51">
        <w:rPr>
          <w:sz w:val="24"/>
        </w:rPr>
        <w:t>).</w:t>
      </w:r>
    </w:p>
    <w:p w14:paraId="2D1D3090" w14:textId="77777777" w:rsidR="00EF1F51" w:rsidRPr="00EF1F51" w:rsidRDefault="00EF1F51" w:rsidP="00EF1F51">
      <w:pPr>
        <w:pStyle w:val="a4"/>
        <w:numPr>
          <w:ilvl w:val="0"/>
          <w:numId w:val="26"/>
        </w:numPr>
        <w:tabs>
          <w:tab w:val="left" w:pos="744"/>
        </w:tabs>
        <w:spacing w:before="3"/>
        <w:rPr>
          <w:sz w:val="24"/>
        </w:rPr>
      </w:pPr>
      <w:proofErr w:type="spellStart"/>
      <w:r w:rsidRPr="00EF1F51">
        <w:rPr>
          <w:sz w:val="24"/>
        </w:rPr>
        <w:t>Оқушының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тарылуы</w:t>
      </w:r>
      <w:proofErr w:type="spellEnd"/>
      <w:r w:rsidRPr="00EF1F51">
        <w:rPr>
          <w:sz w:val="24"/>
        </w:rPr>
        <w:t xml:space="preserve"> (</w:t>
      </w:r>
      <w:proofErr w:type="spellStart"/>
      <w:r w:rsidRPr="00EF1F51">
        <w:rPr>
          <w:sz w:val="24"/>
        </w:rPr>
        <w:t>ортаңғы</w:t>
      </w:r>
      <w:proofErr w:type="spellEnd"/>
      <w:r w:rsidRPr="00EF1F51">
        <w:rPr>
          <w:sz w:val="24"/>
        </w:rPr>
        <w:t xml:space="preserve"> ми </w:t>
      </w:r>
      <w:proofErr w:type="spellStart"/>
      <w:r w:rsidRPr="00EF1F51">
        <w:rPr>
          <w:sz w:val="24"/>
        </w:rPr>
        <w:t>аймағында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оттегінің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жақсаруы</w:t>
      </w:r>
      <w:proofErr w:type="spellEnd"/>
      <w:r w:rsidRPr="00EF1F51">
        <w:rPr>
          <w:sz w:val="24"/>
        </w:rPr>
        <w:t>).</w:t>
      </w:r>
    </w:p>
    <w:p w14:paraId="53DCD6F5" w14:textId="77777777" w:rsidR="00EF1F51" w:rsidRPr="00EF1F51" w:rsidRDefault="00EF1F51" w:rsidP="00EF1F51">
      <w:pPr>
        <w:pStyle w:val="a4"/>
        <w:numPr>
          <w:ilvl w:val="0"/>
          <w:numId w:val="26"/>
        </w:numPr>
        <w:tabs>
          <w:tab w:val="left" w:pos="744"/>
        </w:tabs>
        <w:spacing w:before="3"/>
        <w:rPr>
          <w:sz w:val="24"/>
        </w:rPr>
      </w:pPr>
      <w:r w:rsidRPr="00EF1F51">
        <w:rPr>
          <w:sz w:val="24"/>
        </w:rPr>
        <w:t>ЭКГ-</w:t>
      </w:r>
      <w:proofErr w:type="spellStart"/>
      <w:r w:rsidRPr="00EF1F51">
        <w:rPr>
          <w:sz w:val="24"/>
        </w:rPr>
        <w:t>дағы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жоғары</w:t>
      </w:r>
      <w:proofErr w:type="spellEnd"/>
      <w:r w:rsidRPr="00EF1F51">
        <w:rPr>
          <w:sz w:val="24"/>
        </w:rPr>
        <w:t xml:space="preserve"> "артефакт-</w:t>
      </w:r>
      <w:proofErr w:type="spellStart"/>
      <w:r w:rsidRPr="00EF1F51">
        <w:rPr>
          <w:sz w:val="24"/>
        </w:rPr>
        <w:t>кешендер</w:t>
      </w:r>
      <w:proofErr w:type="spellEnd"/>
      <w:r w:rsidRPr="00EF1F51">
        <w:rPr>
          <w:sz w:val="24"/>
        </w:rPr>
        <w:t>".</w:t>
      </w:r>
    </w:p>
    <w:p w14:paraId="0889706A" w14:textId="5A2F5C41" w:rsidR="00970517" w:rsidRDefault="00EF1F51" w:rsidP="00EF1F51">
      <w:pPr>
        <w:pStyle w:val="a4"/>
        <w:numPr>
          <w:ilvl w:val="0"/>
          <w:numId w:val="26"/>
        </w:numPr>
        <w:tabs>
          <w:tab w:val="left" w:pos="744"/>
        </w:tabs>
        <w:spacing w:before="3" w:line="240" w:lineRule="auto"/>
        <w:rPr>
          <w:sz w:val="24"/>
        </w:rPr>
      </w:pPr>
      <w:r w:rsidRPr="00EF1F51">
        <w:rPr>
          <w:sz w:val="24"/>
        </w:rPr>
        <w:t xml:space="preserve">Реанимация </w:t>
      </w:r>
      <w:proofErr w:type="spellStart"/>
      <w:r w:rsidRPr="00EF1F51">
        <w:rPr>
          <w:sz w:val="24"/>
        </w:rPr>
        <w:t>барысында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сананы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қалпына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келтіру</w:t>
      </w:r>
      <w:proofErr w:type="spellEnd"/>
      <w:r>
        <w:rPr>
          <w:spacing w:val="-2"/>
          <w:sz w:val="24"/>
        </w:rPr>
        <w:t>.</w:t>
      </w:r>
    </w:p>
    <w:p w14:paraId="1BAA538C" w14:textId="3E6BBE30" w:rsidR="00970517" w:rsidRDefault="00EF1F51">
      <w:pPr>
        <w:pStyle w:val="1"/>
        <w:spacing w:before="2" w:line="275" w:lineRule="exact"/>
      </w:pPr>
      <w:proofErr w:type="spellStart"/>
      <w:r w:rsidRPr="00EF1F51">
        <w:t>Одан</w:t>
      </w:r>
      <w:proofErr w:type="spellEnd"/>
      <w:r w:rsidRPr="00EF1F51">
        <w:t xml:space="preserve"> </w:t>
      </w:r>
      <w:proofErr w:type="spellStart"/>
      <w:r w:rsidRPr="00EF1F51">
        <w:t>әрі</w:t>
      </w:r>
      <w:proofErr w:type="spellEnd"/>
      <w:r w:rsidRPr="00EF1F51">
        <w:t xml:space="preserve"> </w:t>
      </w:r>
      <w:proofErr w:type="spellStart"/>
      <w:r w:rsidRPr="00EF1F51">
        <w:t>ресусситация</w:t>
      </w:r>
      <w:proofErr w:type="spellEnd"/>
      <w:r w:rsidRPr="00EF1F51">
        <w:t xml:space="preserve"> </w:t>
      </w:r>
      <w:proofErr w:type="spellStart"/>
      <w:r w:rsidRPr="00EF1F51">
        <w:t>перспективасыздығының</w:t>
      </w:r>
      <w:proofErr w:type="spellEnd"/>
      <w:r w:rsidRPr="00EF1F51">
        <w:t xml:space="preserve"> </w:t>
      </w:r>
      <w:proofErr w:type="spellStart"/>
      <w:r w:rsidRPr="00EF1F51">
        <w:t>көрсеткіштері</w:t>
      </w:r>
      <w:proofErr w:type="spellEnd"/>
      <w:r>
        <w:rPr>
          <w:spacing w:val="-2"/>
        </w:rPr>
        <w:t>:</w:t>
      </w:r>
    </w:p>
    <w:p w14:paraId="2269D8F9" w14:textId="77777777" w:rsidR="00EF1F51" w:rsidRPr="00EF1F51" w:rsidRDefault="00EF1F51" w:rsidP="00EF1F51">
      <w:pPr>
        <w:pStyle w:val="a4"/>
        <w:numPr>
          <w:ilvl w:val="0"/>
          <w:numId w:val="25"/>
        </w:numPr>
        <w:tabs>
          <w:tab w:val="left" w:pos="744"/>
        </w:tabs>
        <w:rPr>
          <w:sz w:val="24"/>
        </w:rPr>
      </w:pPr>
      <w:proofErr w:type="spellStart"/>
      <w:r w:rsidRPr="00EF1F51">
        <w:rPr>
          <w:sz w:val="24"/>
        </w:rPr>
        <w:t>Кеңейтілген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оқушылардың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ареактивтілігі</w:t>
      </w:r>
      <w:proofErr w:type="spellEnd"/>
      <w:r w:rsidRPr="00EF1F51">
        <w:rPr>
          <w:sz w:val="24"/>
        </w:rPr>
        <w:t>.</w:t>
      </w:r>
    </w:p>
    <w:p w14:paraId="51B5860C" w14:textId="77777777" w:rsidR="00EF1F51" w:rsidRPr="00EF1F51" w:rsidRDefault="00EF1F51" w:rsidP="00EF1F51">
      <w:pPr>
        <w:pStyle w:val="a4"/>
        <w:numPr>
          <w:ilvl w:val="0"/>
          <w:numId w:val="25"/>
        </w:numPr>
        <w:tabs>
          <w:tab w:val="left" w:pos="744"/>
        </w:tabs>
        <w:rPr>
          <w:sz w:val="24"/>
        </w:rPr>
      </w:pPr>
      <w:proofErr w:type="spellStart"/>
      <w:r w:rsidRPr="00EF1F51">
        <w:rPr>
          <w:sz w:val="24"/>
        </w:rPr>
        <w:t>Бұлшықет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тонусының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 xml:space="preserve"> немесе </w:t>
      </w:r>
      <w:proofErr w:type="spellStart"/>
      <w:r w:rsidRPr="00EF1F51">
        <w:rPr>
          <w:sz w:val="24"/>
        </w:rPr>
        <w:t>тұрақты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төмендеуі</w:t>
      </w:r>
      <w:proofErr w:type="spellEnd"/>
      <w:r w:rsidRPr="00EF1F51">
        <w:rPr>
          <w:sz w:val="24"/>
        </w:rPr>
        <w:t>.</w:t>
      </w:r>
    </w:p>
    <w:p w14:paraId="3BE4600A" w14:textId="77777777" w:rsidR="00EF1F51" w:rsidRPr="00EF1F51" w:rsidRDefault="00EF1F51" w:rsidP="00EF1F51">
      <w:pPr>
        <w:pStyle w:val="a4"/>
        <w:numPr>
          <w:ilvl w:val="0"/>
          <w:numId w:val="25"/>
        </w:numPr>
        <w:tabs>
          <w:tab w:val="left" w:pos="744"/>
        </w:tabs>
        <w:rPr>
          <w:sz w:val="24"/>
        </w:rPr>
      </w:pPr>
      <w:proofErr w:type="spellStart"/>
      <w:r w:rsidRPr="00EF1F51">
        <w:rPr>
          <w:sz w:val="24"/>
        </w:rPr>
        <w:t>Жоғарғы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тыныс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жолдарынан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рефлекстердің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болмауы</w:t>
      </w:r>
      <w:proofErr w:type="spellEnd"/>
      <w:r w:rsidRPr="00EF1F51">
        <w:rPr>
          <w:sz w:val="24"/>
        </w:rPr>
        <w:t>.</w:t>
      </w:r>
    </w:p>
    <w:p w14:paraId="45BDDAF6" w14:textId="434525C4" w:rsidR="00970517" w:rsidRDefault="00EF1F51" w:rsidP="00EF1F51">
      <w:pPr>
        <w:pStyle w:val="a4"/>
        <w:numPr>
          <w:ilvl w:val="0"/>
          <w:numId w:val="25"/>
        </w:numPr>
        <w:tabs>
          <w:tab w:val="left" w:pos="744"/>
        </w:tabs>
        <w:rPr>
          <w:sz w:val="24"/>
        </w:rPr>
      </w:pPr>
      <w:r w:rsidRPr="00EF1F51">
        <w:rPr>
          <w:sz w:val="24"/>
        </w:rPr>
        <w:t xml:space="preserve">ЭКГ-да </w:t>
      </w:r>
      <w:proofErr w:type="spellStart"/>
      <w:r w:rsidRPr="00EF1F51">
        <w:rPr>
          <w:sz w:val="24"/>
        </w:rPr>
        <w:t>төмен</w:t>
      </w:r>
      <w:proofErr w:type="spellEnd"/>
      <w:r w:rsidRPr="00EF1F51">
        <w:rPr>
          <w:sz w:val="24"/>
        </w:rPr>
        <w:t xml:space="preserve"> </w:t>
      </w:r>
      <w:proofErr w:type="spellStart"/>
      <w:r w:rsidRPr="00EF1F51">
        <w:rPr>
          <w:sz w:val="24"/>
        </w:rPr>
        <w:t>деформацияланған</w:t>
      </w:r>
      <w:proofErr w:type="spellEnd"/>
      <w:r w:rsidRPr="00EF1F51">
        <w:rPr>
          <w:sz w:val="24"/>
        </w:rPr>
        <w:t xml:space="preserve"> "артефакт-</w:t>
      </w:r>
      <w:proofErr w:type="spellStart"/>
      <w:r w:rsidRPr="00EF1F51">
        <w:rPr>
          <w:sz w:val="24"/>
        </w:rPr>
        <w:t>кешендер</w:t>
      </w:r>
      <w:proofErr w:type="spellEnd"/>
      <w:r w:rsidRPr="00EF1F51">
        <w:rPr>
          <w:sz w:val="24"/>
        </w:rPr>
        <w:t>"</w:t>
      </w:r>
      <w:r>
        <w:rPr>
          <w:spacing w:val="-4"/>
          <w:sz w:val="24"/>
        </w:rPr>
        <w:t>.</w:t>
      </w:r>
    </w:p>
    <w:p w14:paraId="1F85F127" w14:textId="77777777" w:rsidR="00970517" w:rsidRDefault="00970517">
      <w:pPr>
        <w:pStyle w:val="a3"/>
        <w:spacing w:line="240" w:lineRule="auto"/>
        <w:ind w:left="0"/>
      </w:pPr>
    </w:p>
    <w:p w14:paraId="591BEDA2" w14:textId="77777777" w:rsidR="00EF1F51" w:rsidRDefault="00EF1F51" w:rsidP="00EF1F51">
      <w:pPr>
        <w:pStyle w:val="a3"/>
        <w:ind w:left="500" w:right="127"/>
        <w:jc w:val="both"/>
      </w:pPr>
      <w:r>
        <w:t>"</w:t>
      </w:r>
      <w:proofErr w:type="spellStart"/>
      <w:r>
        <w:t>Жабық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массажы</w:t>
      </w:r>
      <w:proofErr w:type="spellEnd"/>
      <w:r>
        <w:t xml:space="preserve">" </w:t>
      </w:r>
      <w:proofErr w:type="spellStart"/>
      <w:r>
        <w:t>термині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төс</w:t>
      </w:r>
      <w:proofErr w:type="spellEnd"/>
      <w:r>
        <w:t xml:space="preserve"> </w:t>
      </w:r>
      <w:proofErr w:type="spellStart"/>
      <w:r>
        <w:t>сүйегін</w:t>
      </w:r>
      <w:proofErr w:type="spellEnd"/>
      <w:r>
        <w:t xml:space="preserve"> 4-5 см-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антеропостеральды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итеру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төс</w:t>
      </w:r>
      <w:proofErr w:type="spellEnd"/>
      <w:r>
        <w:t xml:space="preserve"> </w:t>
      </w:r>
      <w:proofErr w:type="spellStart"/>
      <w:r>
        <w:t>сүйегі</w:t>
      </w:r>
      <w:proofErr w:type="spellEnd"/>
      <w:r>
        <w:t xml:space="preserve"> мен </w:t>
      </w:r>
      <w:proofErr w:type="spellStart"/>
      <w:r>
        <w:t>омыртқа</w:t>
      </w:r>
      <w:proofErr w:type="spellEnd"/>
      <w:r>
        <w:t xml:space="preserve"> </w:t>
      </w:r>
      <w:proofErr w:type="spellStart"/>
      <w:r>
        <w:t>бағанасы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қысу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–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қуысының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12-15 см, ал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аймақтағы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7-8 см.</w:t>
      </w:r>
    </w:p>
    <w:p w14:paraId="23D7A0E6" w14:textId="1F785052" w:rsidR="00970517" w:rsidRDefault="00EF1F51" w:rsidP="00EF1F51">
      <w:pPr>
        <w:pStyle w:val="a3"/>
        <w:spacing w:line="240" w:lineRule="auto"/>
        <w:ind w:left="500" w:right="127"/>
        <w:jc w:val="both"/>
      </w:pPr>
      <w:proofErr w:type="spellStart"/>
      <w:r>
        <w:t>Кеуде</w:t>
      </w:r>
      <w:proofErr w:type="spellEnd"/>
      <w:r>
        <w:t xml:space="preserve"> </w:t>
      </w:r>
      <w:proofErr w:type="spellStart"/>
      <w:r>
        <w:t>қуысының</w:t>
      </w:r>
      <w:proofErr w:type="spellEnd"/>
      <w:r>
        <w:t xml:space="preserve"> </w:t>
      </w:r>
      <w:proofErr w:type="spellStart"/>
      <w:r>
        <w:t>қысылуында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сорғысының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қысу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ішілік</w:t>
      </w:r>
      <w:proofErr w:type="spellEnd"/>
      <w:r>
        <w:t xml:space="preserve">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жоғарылауы</w:t>
      </w:r>
      <w:proofErr w:type="spellEnd"/>
      <w:r>
        <w:t xml:space="preserve"> және декомпрессия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ішілік</w:t>
      </w:r>
      <w:proofErr w:type="spellEnd"/>
      <w:r>
        <w:t xml:space="preserve"> </w:t>
      </w:r>
      <w:proofErr w:type="spellStart"/>
      <w:r>
        <w:t>қысымның</w:t>
      </w:r>
      <w:proofErr w:type="spellEnd"/>
      <w:r>
        <w:t xml:space="preserve"> </w:t>
      </w:r>
      <w:proofErr w:type="spellStart"/>
      <w:r>
        <w:t>төмендеуі</w:t>
      </w:r>
      <w:proofErr w:type="spellEnd"/>
      <w:r>
        <w:t>.</w:t>
      </w:r>
    </w:p>
    <w:p w14:paraId="24E0292E" w14:textId="77777777" w:rsidR="00EF1F51" w:rsidRPr="00EF1F51" w:rsidRDefault="00EF1F51" w:rsidP="00EF1F51">
      <w:pPr>
        <w:pStyle w:val="a4"/>
        <w:tabs>
          <w:tab w:val="left" w:pos="860"/>
        </w:tabs>
        <w:spacing w:line="242" w:lineRule="auto"/>
        <w:ind w:right="133" w:firstLine="0"/>
        <w:jc w:val="both"/>
        <w:rPr>
          <w:sz w:val="24"/>
        </w:rPr>
      </w:pPr>
      <w:proofErr w:type="spellStart"/>
      <w:r w:rsidRPr="00EF1F51">
        <w:rPr>
          <w:b/>
          <w:bCs/>
          <w:sz w:val="24"/>
          <w:szCs w:val="24"/>
        </w:rPr>
        <w:t>Прекардиальды</w:t>
      </w:r>
      <w:proofErr w:type="spellEnd"/>
      <w:r w:rsidRPr="00EF1F51">
        <w:rPr>
          <w:b/>
          <w:bCs/>
          <w:sz w:val="24"/>
          <w:szCs w:val="24"/>
        </w:rPr>
        <w:t xml:space="preserve"> </w:t>
      </w:r>
      <w:proofErr w:type="spellStart"/>
      <w:r w:rsidRPr="00EF1F51">
        <w:rPr>
          <w:b/>
          <w:bCs/>
          <w:sz w:val="24"/>
          <w:szCs w:val="24"/>
        </w:rPr>
        <w:t>соққы</w:t>
      </w:r>
      <w:proofErr w:type="spellEnd"/>
    </w:p>
    <w:p w14:paraId="0641D50F" w14:textId="77777777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proofErr w:type="spellStart"/>
      <w:r w:rsidRPr="009B1527">
        <w:rPr>
          <w:sz w:val="24"/>
        </w:rPr>
        <w:t>Науқасқа</w:t>
      </w:r>
      <w:proofErr w:type="spellEnd"/>
      <w:r w:rsidRPr="009B1527">
        <w:rPr>
          <w:sz w:val="24"/>
        </w:rPr>
        <w:t xml:space="preserve"> кем </w:t>
      </w:r>
      <w:proofErr w:type="spellStart"/>
      <w:r w:rsidRPr="009B1527">
        <w:rPr>
          <w:sz w:val="24"/>
        </w:rPr>
        <w:t>дегенде</w:t>
      </w:r>
      <w:proofErr w:type="spellEnd"/>
      <w:r w:rsidRPr="009B1527">
        <w:rPr>
          <w:sz w:val="24"/>
        </w:rPr>
        <w:t xml:space="preserve"> 30 см </w:t>
      </w:r>
      <w:proofErr w:type="spellStart"/>
      <w:r w:rsidRPr="009B1527">
        <w:rPr>
          <w:sz w:val="24"/>
        </w:rPr>
        <w:t>қашықтықтан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төс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сүйегінің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ортаңғы</w:t>
      </w:r>
      <w:proofErr w:type="spellEnd"/>
      <w:r w:rsidRPr="009B1527">
        <w:rPr>
          <w:sz w:val="24"/>
        </w:rPr>
        <w:t xml:space="preserve"> және </w:t>
      </w:r>
      <w:proofErr w:type="spellStart"/>
      <w:r w:rsidRPr="009B1527">
        <w:rPr>
          <w:sz w:val="24"/>
        </w:rPr>
        <w:t>төменгі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үштен</w:t>
      </w:r>
      <w:proofErr w:type="spellEnd"/>
      <w:r w:rsidRPr="009B1527">
        <w:rPr>
          <w:sz w:val="24"/>
        </w:rPr>
        <w:t xml:space="preserve"> бір </w:t>
      </w:r>
      <w:proofErr w:type="spellStart"/>
      <w:r w:rsidRPr="009B1527">
        <w:rPr>
          <w:sz w:val="24"/>
        </w:rPr>
        <w:t>бөлігінің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шекара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аймағына</w:t>
      </w:r>
      <w:proofErr w:type="spellEnd"/>
      <w:r w:rsidRPr="009B1527">
        <w:rPr>
          <w:sz w:val="24"/>
        </w:rPr>
        <w:t xml:space="preserve"> 4-5 </w:t>
      </w:r>
      <w:proofErr w:type="spellStart"/>
      <w:r w:rsidRPr="009B1527">
        <w:rPr>
          <w:sz w:val="24"/>
        </w:rPr>
        <w:t>өткір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соққы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беріледі</w:t>
      </w:r>
      <w:proofErr w:type="spellEnd"/>
      <w:r w:rsidRPr="009B1527">
        <w:rPr>
          <w:sz w:val="24"/>
        </w:rPr>
        <w:t>.</w:t>
      </w:r>
    </w:p>
    <w:p w14:paraId="269743BE" w14:textId="77777777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proofErr w:type="spellStart"/>
      <w:r w:rsidRPr="009B1527">
        <w:rPr>
          <w:sz w:val="24"/>
        </w:rPr>
        <w:t>Соққы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жеткілікті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күшті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болуы</w:t>
      </w:r>
      <w:proofErr w:type="spellEnd"/>
      <w:r w:rsidRPr="009B1527">
        <w:rPr>
          <w:sz w:val="24"/>
        </w:rPr>
        <w:t xml:space="preserve"> керек, </w:t>
      </w:r>
      <w:proofErr w:type="spellStart"/>
      <w:r w:rsidRPr="009B1527">
        <w:rPr>
          <w:sz w:val="24"/>
        </w:rPr>
        <w:t>бірақ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өте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күшті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емес</w:t>
      </w:r>
      <w:proofErr w:type="spellEnd"/>
      <w:r w:rsidRPr="009B1527">
        <w:rPr>
          <w:sz w:val="24"/>
        </w:rPr>
        <w:t>.</w:t>
      </w:r>
    </w:p>
    <w:p w14:paraId="140E98B5" w14:textId="77777777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proofErr w:type="spellStart"/>
      <w:r w:rsidRPr="009B1527">
        <w:rPr>
          <w:sz w:val="24"/>
        </w:rPr>
        <w:t>Прекордиальды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соққылардың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көрсеткіштері-қарыншалық</w:t>
      </w:r>
      <w:proofErr w:type="spellEnd"/>
      <w:r w:rsidRPr="009B1527">
        <w:rPr>
          <w:sz w:val="24"/>
        </w:rPr>
        <w:t xml:space="preserve"> фибрилляция және </w:t>
      </w:r>
      <w:proofErr w:type="spellStart"/>
      <w:r w:rsidRPr="009B1527">
        <w:rPr>
          <w:sz w:val="24"/>
        </w:rPr>
        <w:t>импульссіз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қарыншалық</w:t>
      </w:r>
      <w:proofErr w:type="spellEnd"/>
      <w:r w:rsidRPr="009B1527">
        <w:rPr>
          <w:sz w:val="24"/>
        </w:rPr>
        <w:t xml:space="preserve"> тахикардия.</w:t>
      </w:r>
    </w:p>
    <w:p w14:paraId="0F051293" w14:textId="77777777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proofErr w:type="spellStart"/>
      <w:r w:rsidRPr="009B1527">
        <w:rPr>
          <w:sz w:val="24"/>
        </w:rPr>
        <w:t>Импульссіз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қарыншалық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тахикардиядағы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соққының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тиімділігі</w:t>
      </w:r>
      <w:proofErr w:type="spellEnd"/>
      <w:r w:rsidRPr="009B1527">
        <w:rPr>
          <w:sz w:val="24"/>
        </w:rPr>
        <w:t xml:space="preserve"> 10 дан </w:t>
      </w:r>
      <w:proofErr w:type="spellStart"/>
      <w:r w:rsidRPr="009B1527">
        <w:rPr>
          <w:sz w:val="24"/>
        </w:rPr>
        <w:t>басталады</w:t>
      </w:r>
      <w:proofErr w:type="spellEnd"/>
    </w:p>
    <w:p w14:paraId="50A65B6E" w14:textId="77777777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r w:rsidRPr="009B1527">
        <w:rPr>
          <w:sz w:val="24"/>
        </w:rPr>
        <w:t xml:space="preserve">25% </w:t>
      </w:r>
      <w:proofErr w:type="spellStart"/>
      <w:r w:rsidRPr="009B1527">
        <w:rPr>
          <w:sz w:val="24"/>
        </w:rPr>
        <w:t>дейін</w:t>
      </w:r>
      <w:proofErr w:type="spellEnd"/>
      <w:r w:rsidRPr="009B1527">
        <w:rPr>
          <w:sz w:val="24"/>
        </w:rPr>
        <w:t>.</w:t>
      </w:r>
    </w:p>
    <w:p w14:paraId="5AE43F9F" w14:textId="65C1A6DF" w:rsidR="009B152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  <w:lang w:val="kk-KZ"/>
        </w:rPr>
      </w:pPr>
      <w:proofErr w:type="spellStart"/>
      <w:r w:rsidRPr="009B1527">
        <w:rPr>
          <w:sz w:val="24"/>
        </w:rPr>
        <w:t>Қарыншалық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фибрилляциядамаақты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қалпына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келтіру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әлдеқайда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сирек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кездеседі</w:t>
      </w:r>
      <w:proofErr w:type="spellEnd"/>
      <w:r w:rsidRPr="009B1527">
        <w:rPr>
          <w:sz w:val="24"/>
        </w:rPr>
        <w:t>.</w:t>
      </w:r>
      <w:r>
        <w:rPr>
          <w:sz w:val="24"/>
          <w:lang w:val="kk-KZ"/>
        </w:rPr>
        <w:t xml:space="preserve"> </w:t>
      </w:r>
      <w:r w:rsidRPr="009B1527">
        <w:rPr>
          <w:sz w:val="24"/>
          <w:lang w:val="kk-KZ"/>
        </w:rPr>
        <w:t>Ол жұмысқа дайындалған дефибриллятор болмаған кезде және қан айналымы сенімді тоқтаған науқастарда ғана қолданылады.</w:t>
      </w:r>
    </w:p>
    <w:p w14:paraId="0169A908" w14:textId="77777777" w:rsidR="009B1527" w:rsidRPr="00031205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  <w:lang w:val="kk-KZ"/>
        </w:rPr>
      </w:pPr>
      <w:r w:rsidRPr="00031205">
        <w:rPr>
          <w:sz w:val="24"/>
          <w:lang w:val="kk-KZ"/>
        </w:rPr>
        <w:t>Жүректің электрлік дефибрилляциясының (ЖЭД) орнына прекардиальды соққыны қолдануға болмайды.</w:t>
      </w:r>
    </w:p>
    <w:p w14:paraId="4D864B75" w14:textId="77777777" w:rsidR="009B1527" w:rsidRPr="00031205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  <w:lang w:val="kk-KZ"/>
        </w:rPr>
      </w:pPr>
      <w:r w:rsidRPr="00031205">
        <w:rPr>
          <w:sz w:val="24"/>
          <w:lang w:val="kk-KZ"/>
        </w:rPr>
        <w:t>Прекордиальды соққы қарыншалық тахикардияны асистолаға, қарыншалық фибрилляцияға немесе ЖЭД – ға, сәйкесінше FF-асистолаға немесе ЖЭД-ға аударуы мүмкін.</w:t>
      </w:r>
    </w:p>
    <w:p w14:paraId="44B335F0" w14:textId="23C96AEE" w:rsidR="00970517" w:rsidRPr="009B1527" w:rsidRDefault="009B1527" w:rsidP="009B1527">
      <w:pPr>
        <w:pStyle w:val="a4"/>
        <w:numPr>
          <w:ilvl w:val="0"/>
          <w:numId w:val="24"/>
        </w:numPr>
        <w:tabs>
          <w:tab w:val="left" w:pos="860"/>
        </w:tabs>
        <w:spacing w:before="66"/>
        <w:rPr>
          <w:sz w:val="24"/>
        </w:rPr>
      </w:pPr>
      <w:r w:rsidRPr="00031205">
        <w:rPr>
          <w:sz w:val="24"/>
          <w:lang w:val="kk-KZ"/>
        </w:rPr>
        <w:t xml:space="preserve"> </w:t>
      </w:r>
      <w:r w:rsidRPr="009B1527">
        <w:rPr>
          <w:sz w:val="24"/>
        </w:rPr>
        <w:t xml:space="preserve">Асистолия мен ЭМД </w:t>
      </w:r>
      <w:proofErr w:type="spellStart"/>
      <w:r w:rsidRPr="009B1527">
        <w:rPr>
          <w:sz w:val="24"/>
        </w:rPr>
        <w:t>кезінде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прекордиальды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соққы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қолданылмайды</w:t>
      </w:r>
      <w:proofErr w:type="spellEnd"/>
      <w:r w:rsidRPr="009B1527">
        <w:rPr>
          <w:spacing w:val="-2"/>
          <w:sz w:val="24"/>
        </w:rPr>
        <w:t>.</w:t>
      </w:r>
    </w:p>
    <w:p w14:paraId="2A28FFF8" w14:textId="178B8534" w:rsidR="00970517" w:rsidRDefault="009B1527">
      <w:pPr>
        <w:pStyle w:val="1"/>
        <w:spacing w:before="7"/>
      </w:pPr>
      <w:proofErr w:type="spellStart"/>
      <w:r w:rsidRPr="009B1527">
        <w:t>Кеуде</w:t>
      </w:r>
      <w:proofErr w:type="spellEnd"/>
      <w:r w:rsidRPr="009B1527">
        <w:t xml:space="preserve"> </w:t>
      </w:r>
      <w:proofErr w:type="spellStart"/>
      <w:r w:rsidRPr="009B1527">
        <w:t>сорғысын</w:t>
      </w:r>
      <w:proofErr w:type="spellEnd"/>
      <w:r w:rsidRPr="009B1527">
        <w:t xml:space="preserve"> жүргізу </w:t>
      </w:r>
      <w:proofErr w:type="spellStart"/>
      <w:r w:rsidRPr="009B1527">
        <w:t>техникасы</w:t>
      </w:r>
      <w:proofErr w:type="spellEnd"/>
      <w:r>
        <w:rPr>
          <w:spacing w:val="-2"/>
        </w:rPr>
        <w:t>:</w:t>
      </w:r>
    </w:p>
    <w:p w14:paraId="3E547964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Оң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қолдың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алақан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беті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Стернумның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ортасына</w:t>
      </w:r>
      <w:proofErr w:type="spellEnd"/>
      <w:r w:rsidRPr="009B1527">
        <w:rPr>
          <w:sz w:val="24"/>
        </w:rPr>
        <w:t xml:space="preserve"> немесе </w:t>
      </w:r>
      <w:proofErr w:type="spellStart"/>
      <w:r w:rsidRPr="009B1527">
        <w:rPr>
          <w:sz w:val="24"/>
        </w:rPr>
        <w:t>Стернумның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қылыш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тәрізді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процесінен</w:t>
      </w:r>
      <w:proofErr w:type="spellEnd"/>
      <w:r w:rsidRPr="009B1527">
        <w:rPr>
          <w:sz w:val="24"/>
        </w:rPr>
        <w:t xml:space="preserve"> 2-3 см </w:t>
      </w:r>
      <w:proofErr w:type="spellStart"/>
      <w:r w:rsidRPr="009B1527">
        <w:rPr>
          <w:sz w:val="24"/>
        </w:rPr>
        <w:t>жоғары</w:t>
      </w:r>
      <w:proofErr w:type="spellEnd"/>
      <w:r w:rsidRPr="009B1527">
        <w:rPr>
          <w:sz w:val="24"/>
        </w:rPr>
        <w:t xml:space="preserve">, ал </w:t>
      </w:r>
      <w:proofErr w:type="spellStart"/>
      <w:r w:rsidRPr="009B1527">
        <w:rPr>
          <w:sz w:val="24"/>
        </w:rPr>
        <w:t>сол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қолдың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алақаны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оң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жаққа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қойылады</w:t>
      </w:r>
      <w:proofErr w:type="spellEnd"/>
      <w:r w:rsidRPr="009B1527">
        <w:rPr>
          <w:sz w:val="24"/>
        </w:rPr>
        <w:t>.</w:t>
      </w:r>
    </w:p>
    <w:p w14:paraId="49C1BD01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Үзіліс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кезінде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алақанды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Кеудеден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көтеруге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болмайды</w:t>
      </w:r>
      <w:proofErr w:type="spellEnd"/>
      <w:r w:rsidRPr="009B1527">
        <w:rPr>
          <w:sz w:val="24"/>
        </w:rPr>
        <w:t>.</w:t>
      </w:r>
    </w:p>
    <w:p w14:paraId="287CBABD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Қысу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құтқарушының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денесінің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ауырлығына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байланысты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жүзеге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асырылады</w:t>
      </w:r>
      <w:proofErr w:type="spellEnd"/>
      <w:r w:rsidRPr="009B1527">
        <w:rPr>
          <w:sz w:val="24"/>
        </w:rPr>
        <w:t>.</w:t>
      </w:r>
    </w:p>
    <w:p w14:paraId="5414A34D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Омыртқаға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қарай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төс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сүйегінің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экскурсиясының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тереңдігі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ересектерде</w:t>
      </w:r>
      <w:proofErr w:type="spellEnd"/>
      <w:r w:rsidRPr="009B1527">
        <w:rPr>
          <w:sz w:val="24"/>
        </w:rPr>
        <w:t xml:space="preserve"> 4-5 см </w:t>
      </w:r>
      <w:proofErr w:type="spellStart"/>
      <w:r w:rsidRPr="009B1527">
        <w:rPr>
          <w:sz w:val="24"/>
        </w:rPr>
        <w:t>болуы</w:t>
      </w:r>
      <w:proofErr w:type="spellEnd"/>
      <w:r w:rsidRPr="009B1527">
        <w:rPr>
          <w:sz w:val="24"/>
        </w:rPr>
        <w:t xml:space="preserve"> керек.</w:t>
      </w:r>
    </w:p>
    <w:p w14:paraId="36C9951E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Қысым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қарқыны</w:t>
      </w:r>
      <w:proofErr w:type="spellEnd"/>
      <w:r w:rsidRPr="009B1527">
        <w:rPr>
          <w:sz w:val="24"/>
        </w:rPr>
        <w:t xml:space="preserve"> 1 </w:t>
      </w:r>
      <w:proofErr w:type="spellStart"/>
      <w:r w:rsidRPr="009B1527">
        <w:rPr>
          <w:sz w:val="24"/>
        </w:rPr>
        <w:t>минутта</w:t>
      </w:r>
      <w:proofErr w:type="spellEnd"/>
      <w:r w:rsidRPr="009B1527">
        <w:rPr>
          <w:sz w:val="24"/>
        </w:rPr>
        <w:t xml:space="preserve"> 60-80 </w:t>
      </w:r>
      <w:proofErr w:type="spellStart"/>
      <w:r w:rsidRPr="009B1527">
        <w:rPr>
          <w:sz w:val="24"/>
        </w:rPr>
        <w:t>болуы</w:t>
      </w:r>
      <w:proofErr w:type="spellEnd"/>
      <w:r w:rsidRPr="009B1527">
        <w:rPr>
          <w:sz w:val="24"/>
        </w:rPr>
        <w:t xml:space="preserve"> керек.</w:t>
      </w:r>
    </w:p>
    <w:p w14:paraId="6E6A7910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Кеуде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сорғысының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тиімділігін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бағалау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үшін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ұйқы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артерияларындағы</w:t>
      </w:r>
      <w:proofErr w:type="spellEnd"/>
      <w:r w:rsidRPr="009B1527">
        <w:rPr>
          <w:sz w:val="24"/>
        </w:rPr>
        <w:t xml:space="preserve"> импульс </w:t>
      </w:r>
      <w:proofErr w:type="spellStart"/>
      <w:r w:rsidRPr="009B1527">
        <w:rPr>
          <w:sz w:val="24"/>
        </w:rPr>
        <w:t>мезгіл-мезгіл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пальпацияланады</w:t>
      </w:r>
      <w:proofErr w:type="spellEnd"/>
      <w:r w:rsidRPr="009B1527">
        <w:rPr>
          <w:sz w:val="24"/>
        </w:rPr>
        <w:t>.</w:t>
      </w:r>
    </w:p>
    <w:p w14:paraId="05B33A80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r w:rsidRPr="009B1527">
        <w:rPr>
          <w:sz w:val="24"/>
        </w:rPr>
        <w:lastRenderedPageBreak/>
        <w:t xml:space="preserve">Реанимация 1 </w:t>
      </w:r>
      <w:proofErr w:type="spellStart"/>
      <w:r w:rsidRPr="009B1527">
        <w:rPr>
          <w:sz w:val="24"/>
        </w:rPr>
        <w:t>минуттың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соңына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қарай</w:t>
      </w:r>
      <w:proofErr w:type="spellEnd"/>
      <w:r w:rsidRPr="009B1527">
        <w:rPr>
          <w:sz w:val="24"/>
        </w:rPr>
        <w:t xml:space="preserve"> 5 </w:t>
      </w:r>
      <w:proofErr w:type="spellStart"/>
      <w:r w:rsidRPr="009B1527">
        <w:rPr>
          <w:sz w:val="24"/>
        </w:rPr>
        <w:t>секундқа</w:t>
      </w:r>
      <w:proofErr w:type="spellEnd"/>
      <w:r w:rsidRPr="009B1527">
        <w:rPr>
          <w:sz w:val="24"/>
        </w:rPr>
        <w:t xml:space="preserve">, </w:t>
      </w:r>
      <w:proofErr w:type="spellStart"/>
      <w:r w:rsidRPr="009B1527">
        <w:rPr>
          <w:sz w:val="24"/>
        </w:rPr>
        <w:t>содан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кейін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әр</w:t>
      </w:r>
      <w:proofErr w:type="spellEnd"/>
      <w:r w:rsidRPr="009B1527">
        <w:rPr>
          <w:sz w:val="24"/>
        </w:rPr>
        <w:t xml:space="preserve"> 2-3 минут </w:t>
      </w:r>
      <w:proofErr w:type="spellStart"/>
      <w:r w:rsidRPr="009B1527">
        <w:rPr>
          <w:sz w:val="24"/>
        </w:rPr>
        <w:t>сайын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өздігінен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тыныс</w:t>
      </w:r>
      <w:proofErr w:type="spellEnd"/>
      <w:r w:rsidRPr="009B1527">
        <w:rPr>
          <w:sz w:val="24"/>
        </w:rPr>
        <w:t xml:space="preserve"> алу мен </w:t>
      </w:r>
      <w:proofErr w:type="spellStart"/>
      <w:r w:rsidRPr="009B1527">
        <w:rPr>
          <w:sz w:val="24"/>
        </w:rPr>
        <w:t>қан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айналымының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қалпына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келгенін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бағалау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үшін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тоқтатылады</w:t>
      </w:r>
      <w:proofErr w:type="spellEnd"/>
      <w:r w:rsidRPr="009B1527">
        <w:rPr>
          <w:sz w:val="24"/>
        </w:rPr>
        <w:t>.</w:t>
      </w:r>
    </w:p>
    <w:p w14:paraId="47D7F254" w14:textId="77777777" w:rsidR="009B1527" w:rsidRPr="009B152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left="500" w:right="142" w:firstLine="0"/>
        <w:jc w:val="both"/>
        <w:rPr>
          <w:sz w:val="24"/>
        </w:rPr>
      </w:pPr>
      <w:proofErr w:type="spellStart"/>
      <w:r w:rsidRPr="009B1527">
        <w:rPr>
          <w:sz w:val="24"/>
        </w:rPr>
        <w:t>Қосымша</w:t>
      </w:r>
      <w:proofErr w:type="spellEnd"/>
      <w:r w:rsidRPr="009B1527">
        <w:rPr>
          <w:sz w:val="24"/>
        </w:rPr>
        <w:t xml:space="preserve"> емдеу </w:t>
      </w:r>
      <w:proofErr w:type="spellStart"/>
      <w:r w:rsidRPr="009B1527">
        <w:rPr>
          <w:sz w:val="24"/>
        </w:rPr>
        <w:t>шараларын</w:t>
      </w:r>
      <w:proofErr w:type="spellEnd"/>
      <w:r w:rsidRPr="009B1527">
        <w:rPr>
          <w:sz w:val="24"/>
        </w:rPr>
        <w:t xml:space="preserve"> жүргізу </w:t>
      </w:r>
      <w:proofErr w:type="spellStart"/>
      <w:r w:rsidRPr="009B1527">
        <w:rPr>
          <w:sz w:val="24"/>
        </w:rPr>
        <w:t>үшін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реанимацияны</w:t>
      </w:r>
      <w:proofErr w:type="spellEnd"/>
      <w:r w:rsidRPr="009B1527">
        <w:rPr>
          <w:sz w:val="24"/>
        </w:rPr>
        <w:t xml:space="preserve"> 5-10 </w:t>
      </w:r>
      <w:proofErr w:type="spellStart"/>
      <w:r w:rsidRPr="009B1527">
        <w:rPr>
          <w:sz w:val="24"/>
        </w:rPr>
        <w:t>секундтан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артық</w:t>
      </w:r>
      <w:proofErr w:type="spellEnd"/>
      <w:r w:rsidRPr="009B1527">
        <w:rPr>
          <w:sz w:val="24"/>
        </w:rPr>
        <w:t xml:space="preserve"> және </w:t>
      </w:r>
      <w:proofErr w:type="spellStart"/>
      <w:r w:rsidRPr="009B1527">
        <w:rPr>
          <w:sz w:val="24"/>
        </w:rPr>
        <w:t>трахеяны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интубациялау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үшін</w:t>
      </w:r>
      <w:proofErr w:type="spellEnd"/>
      <w:r w:rsidRPr="009B1527">
        <w:rPr>
          <w:sz w:val="24"/>
        </w:rPr>
        <w:t xml:space="preserve"> 25-30 </w:t>
      </w:r>
      <w:proofErr w:type="spellStart"/>
      <w:r w:rsidRPr="009B1527">
        <w:rPr>
          <w:sz w:val="24"/>
        </w:rPr>
        <w:t>секундқа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тоқтатуға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болмайды</w:t>
      </w:r>
      <w:proofErr w:type="spellEnd"/>
      <w:r w:rsidRPr="009B1527">
        <w:rPr>
          <w:sz w:val="24"/>
        </w:rPr>
        <w:t>.</w:t>
      </w:r>
    </w:p>
    <w:p w14:paraId="0D5EE916" w14:textId="42785256" w:rsidR="00970517" w:rsidRDefault="009B1527" w:rsidP="009B1527">
      <w:pPr>
        <w:pStyle w:val="a4"/>
        <w:numPr>
          <w:ilvl w:val="0"/>
          <w:numId w:val="23"/>
        </w:numPr>
        <w:tabs>
          <w:tab w:val="left" w:pos="744"/>
        </w:tabs>
        <w:spacing w:line="242" w:lineRule="auto"/>
        <w:ind w:right="142"/>
        <w:jc w:val="both"/>
        <w:rPr>
          <w:sz w:val="24"/>
        </w:rPr>
      </w:pPr>
      <w:proofErr w:type="spellStart"/>
      <w:r w:rsidRPr="009B1527">
        <w:rPr>
          <w:sz w:val="24"/>
        </w:rPr>
        <w:t>Қысу</w:t>
      </w:r>
      <w:proofErr w:type="spellEnd"/>
      <w:r w:rsidRPr="009B1527">
        <w:rPr>
          <w:sz w:val="24"/>
        </w:rPr>
        <w:t xml:space="preserve">-ингаляция </w:t>
      </w:r>
      <w:proofErr w:type="spellStart"/>
      <w:r w:rsidRPr="009B1527">
        <w:rPr>
          <w:sz w:val="24"/>
        </w:rPr>
        <w:t>қатынасы</w:t>
      </w:r>
      <w:proofErr w:type="spellEnd"/>
      <w:r w:rsidRPr="009B1527">
        <w:rPr>
          <w:sz w:val="24"/>
        </w:rPr>
        <w:t xml:space="preserve"> трахея </w:t>
      </w:r>
      <w:proofErr w:type="spellStart"/>
      <w:r w:rsidRPr="009B1527">
        <w:rPr>
          <w:sz w:val="24"/>
        </w:rPr>
        <w:t>интубациясына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дейін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құтқарушылардың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кез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келген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санында</w:t>
      </w:r>
      <w:proofErr w:type="spellEnd"/>
      <w:r w:rsidRPr="009B1527">
        <w:rPr>
          <w:sz w:val="24"/>
        </w:rPr>
        <w:t xml:space="preserve"> 20:2 </w:t>
      </w:r>
      <w:proofErr w:type="spellStart"/>
      <w:r w:rsidRPr="009B1527">
        <w:rPr>
          <w:sz w:val="24"/>
        </w:rPr>
        <w:t>болуы</w:t>
      </w:r>
      <w:proofErr w:type="spellEnd"/>
      <w:r w:rsidRPr="009B1527">
        <w:rPr>
          <w:sz w:val="24"/>
        </w:rPr>
        <w:t xml:space="preserve"> керек, </w:t>
      </w:r>
      <w:proofErr w:type="spellStart"/>
      <w:r w:rsidRPr="009B1527">
        <w:rPr>
          <w:sz w:val="24"/>
        </w:rPr>
        <w:t>содан</w:t>
      </w:r>
      <w:proofErr w:type="spellEnd"/>
      <w:r w:rsidRPr="009B1527">
        <w:rPr>
          <w:sz w:val="24"/>
        </w:rPr>
        <w:t xml:space="preserve"> </w:t>
      </w:r>
      <w:proofErr w:type="spellStart"/>
      <w:r w:rsidRPr="009B1527">
        <w:rPr>
          <w:sz w:val="24"/>
        </w:rPr>
        <w:t>кейін</w:t>
      </w:r>
      <w:proofErr w:type="spellEnd"/>
      <w:r w:rsidRPr="009B1527">
        <w:rPr>
          <w:sz w:val="24"/>
        </w:rPr>
        <w:t xml:space="preserve"> 10:1.</w:t>
      </w:r>
    </w:p>
    <w:p w14:paraId="0D20A9A4" w14:textId="45F80D76" w:rsidR="00970517" w:rsidRDefault="009B1527">
      <w:pPr>
        <w:pStyle w:val="1"/>
        <w:spacing w:line="274" w:lineRule="exact"/>
        <w:jc w:val="both"/>
      </w:pPr>
      <w:proofErr w:type="spellStart"/>
      <w:r w:rsidRPr="009B1527">
        <w:t>Кеуде</w:t>
      </w:r>
      <w:proofErr w:type="spellEnd"/>
      <w:r w:rsidRPr="009B1527">
        <w:t xml:space="preserve"> </w:t>
      </w:r>
      <w:proofErr w:type="spellStart"/>
      <w:r w:rsidRPr="009B1527">
        <w:t>сорғысының</w:t>
      </w:r>
      <w:proofErr w:type="spellEnd"/>
      <w:r w:rsidRPr="009B1527">
        <w:t xml:space="preserve"> </w:t>
      </w:r>
      <w:proofErr w:type="spellStart"/>
      <w:r w:rsidRPr="009B1527">
        <w:t>әсерін</w:t>
      </w:r>
      <w:proofErr w:type="spellEnd"/>
      <w:r w:rsidRPr="009B1527">
        <w:t xml:space="preserve"> </w:t>
      </w:r>
      <w:proofErr w:type="spellStart"/>
      <w:r w:rsidRPr="009B1527">
        <w:t>арттыратын</w:t>
      </w:r>
      <w:proofErr w:type="spellEnd"/>
      <w:r w:rsidRPr="009B1527">
        <w:t xml:space="preserve"> </w:t>
      </w:r>
      <w:proofErr w:type="spellStart"/>
      <w:r w:rsidRPr="009B1527">
        <w:t>көмекші</w:t>
      </w:r>
      <w:proofErr w:type="spellEnd"/>
      <w:r w:rsidRPr="009B1527">
        <w:t xml:space="preserve"> </w:t>
      </w:r>
      <w:proofErr w:type="spellStart"/>
      <w:r w:rsidRPr="009B1527">
        <w:t>әдістер</w:t>
      </w:r>
      <w:proofErr w:type="spellEnd"/>
      <w:r>
        <w:rPr>
          <w:spacing w:val="-2"/>
        </w:rPr>
        <w:t>:</w:t>
      </w:r>
    </w:p>
    <w:p w14:paraId="7B6EAAAC" w14:textId="77777777" w:rsidR="00EB468F" w:rsidRPr="00EB468F" w:rsidRDefault="00EB468F" w:rsidP="00EB468F">
      <w:pPr>
        <w:pStyle w:val="a3"/>
        <w:spacing w:line="237" w:lineRule="auto"/>
        <w:ind w:right="137"/>
        <w:jc w:val="both"/>
        <w:rPr>
          <w:szCs w:val="22"/>
        </w:rPr>
      </w:pPr>
      <w:r w:rsidRPr="00EB468F">
        <w:rPr>
          <w:szCs w:val="22"/>
        </w:rPr>
        <w:t>1.</w:t>
      </w:r>
      <w:r w:rsidRPr="00EB468F">
        <w:rPr>
          <w:szCs w:val="22"/>
        </w:rPr>
        <w:tab/>
      </w:r>
      <w:proofErr w:type="spellStart"/>
      <w:r w:rsidRPr="00EB468F">
        <w:rPr>
          <w:szCs w:val="22"/>
        </w:rPr>
        <w:t>Кеуде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сорғысын</w:t>
      </w:r>
      <w:proofErr w:type="spellEnd"/>
      <w:r w:rsidRPr="00EB468F">
        <w:rPr>
          <w:szCs w:val="22"/>
        </w:rPr>
        <w:t xml:space="preserve"> тек </w:t>
      </w:r>
      <w:proofErr w:type="spellStart"/>
      <w:r w:rsidRPr="00EB468F">
        <w:rPr>
          <w:szCs w:val="22"/>
        </w:rPr>
        <w:t>қатты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негізде</w:t>
      </w:r>
      <w:proofErr w:type="spellEnd"/>
      <w:r w:rsidRPr="00EB468F">
        <w:rPr>
          <w:szCs w:val="22"/>
        </w:rPr>
        <w:t xml:space="preserve"> жүргізу.</w:t>
      </w:r>
    </w:p>
    <w:p w14:paraId="5F967521" w14:textId="77777777" w:rsidR="00EB468F" w:rsidRPr="00EB468F" w:rsidRDefault="00EB468F" w:rsidP="00EB468F">
      <w:pPr>
        <w:pStyle w:val="a3"/>
        <w:spacing w:line="237" w:lineRule="auto"/>
        <w:ind w:right="137"/>
        <w:jc w:val="both"/>
        <w:rPr>
          <w:szCs w:val="22"/>
        </w:rPr>
      </w:pPr>
      <w:r w:rsidRPr="00EB468F">
        <w:rPr>
          <w:szCs w:val="22"/>
        </w:rPr>
        <w:t>2.</w:t>
      </w:r>
      <w:r w:rsidRPr="00EB468F">
        <w:rPr>
          <w:szCs w:val="22"/>
        </w:rPr>
        <w:tab/>
      </w:r>
      <w:proofErr w:type="spellStart"/>
      <w:r w:rsidRPr="00EB468F">
        <w:rPr>
          <w:szCs w:val="22"/>
        </w:rPr>
        <w:t>Аяқтарды</w:t>
      </w:r>
      <w:proofErr w:type="spellEnd"/>
      <w:r w:rsidRPr="00EB468F">
        <w:rPr>
          <w:szCs w:val="22"/>
        </w:rPr>
        <w:t xml:space="preserve"> 35-40° </w:t>
      </w:r>
      <w:proofErr w:type="spellStart"/>
      <w:r w:rsidRPr="00EB468F">
        <w:rPr>
          <w:szCs w:val="22"/>
        </w:rPr>
        <w:t>көтеру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төменгі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аяқтардың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арқасында</w:t>
      </w:r>
      <w:proofErr w:type="spellEnd"/>
      <w:r w:rsidRPr="00EB468F">
        <w:rPr>
          <w:szCs w:val="22"/>
        </w:rPr>
        <w:t xml:space="preserve"> "</w:t>
      </w:r>
      <w:proofErr w:type="spellStart"/>
      <w:r w:rsidRPr="00EB468F">
        <w:rPr>
          <w:szCs w:val="22"/>
        </w:rPr>
        <w:t>жұмыс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істейтін</w:t>
      </w:r>
      <w:proofErr w:type="spellEnd"/>
      <w:r w:rsidRPr="00EB468F">
        <w:rPr>
          <w:szCs w:val="22"/>
        </w:rPr>
        <w:t xml:space="preserve">" </w:t>
      </w:r>
      <w:proofErr w:type="spellStart"/>
      <w:r w:rsidRPr="00EB468F">
        <w:rPr>
          <w:szCs w:val="22"/>
        </w:rPr>
        <w:t>тамырлы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төсекті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азайтады</w:t>
      </w:r>
      <w:proofErr w:type="spellEnd"/>
      <w:r w:rsidRPr="00EB468F">
        <w:rPr>
          <w:szCs w:val="22"/>
        </w:rPr>
        <w:t xml:space="preserve">. </w:t>
      </w:r>
      <w:proofErr w:type="spellStart"/>
      <w:r w:rsidRPr="00EB468F">
        <w:rPr>
          <w:szCs w:val="22"/>
        </w:rPr>
        <w:t>Бұл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қан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айналымының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орталықтандырылуына</w:t>
      </w:r>
      <w:proofErr w:type="spellEnd"/>
      <w:r w:rsidRPr="00EB468F">
        <w:rPr>
          <w:szCs w:val="22"/>
        </w:rPr>
        <w:t xml:space="preserve"> және БЦК-</w:t>
      </w:r>
      <w:proofErr w:type="spellStart"/>
      <w:r w:rsidRPr="00EB468F">
        <w:rPr>
          <w:szCs w:val="22"/>
        </w:rPr>
        <w:t>нің</w:t>
      </w:r>
      <w:proofErr w:type="spellEnd"/>
      <w:r w:rsidRPr="00EB468F">
        <w:rPr>
          <w:szCs w:val="22"/>
        </w:rPr>
        <w:t xml:space="preserve"> 600-700 мл-</w:t>
      </w:r>
      <w:proofErr w:type="spellStart"/>
      <w:r w:rsidRPr="00EB468F">
        <w:rPr>
          <w:szCs w:val="22"/>
        </w:rPr>
        <w:t>ге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ұлғаюына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әкеледі</w:t>
      </w:r>
      <w:proofErr w:type="spellEnd"/>
      <w:r w:rsidRPr="00EB468F">
        <w:rPr>
          <w:szCs w:val="22"/>
        </w:rPr>
        <w:t xml:space="preserve">. </w:t>
      </w:r>
      <w:proofErr w:type="spellStart"/>
      <w:r w:rsidRPr="00EB468F">
        <w:rPr>
          <w:szCs w:val="22"/>
        </w:rPr>
        <w:t>ағып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жатқан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қан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кеуде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қуысының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қысылуын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тоқтату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кезеңінде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қолқа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клапандарының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жабылуын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тездетеді</w:t>
      </w:r>
      <w:proofErr w:type="spellEnd"/>
      <w:r w:rsidRPr="00EB468F">
        <w:rPr>
          <w:szCs w:val="22"/>
        </w:rPr>
        <w:t xml:space="preserve">, </w:t>
      </w:r>
      <w:proofErr w:type="spellStart"/>
      <w:r w:rsidRPr="00EB468F">
        <w:rPr>
          <w:szCs w:val="22"/>
        </w:rPr>
        <w:t>осылайша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Коронарлық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қан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ағымын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жақсартады</w:t>
      </w:r>
      <w:proofErr w:type="spellEnd"/>
      <w:r w:rsidRPr="00EB468F">
        <w:rPr>
          <w:szCs w:val="22"/>
        </w:rPr>
        <w:t>.</w:t>
      </w:r>
    </w:p>
    <w:p w14:paraId="2AC7CFF0" w14:textId="2A185B84" w:rsidR="00970517" w:rsidRDefault="00EB468F" w:rsidP="00EB468F">
      <w:pPr>
        <w:pStyle w:val="a3"/>
        <w:spacing w:line="237" w:lineRule="auto"/>
        <w:ind w:right="137"/>
        <w:jc w:val="both"/>
      </w:pPr>
      <w:proofErr w:type="spellStart"/>
      <w:r w:rsidRPr="00EB468F">
        <w:rPr>
          <w:szCs w:val="22"/>
        </w:rPr>
        <w:t>Тренделенбургтің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жағдайы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қауіпті</w:t>
      </w:r>
      <w:proofErr w:type="spellEnd"/>
      <w:r w:rsidRPr="00EB468F">
        <w:rPr>
          <w:szCs w:val="22"/>
        </w:rPr>
        <w:t xml:space="preserve">, </w:t>
      </w:r>
      <w:proofErr w:type="spellStart"/>
      <w:r w:rsidRPr="00EB468F">
        <w:rPr>
          <w:szCs w:val="22"/>
        </w:rPr>
        <w:t>өйткені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ол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мидың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гипоксиялық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ісінуінің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дамуына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ықпал</w:t>
      </w:r>
      <w:proofErr w:type="spellEnd"/>
      <w:r w:rsidRPr="00EB468F">
        <w:rPr>
          <w:szCs w:val="22"/>
        </w:rPr>
        <w:t xml:space="preserve"> </w:t>
      </w:r>
      <w:proofErr w:type="spellStart"/>
      <w:r w:rsidRPr="00EB468F">
        <w:rPr>
          <w:szCs w:val="22"/>
        </w:rPr>
        <w:t>етеді</w:t>
      </w:r>
      <w:proofErr w:type="spellEnd"/>
      <w:r>
        <w:t>.</w:t>
      </w:r>
    </w:p>
    <w:p w14:paraId="74463654" w14:textId="77777777" w:rsidR="00EB468F" w:rsidRPr="00EB468F" w:rsidRDefault="00EB468F" w:rsidP="00EB468F">
      <w:pPr>
        <w:pStyle w:val="a4"/>
        <w:tabs>
          <w:tab w:val="left" w:pos="860"/>
          <w:tab w:val="left" w:pos="937"/>
        </w:tabs>
        <w:spacing w:before="3"/>
        <w:ind w:left="937" w:right="129" w:firstLine="0"/>
        <w:jc w:val="both"/>
        <w:rPr>
          <w:sz w:val="24"/>
        </w:rPr>
      </w:pPr>
      <w:r w:rsidRPr="00EB468F">
        <w:rPr>
          <w:sz w:val="24"/>
        </w:rPr>
        <w:t>1.</w:t>
      </w:r>
      <w:r w:rsidRPr="00EB468F">
        <w:rPr>
          <w:sz w:val="24"/>
        </w:rPr>
        <w:tab/>
      </w:r>
      <w:proofErr w:type="spellStart"/>
      <w:r w:rsidRPr="00EB468F">
        <w:rPr>
          <w:sz w:val="24"/>
        </w:rPr>
        <w:t>Плазмалық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алмастырғыштардың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инфузиясы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веноздық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жоғарылатады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веноздық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тіректі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арттырады</w:t>
      </w:r>
      <w:proofErr w:type="spellEnd"/>
      <w:r w:rsidRPr="00EB468F">
        <w:rPr>
          <w:sz w:val="24"/>
        </w:rPr>
        <w:t>.</w:t>
      </w:r>
    </w:p>
    <w:p w14:paraId="427C60A5" w14:textId="449F1CBE" w:rsidR="00970517" w:rsidRDefault="00EB468F" w:rsidP="00EB468F">
      <w:pPr>
        <w:pStyle w:val="a4"/>
        <w:tabs>
          <w:tab w:val="left" w:pos="860"/>
          <w:tab w:val="left" w:pos="937"/>
        </w:tabs>
        <w:spacing w:before="3" w:line="240" w:lineRule="auto"/>
        <w:ind w:left="937" w:right="129" w:firstLine="0"/>
        <w:jc w:val="both"/>
        <w:rPr>
          <w:sz w:val="24"/>
        </w:rPr>
      </w:pPr>
      <w:r w:rsidRPr="00EB468F">
        <w:rPr>
          <w:sz w:val="24"/>
        </w:rPr>
        <w:t>2.</w:t>
      </w:r>
      <w:r w:rsidRPr="00EB468F">
        <w:rPr>
          <w:sz w:val="24"/>
        </w:rPr>
        <w:tab/>
      </w:r>
      <w:proofErr w:type="spellStart"/>
      <w:r w:rsidRPr="00EB468F">
        <w:rPr>
          <w:sz w:val="24"/>
        </w:rPr>
        <w:t>Іштің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ішкі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қысылуы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қысылуын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тоқтатқаннан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кейін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қысылуынан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тұрады</w:t>
      </w:r>
      <w:proofErr w:type="spellEnd"/>
      <w:r w:rsidRPr="00EB468F">
        <w:rPr>
          <w:sz w:val="24"/>
        </w:rPr>
        <w:t xml:space="preserve">. </w:t>
      </w:r>
      <w:proofErr w:type="spellStart"/>
      <w:r w:rsidRPr="00EB468F">
        <w:rPr>
          <w:sz w:val="24"/>
        </w:rPr>
        <w:t>Бұл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әрекетпен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тамырлы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төсегінен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сығылады</w:t>
      </w:r>
      <w:proofErr w:type="spellEnd"/>
      <w:r w:rsidRPr="00EB468F">
        <w:rPr>
          <w:sz w:val="24"/>
        </w:rPr>
        <w:t xml:space="preserve">. </w:t>
      </w:r>
      <w:proofErr w:type="spellStart"/>
      <w:r w:rsidRPr="00EB468F">
        <w:rPr>
          <w:sz w:val="24"/>
        </w:rPr>
        <w:t>Олар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регургитация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қаупіне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байланысты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интубацияланған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науқастарда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ғана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жүзеге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асырылады</w:t>
      </w:r>
      <w:proofErr w:type="spellEnd"/>
      <w:r w:rsidRPr="00EB468F">
        <w:rPr>
          <w:sz w:val="24"/>
        </w:rPr>
        <w:t>.</w:t>
      </w:r>
    </w:p>
    <w:p w14:paraId="3894629F" w14:textId="3AD1F2B8" w:rsidR="00970517" w:rsidRDefault="00EB468F">
      <w:pPr>
        <w:pStyle w:val="1"/>
        <w:spacing w:before="5"/>
        <w:jc w:val="both"/>
      </w:pPr>
      <w:proofErr w:type="spellStart"/>
      <w:r w:rsidRPr="00EB468F">
        <w:t>Кеуде</w:t>
      </w:r>
      <w:proofErr w:type="spellEnd"/>
      <w:r w:rsidRPr="00EB468F">
        <w:t xml:space="preserve"> </w:t>
      </w:r>
      <w:proofErr w:type="spellStart"/>
      <w:r w:rsidRPr="00EB468F">
        <w:t>сорғысының</w:t>
      </w:r>
      <w:proofErr w:type="spellEnd"/>
      <w:r w:rsidRPr="00EB468F">
        <w:t xml:space="preserve"> </w:t>
      </w:r>
      <w:proofErr w:type="spellStart"/>
      <w:r w:rsidRPr="00EB468F">
        <w:t>механизмі</w:t>
      </w:r>
      <w:proofErr w:type="spellEnd"/>
      <w:r>
        <w:rPr>
          <w:spacing w:val="-2"/>
        </w:rPr>
        <w:t>:</w:t>
      </w:r>
    </w:p>
    <w:p w14:paraId="1F05E5B0" w14:textId="1265DE03" w:rsidR="00EB468F" w:rsidRPr="00EB468F" w:rsidRDefault="00EB468F" w:rsidP="00EB468F">
      <w:pPr>
        <w:pStyle w:val="a4"/>
        <w:numPr>
          <w:ilvl w:val="0"/>
          <w:numId w:val="20"/>
        </w:numPr>
        <w:tabs>
          <w:tab w:val="left" w:pos="860"/>
        </w:tabs>
        <w:ind w:right="132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сорғысы-бүкіл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жоғарылату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арқылы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</w:t>
      </w:r>
      <w:proofErr w:type="spellEnd"/>
      <w:r w:rsidRPr="00EB468F">
        <w:rPr>
          <w:sz w:val="24"/>
        </w:rPr>
        <w:t xml:space="preserve"> пен </w:t>
      </w:r>
      <w:proofErr w:type="spellStart"/>
      <w:r w:rsidRPr="00EB468F">
        <w:rPr>
          <w:sz w:val="24"/>
        </w:rPr>
        <w:t>өкпе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камераларын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қысу</w:t>
      </w:r>
      <w:proofErr w:type="spellEnd"/>
      <w:r w:rsidRPr="00EB468F">
        <w:rPr>
          <w:sz w:val="24"/>
        </w:rPr>
        <w:t>.</w:t>
      </w:r>
    </w:p>
    <w:p w14:paraId="40495798" w14:textId="2B8BD14A" w:rsidR="00EB468F" w:rsidRPr="00EB468F" w:rsidRDefault="00EB468F" w:rsidP="00EB468F">
      <w:pPr>
        <w:pStyle w:val="a4"/>
        <w:numPr>
          <w:ilvl w:val="0"/>
          <w:numId w:val="20"/>
        </w:numPr>
        <w:tabs>
          <w:tab w:val="left" w:pos="860"/>
        </w:tabs>
        <w:ind w:right="132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қысылу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кезеңінде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камералары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артериялар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үлкен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тамырлар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қысылады</w:t>
      </w:r>
      <w:proofErr w:type="spellEnd"/>
      <w:r w:rsidRPr="00EB468F">
        <w:rPr>
          <w:sz w:val="24"/>
        </w:rPr>
        <w:t>.</w:t>
      </w:r>
    </w:p>
    <w:p w14:paraId="58B24712" w14:textId="537652E4" w:rsidR="00EB468F" w:rsidRPr="00EB468F" w:rsidRDefault="00EB468F" w:rsidP="00EB468F">
      <w:pPr>
        <w:pStyle w:val="a4"/>
        <w:numPr>
          <w:ilvl w:val="0"/>
          <w:numId w:val="20"/>
        </w:numPr>
        <w:tabs>
          <w:tab w:val="left" w:pos="860"/>
        </w:tabs>
        <w:ind w:right="132"/>
        <w:jc w:val="both"/>
        <w:rPr>
          <w:sz w:val="24"/>
        </w:rPr>
      </w:pPr>
      <w:proofErr w:type="spellStart"/>
      <w:r w:rsidRPr="00EB468F">
        <w:rPr>
          <w:sz w:val="24"/>
        </w:rPr>
        <w:t>Қолқа</w:t>
      </w:r>
      <w:proofErr w:type="spellEnd"/>
      <w:r w:rsidRPr="00EB468F">
        <w:rPr>
          <w:sz w:val="24"/>
        </w:rPr>
        <w:t xml:space="preserve"> мен </w:t>
      </w:r>
      <w:proofErr w:type="spellStart"/>
      <w:r w:rsidRPr="00EB468F">
        <w:rPr>
          <w:sz w:val="24"/>
        </w:rPr>
        <w:t>оң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атриумдағы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теңестіріліп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айналымы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тоқтайды</w:t>
      </w:r>
      <w:proofErr w:type="spellEnd"/>
      <w:r w:rsidRPr="00EB468F">
        <w:rPr>
          <w:sz w:val="24"/>
        </w:rPr>
        <w:t>.</w:t>
      </w:r>
    </w:p>
    <w:p w14:paraId="4A5D6A1C" w14:textId="12B740EF" w:rsidR="00EB468F" w:rsidRPr="00EB468F" w:rsidRDefault="00EB468F" w:rsidP="00EB468F">
      <w:pPr>
        <w:pStyle w:val="a4"/>
        <w:numPr>
          <w:ilvl w:val="0"/>
          <w:numId w:val="20"/>
        </w:numPr>
        <w:tabs>
          <w:tab w:val="left" w:pos="860"/>
        </w:tabs>
        <w:ind w:right="132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кеңеюімен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жүрекке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жақсарады</w:t>
      </w:r>
      <w:proofErr w:type="spellEnd"/>
      <w:r w:rsidRPr="00EB468F">
        <w:rPr>
          <w:sz w:val="24"/>
        </w:rPr>
        <w:t xml:space="preserve">, аорта мен </w:t>
      </w:r>
      <w:proofErr w:type="spellStart"/>
      <w:r w:rsidRPr="00EB468F">
        <w:rPr>
          <w:sz w:val="24"/>
        </w:rPr>
        <w:t>оң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жақ</w:t>
      </w:r>
      <w:proofErr w:type="spellEnd"/>
      <w:r w:rsidRPr="00EB468F">
        <w:rPr>
          <w:sz w:val="24"/>
        </w:rPr>
        <w:t xml:space="preserve"> атриум </w:t>
      </w:r>
      <w:proofErr w:type="spellStart"/>
      <w:r w:rsidRPr="00EB468F">
        <w:rPr>
          <w:sz w:val="24"/>
        </w:rPr>
        <w:t>арасында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шағын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градиенті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орнатылады</w:t>
      </w:r>
      <w:proofErr w:type="spellEnd"/>
      <w:r w:rsidRPr="00EB468F">
        <w:rPr>
          <w:sz w:val="24"/>
        </w:rPr>
        <w:t>.</w:t>
      </w:r>
    </w:p>
    <w:p w14:paraId="7A48370C" w14:textId="1A590531" w:rsidR="00970517" w:rsidRDefault="00EB468F" w:rsidP="00EB468F">
      <w:pPr>
        <w:pStyle w:val="a4"/>
        <w:numPr>
          <w:ilvl w:val="0"/>
          <w:numId w:val="20"/>
        </w:numPr>
        <w:tabs>
          <w:tab w:val="left" w:pos="860"/>
        </w:tabs>
        <w:spacing w:line="240" w:lineRule="auto"/>
        <w:ind w:right="132"/>
        <w:jc w:val="both"/>
        <w:rPr>
          <w:sz w:val="24"/>
        </w:rPr>
      </w:pPr>
      <w:proofErr w:type="spellStart"/>
      <w:r w:rsidRPr="00EB468F">
        <w:rPr>
          <w:sz w:val="24"/>
        </w:rPr>
        <w:t>Қолқа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доғасындағы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жоғарылауы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жартылай</w:t>
      </w:r>
      <w:proofErr w:type="spellEnd"/>
      <w:r w:rsidRPr="00EB468F">
        <w:rPr>
          <w:sz w:val="24"/>
        </w:rPr>
        <w:t xml:space="preserve"> ай </w:t>
      </w:r>
      <w:proofErr w:type="spellStart"/>
      <w:r w:rsidRPr="00EB468F">
        <w:rPr>
          <w:sz w:val="24"/>
        </w:rPr>
        <w:t>клапандарының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жабылуына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әкеледі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олардың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артында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артериялардың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сағалары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кетеді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демек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артериялар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арқылы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қалпына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келеді</w:t>
      </w:r>
      <w:proofErr w:type="spellEnd"/>
      <w:r w:rsidRPr="00EB468F">
        <w:rPr>
          <w:sz w:val="24"/>
        </w:rPr>
        <w:t>.</w:t>
      </w:r>
    </w:p>
    <w:p w14:paraId="3F74BF9F" w14:textId="45097B4D" w:rsidR="00970517" w:rsidRDefault="00EB468F">
      <w:pPr>
        <w:pStyle w:val="1"/>
        <w:spacing w:line="275" w:lineRule="exact"/>
        <w:jc w:val="both"/>
      </w:pPr>
      <w:proofErr w:type="spellStart"/>
      <w:r w:rsidRPr="00EB468F">
        <w:t>Кеуде</w:t>
      </w:r>
      <w:proofErr w:type="spellEnd"/>
      <w:r w:rsidRPr="00EB468F">
        <w:t xml:space="preserve"> </w:t>
      </w:r>
      <w:proofErr w:type="spellStart"/>
      <w:r w:rsidRPr="00EB468F">
        <w:t>сорғысының</w:t>
      </w:r>
      <w:proofErr w:type="spellEnd"/>
      <w:r w:rsidRPr="00EB468F">
        <w:t xml:space="preserve"> </w:t>
      </w:r>
      <w:proofErr w:type="spellStart"/>
      <w:r w:rsidRPr="00EB468F">
        <w:t>тиімділігі</w:t>
      </w:r>
      <w:proofErr w:type="spellEnd"/>
      <w:r>
        <w:rPr>
          <w:spacing w:val="-2"/>
        </w:rPr>
        <w:t>:</w:t>
      </w:r>
    </w:p>
    <w:p w14:paraId="0157DF4C" w14:textId="6921449D" w:rsidR="00EB468F" w:rsidRPr="00EB468F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құрылымдарына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біркелкі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таралуы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арқылы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төмен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градиентін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төмен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диастолалық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 (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қозғаушы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күші</w:t>
      </w:r>
      <w:proofErr w:type="spellEnd"/>
      <w:r w:rsidRPr="00EB468F">
        <w:rPr>
          <w:sz w:val="24"/>
        </w:rPr>
        <w:t xml:space="preserve">) </w:t>
      </w:r>
      <w:proofErr w:type="spellStart"/>
      <w:r w:rsidRPr="00EB468F">
        <w:rPr>
          <w:sz w:val="24"/>
        </w:rPr>
        <w:t>жасайды</w:t>
      </w:r>
      <w:proofErr w:type="spellEnd"/>
      <w:r w:rsidRPr="00EB468F">
        <w:rPr>
          <w:sz w:val="24"/>
        </w:rPr>
        <w:t>.</w:t>
      </w:r>
    </w:p>
    <w:p w14:paraId="554E8A7E" w14:textId="02F3485C" w:rsidR="00EB468F" w:rsidRPr="00EB468F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Жүрек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индексі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қалыптыдан</w:t>
      </w:r>
      <w:proofErr w:type="spellEnd"/>
      <w:r w:rsidRPr="00EB468F">
        <w:rPr>
          <w:sz w:val="24"/>
        </w:rPr>
        <w:t xml:space="preserve"> 20-25% - дан аз, </w:t>
      </w:r>
      <w:proofErr w:type="spellStart"/>
      <w:r w:rsidRPr="00EB468F">
        <w:rPr>
          <w:sz w:val="24"/>
        </w:rPr>
        <w:t>бұл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ауыр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кардиогендік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шоктан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төмен</w:t>
      </w:r>
      <w:proofErr w:type="spellEnd"/>
      <w:r w:rsidRPr="00EB468F">
        <w:rPr>
          <w:sz w:val="24"/>
        </w:rPr>
        <w:t>.</w:t>
      </w:r>
    </w:p>
    <w:p w14:paraId="4123DD47" w14:textId="19B62563" w:rsidR="00EB468F" w:rsidRPr="00EB468F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өнімділігі</w:t>
      </w:r>
      <w:proofErr w:type="spellEnd"/>
      <w:r w:rsidRPr="00EB468F">
        <w:rPr>
          <w:sz w:val="24"/>
        </w:rPr>
        <w:t xml:space="preserve"> тез </w:t>
      </w:r>
      <w:proofErr w:type="spellStart"/>
      <w:r w:rsidRPr="00EB468F">
        <w:rPr>
          <w:sz w:val="24"/>
        </w:rPr>
        <w:t>төмендейді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бұл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миокардтың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ауыр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зақымдануы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болмаса</w:t>
      </w:r>
      <w:proofErr w:type="spellEnd"/>
      <w:r w:rsidRPr="00EB468F">
        <w:rPr>
          <w:sz w:val="24"/>
        </w:rPr>
        <w:t xml:space="preserve"> да, </w:t>
      </w:r>
      <w:proofErr w:type="spellStart"/>
      <w:r w:rsidRPr="00EB468F">
        <w:rPr>
          <w:sz w:val="24"/>
        </w:rPr>
        <w:t>тиімділіктің</w:t>
      </w:r>
      <w:proofErr w:type="spellEnd"/>
      <w:r w:rsidRPr="00EB468F">
        <w:rPr>
          <w:sz w:val="24"/>
        </w:rPr>
        <w:t xml:space="preserve"> 30-40 </w:t>
      </w:r>
      <w:proofErr w:type="spellStart"/>
      <w:r w:rsidRPr="00EB468F">
        <w:rPr>
          <w:sz w:val="24"/>
        </w:rPr>
        <w:t>минутқа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дейін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жоғалуына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әкеледі</w:t>
      </w:r>
      <w:proofErr w:type="spellEnd"/>
      <w:r w:rsidRPr="00EB468F">
        <w:rPr>
          <w:sz w:val="24"/>
        </w:rPr>
        <w:t xml:space="preserve">. </w:t>
      </w:r>
      <w:proofErr w:type="spellStart"/>
      <w:r w:rsidRPr="00EB468F">
        <w:rPr>
          <w:sz w:val="24"/>
        </w:rPr>
        <w:t>Гипоксияның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жоғарылауы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жүректің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механикалық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жарақаты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қысқа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уақыт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ішінде</w:t>
      </w:r>
      <w:proofErr w:type="spellEnd"/>
      <w:r w:rsidRPr="00EB468F">
        <w:rPr>
          <w:sz w:val="24"/>
        </w:rPr>
        <w:t xml:space="preserve"> миокард </w:t>
      </w:r>
      <w:proofErr w:type="spellStart"/>
      <w:r w:rsidRPr="00EB468F">
        <w:rPr>
          <w:sz w:val="24"/>
        </w:rPr>
        <w:t>тонусының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төмендеуіне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әкеледі</w:t>
      </w:r>
      <w:proofErr w:type="spellEnd"/>
      <w:r w:rsidRPr="00EB468F">
        <w:rPr>
          <w:sz w:val="24"/>
        </w:rPr>
        <w:t>.</w:t>
      </w:r>
    </w:p>
    <w:p w14:paraId="17ECB254" w14:textId="5070EA76" w:rsidR="00EB468F" w:rsidRPr="00EB468F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айналымының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қалыпты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көрсеткіштерінің</w:t>
      </w:r>
      <w:proofErr w:type="spellEnd"/>
      <w:r w:rsidRPr="00EB468F">
        <w:rPr>
          <w:sz w:val="24"/>
        </w:rPr>
        <w:t xml:space="preserve"> 5-10% - дан </w:t>
      </w:r>
      <w:proofErr w:type="spellStart"/>
      <w:r w:rsidRPr="00EB468F">
        <w:rPr>
          <w:sz w:val="24"/>
        </w:rPr>
        <w:t>аспауын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қамтамасыз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етеді</w:t>
      </w:r>
      <w:proofErr w:type="spellEnd"/>
      <w:r w:rsidRPr="00EB468F">
        <w:rPr>
          <w:sz w:val="24"/>
        </w:rPr>
        <w:t>.</w:t>
      </w:r>
    </w:p>
    <w:p w14:paraId="6E820991" w14:textId="03B4B430" w:rsidR="00EB468F" w:rsidRPr="00EB468F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өндірудегі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церебральды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қалыптыдан</w:t>
      </w:r>
      <w:proofErr w:type="spellEnd"/>
      <w:r w:rsidRPr="00EB468F">
        <w:rPr>
          <w:sz w:val="24"/>
        </w:rPr>
        <w:t xml:space="preserve"> 10-20% </w:t>
      </w:r>
      <w:proofErr w:type="spellStart"/>
      <w:r w:rsidRPr="00EB468F">
        <w:rPr>
          <w:sz w:val="24"/>
        </w:rPr>
        <w:t>аспайды</w:t>
      </w:r>
      <w:proofErr w:type="spellEnd"/>
      <w:r w:rsidRPr="00EB468F">
        <w:rPr>
          <w:sz w:val="24"/>
        </w:rPr>
        <w:t xml:space="preserve">, ал </w:t>
      </w:r>
      <w:proofErr w:type="spellStart"/>
      <w:r w:rsidRPr="00EB468F">
        <w:rPr>
          <w:sz w:val="24"/>
        </w:rPr>
        <w:t>жасанды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көп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бөлігі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бастың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жұмсақ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тіндерінде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жүзеге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асырылады</w:t>
      </w:r>
      <w:proofErr w:type="spellEnd"/>
      <w:r w:rsidRPr="00EB468F">
        <w:rPr>
          <w:sz w:val="24"/>
        </w:rPr>
        <w:t>.</w:t>
      </w:r>
    </w:p>
    <w:p w14:paraId="59FD72BA" w14:textId="2E77F87E" w:rsidR="00970517" w:rsidRDefault="00EB468F" w:rsidP="00EB468F">
      <w:pPr>
        <w:pStyle w:val="a4"/>
        <w:numPr>
          <w:ilvl w:val="0"/>
          <w:numId w:val="19"/>
        </w:numPr>
        <w:tabs>
          <w:tab w:val="left" w:pos="860"/>
        </w:tabs>
        <w:spacing w:line="240" w:lineRule="auto"/>
        <w:ind w:right="128"/>
        <w:jc w:val="both"/>
        <w:rPr>
          <w:sz w:val="24"/>
        </w:rPr>
      </w:pPr>
      <w:proofErr w:type="spellStart"/>
      <w:r w:rsidRPr="00EB468F">
        <w:rPr>
          <w:sz w:val="24"/>
        </w:rPr>
        <w:t>Жасай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алатын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мидағы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ең</w:t>
      </w:r>
      <w:proofErr w:type="spellEnd"/>
      <w:r w:rsidRPr="00EB468F">
        <w:rPr>
          <w:sz w:val="24"/>
        </w:rPr>
        <w:t xml:space="preserve"> аз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айналымы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</w:t>
      </w:r>
      <w:proofErr w:type="spellEnd"/>
      <w:r w:rsidRPr="00EB468F">
        <w:rPr>
          <w:sz w:val="24"/>
        </w:rPr>
        <w:t xml:space="preserve"> 10 </w:t>
      </w:r>
      <w:proofErr w:type="spellStart"/>
      <w:r w:rsidRPr="00EB468F">
        <w:rPr>
          <w:sz w:val="24"/>
        </w:rPr>
        <w:t>минуттық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уақыт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кедергісі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болып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табылады</w:t>
      </w:r>
      <w:proofErr w:type="spellEnd"/>
      <w:r w:rsidRPr="00EB468F">
        <w:rPr>
          <w:sz w:val="24"/>
        </w:rPr>
        <w:t xml:space="preserve">. </w:t>
      </w:r>
      <w:proofErr w:type="spellStart"/>
      <w:r w:rsidRPr="00EB468F">
        <w:rPr>
          <w:sz w:val="24"/>
        </w:rPr>
        <w:t>Көрсетілген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уақыт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кезеңінен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кейін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миокардтағы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барлық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оттегі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қоры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толығымен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жоғалады</w:t>
      </w:r>
      <w:proofErr w:type="spellEnd"/>
      <w:r w:rsidRPr="00EB468F">
        <w:rPr>
          <w:sz w:val="24"/>
        </w:rPr>
        <w:t xml:space="preserve">, энергия </w:t>
      </w:r>
      <w:proofErr w:type="spellStart"/>
      <w:r w:rsidRPr="00EB468F">
        <w:rPr>
          <w:sz w:val="24"/>
        </w:rPr>
        <w:t>қоры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толығымен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таусылады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жүрек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тонусын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жоғалтады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әлсірейді</w:t>
      </w:r>
      <w:proofErr w:type="spellEnd"/>
      <w:r>
        <w:rPr>
          <w:sz w:val="24"/>
        </w:rPr>
        <w:t>.</w:t>
      </w:r>
    </w:p>
    <w:p w14:paraId="20FD8AFA" w14:textId="77777777" w:rsidR="00EB468F" w:rsidRDefault="00EB468F">
      <w:pPr>
        <w:pStyle w:val="1"/>
        <w:spacing w:before="2"/>
        <w:jc w:val="both"/>
        <w:rPr>
          <w:lang w:val="kk-KZ"/>
        </w:rPr>
      </w:pPr>
    </w:p>
    <w:p w14:paraId="7DE4EA39" w14:textId="77777777" w:rsidR="00EB468F" w:rsidRDefault="00EB468F">
      <w:pPr>
        <w:pStyle w:val="1"/>
        <w:spacing w:before="2"/>
        <w:jc w:val="both"/>
        <w:rPr>
          <w:lang w:val="kk-KZ"/>
        </w:rPr>
      </w:pPr>
    </w:p>
    <w:p w14:paraId="1161B666" w14:textId="77777777" w:rsidR="00EB468F" w:rsidRDefault="00EB468F">
      <w:pPr>
        <w:pStyle w:val="1"/>
        <w:spacing w:before="2"/>
        <w:jc w:val="both"/>
        <w:rPr>
          <w:lang w:val="kk-KZ"/>
        </w:rPr>
      </w:pPr>
    </w:p>
    <w:p w14:paraId="2F50BF00" w14:textId="77777777" w:rsidR="00EB468F" w:rsidRDefault="00EB468F">
      <w:pPr>
        <w:pStyle w:val="1"/>
        <w:spacing w:before="2"/>
        <w:jc w:val="both"/>
        <w:rPr>
          <w:lang w:val="kk-KZ"/>
        </w:rPr>
      </w:pPr>
    </w:p>
    <w:p w14:paraId="6B2723B5" w14:textId="6C9F1E0D" w:rsidR="00970517" w:rsidRPr="00EB468F" w:rsidRDefault="00EB468F">
      <w:pPr>
        <w:pStyle w:val="1"/>
        <w:spacing w:before="2"/>
        <w:jc w:val="both"/>
        <w:rPr>
          <w:lang w:val="kk-KZ"/>
        </w:rPr>
      </w:pPr>
      <w:r w:rsidRPr="00EB468F">
        <w:rPr>
          <w:lang w:val="kk-KZ"/>
        </w:rPr>
        <w:lastRenderedPageBreak/>
        <w:t>Ашық жүрек массажының тиімділігі (АЖМ)</w:t>
      </w:r>
      <w:r w:rsidRPr="00EB468F">
        <w:rPr>
          <w:spacing w:val="-2"/>
          <w:lang w:val="kk-KZ"/>
        </w:rPr>
        <w:t>:</w:t>
      </w:r>
    </w:p>
    <w:p w14:paraId="6FD49C80" w14:textId="209450A3" w:rsidR="00EB468F" w:rsidRPr="00031205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АЖМ ми функциясының толық қалпына келуімен үлкен өмір сүруді қамтамасыз етеді. Науқастардың көпшілігі екі сағаттық ЖӨМР - ден кейін де церебральды өмірді қалпына келтірумен қалпына келеді.</w:t>
      </w:r>
    </w:p>
    <w:p w14:paraId="4A84C92B" w14:textId="29FB41C1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r w:rsidRPr="00EB468F">
        <w:rPr>
          <w:sz w:val="24"/>
        </w:rPr>
        <w:t xml:space="preserve">Инфекция </w:t>
      </w:r>
      <w:proofErr w:type="spellStart"/>
      <w:r w:rsidRPr="00EB468F">
        <w:rPr>
          <w:sz w:val="24"/>
        </w:rPr>
        <w:t>торакотомиядан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кейін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тіпті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стерильді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емес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жағдайларда</w:t>
      </w:r>
      <w:proofErr w:type="spellEnd"/>
      <w:r w:rsidRPr="00EB468F">
        <w:rPr>
          <w:sz w:val="24"/>
        </w:rPr>
        <w:t xml:space="preserve"> да </w:t>
      </w:r>
      <w:proofErr w:type="spellStart"/>
      <w:r w:rsidRPr="00EB468F">
        <w:rPr>
          <w:sz w:val="24"/>
        </w:rPr>
        <w:t>маңызды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мәселе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емес</w:t>
      </w:r>
      <w:proofErr w:type="spellEnd"/>
      <w:r w:rsidRPr="00EB468F">
        <w:rPr>
          <w:sz w:val="24"/>
        </w:rPr>
        <w:t>.</w:t>
      </w:r>
    </w:p>
    <w:p w14:paraId="63265B66" w14:textId="56EC3347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r>
        <w:rPr>
          <w:sz w:val="24"/>
          <w:lang w:val="kk-KZ"/>
        </w:rPr>
        <w:t>А</w:t>
      </w:r>
      <w:r w:rsidRPr="00EB468F">
        <w:rPr>
          <w:sz w:val="24"/>
        </w:rPr>
        <w:t xml:space="preserve">ЖМ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қарағанда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церебральды</w:t>
      </w:r>
      <w:proofErr w:type="spellEnd"/>
      <w:r w:rsidRPr="00EB468F">
        <w:rPr>
          <w:sz w:val="24"/>
        </w:rPr>
        <w:t xml:space="preserve"> (</w:t>
      </w:r>
      <w:proofErr w:type="spellStart"/>
      <w:r w:rsidRPr="00EB468F">
        <w:rPr>
          <w:sz w:val="24"/>
        </w:rPr>
        <w:t>қалыптыдан</w:t>
      </w:r>
      <w:proofErr w:type="spellEnd"/>
      <w:r w:rsidRPr="00EB468F">
        <w:rPr>
          <w:sz w:val="24"/>
        </w:rPr>
        <w:t xml:space="preserve"> 90% - </w:t>
      </w:r>
      <w:proofErr w:type="spellStart"/>
      <w:r w:rsidRPr="00EB468F">
        <w:rPr>
          <w:sz w:val="24"/>
        </w:rPr>
        <w:t>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дейін</w:t>
      </w:r>
      <w:proofErr w:type="spellEnd"/>
      <w:r w:rsidRPr="00EB468F">
        <w:rPr>
          <w:sz w:val="24"/>
        </w:rPr>
        <w:t xml:space="preserve">) және </w:t>
      </w:r>
      <w:proofErr w:type="spellStart"/>
      <w:r w:rsidRPr="00EB468F">
        <w:rPr>
          <w:sz w:val="24"/>
        </w:rPr>
        <w:t>коронарлық</w:t>
      </w:r>
      <w:proofErr w:type="spellEnd"/>
      <w:r w:rsidRPr="00EB468F">
        <w:rPr>
          <w:sz w:val="24"/>
        </w:rPr>
        <w:t xml:space="preserve"> (</w:t>
      </w:r>
      <w:proofErr w:type="spellStart"/>
      <w:r w:rsidRPr="00EB468F">
        <w:rPr>
          <w:sz w:val="24"/>
        </w:rPr>
        <w:t>қалыптыдан</w:t>
      </w:r>
      <w:proofErr w:type="spellEnd"/>
      <w:r w:rsidRPr="00EB468F">
        <w:rPr>
          <w:sz w:val="24"/>
        </w:rPr>
        <w:t xml:space="preserve"> 50% - дан </w:t>
      </w:r>
      <w:proofErr w:type="spellStart"/>
      <w:r w:rsidRPr="00EB468F">
        <w:rPr>
          <w:sz w:val="24"/>
        </w:rPr>
        <w:t>астам</w:t>
      </w:r>
      <w:proofErr w:type="spellEnd"/>
      <w:r w:rsidRPr="00EB468F">
        <w:rPr>
          <w:sz w:val="24"/>
        </w:rPr>
        <w:t xml:space="preserve">)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ағымын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қамтамасыз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етеді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өйткені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соңғысы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ішілік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қысымын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веноздық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арттырады</w:t>
      </w:r>
      <w:proofErr w:type="spellEnd"/>
      <w:r w:rsidRPr="00EB468F">
        <w:rPr>
          <w:sz w:val="24"/>
        </w:rPr>
        <w:t>.</w:t>
      </w:r>
    </w:p>
    <w:p w14:paraId="518D3DA8" w14:textId="66B09350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r w:rsidRPr="00EB468F">
        <w:rPr>
          <w:sz w:val="24"/>
        </w:rPr>
        <w:t xml:space="preserve">АЖМ </w:t>
      </w:r>
      <w:proofErr w:type="spellStart"/>
      <w:r w:rsidRPr="00EB468F">
        <w:rPr>
          <w:sz w:val="24"/>
        </w:rPr>
        <w:t>жоғары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артериовенозды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перфузиялық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қысымды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тудырады</w:t>
      </w:r>
      <w:proofErr w:type="spellEnd"/>
      <w:r w:rsidRPr="00EB468F">
        <w:rPr>
          <w:sz w:val="24"/>
        </w:rPr>
        <w:t>.</w:t>
      </w:r>
    </w:p>
    <w:p w14:paraId="32833B8F" w14:textId="7F09F35F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proofErr w:type="spellStart"/>
      <w:r w:rsidRPr="00EB468F">
        <w:rPr>
          <w:sz w:val="24"/>
        </w:rPr>
        <w:t>Торакотомияда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жүректі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тікелей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байқауға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пальпациялауға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болады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бұл</w:t>
      </w:r>
      <w:proofErr w:type="spellEnd"/>
      <w:r w:rsidRPr="00EB468F">
        <w:rPr>
          <w:sz w:val="24"/>
        </w:rPr>
        <w:t xml:space="preserve"> ЖӨМР </w:t>
      </w:r>
      <w:proofErr w:type="spellStart"/>
      <w:r w:rsidRPr="00EB468F">
        <w:rPr>
          <w:sz w:val="24"/>
        </w:rPr>
        <w:t>үшін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дәрілік</w:t>
      </w:r>
      <w:proofErr w:type="spellEnd"/>
      <w:r w:rsidRPr="00EB468F">
        <w:rPr>
          <w:sz w:val="24"/>
        </w:rPr>
        <w:t xml:space="preserve"> терапия мен ЭДС </w:t>
      </w:r>
      <w:proofErr w:type="spellStart"/>
      <w:r w:rsidRPr="00EB468F">
        <w:rPr>
          <w:sz w:val="24"/>
        </w:rPr>
        <w:t>әсерін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бағалауға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көмектеседі</w:t>
      </w:r>
      <w:proofErr w:type="spellEnd"/>
      <w:r w:rsidRPr="00EB468F">
        <w:rPr>
          <w:sz w:val="24"/>
        </w:rPr>
        <w:t>.</w:t>
      </w:r>
    </w:p>
    <w:p w14:paraId="6F90BB82" w14:textId="3D307323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proofErr w:type="spellStart"/>
      <w:r w:rsidRPr="00EB468F">
        <w:rPr>
          <w:sz w:val="24"/>
        </w:rPr>
        <w:t>Ашық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ішілік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кетуді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тоқтатуға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мүмкіндік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береді</w:t>
      </w:r>
      <w:proofErr w:type="spellEnd"/>
      <w:r w:rsidRPr="00EB468F">
        <w:rPr>
          <w:sz w:val="24"/>
        </w:rPr>
        <w:t>.</w:t>
      </w:r>
    </w:p>
    <w:p w14:paraId="1E764CE9" w14:textId="1B25AF35" w:rsidR="00EB468F" w:rsidRPr="00EB468F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proofErr w:type="spellStart"/>
      <w:r w:rsidRPr="00EB468F">
        <w:rPr>
          <w:sz w:val="24"/>
        </w:rPr>
        <w:t>Құрсақішілік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қан</w:t>
      </w:r>
      <w:proofErr w:type="spellEnd"/>
      <w:r w:rsidRPr="00EB468F">
        <w:rPr>
          <w:sz w:val="24"/>
        </w:rPr>
        <w:t xml:space="preserve"> кету </w:t>
      </w:r>
      <w:proofErr w:type="spellStart"/>
      <w:r w:rsidRPr="00EB468F">
        <w:rPr>
          <w:sz w:val="24"/>
        </w:rPr>
        <w:t>жағдайында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қолқасын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диафрагмадан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уақытша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қысуға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мүмкіндік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береді</w:t>
      </w:r>
      <w:proofErr w:type="spellEnd"/>
      <w:r w:rsidRPr="00EB468F">
        <w:rPr>
          <w:sz w:val="24"/>
        </w:rPr>
        <w:t>.</w:t>
      </w:r>
    </w:p>
    <w:p w14:paraId="35A6B91C" w14:textId="17E0ADE4" w:rsidR="00970517" w:rsidRDefault="00EB468F" w:rsidP="00EB468F">
      <w:pPr>
        <w:pStyle w:val="a4"/>
        <w:numPr>
          <w:ilvl w:val="0"/>
          <w:numId w:val="18"/>
        </w:numPr>
        <w:tabs>
          <w:tab w:val="left" w:pos="864"/>
        </w:tabs>
        <w:spacing w:line="242" w:lineRule="auto"/>
        <w:ind w:right="138"/>
        <w:jc w:val="both"/>
        <w:rPr>
          <w:sz w:val="24"/>
        </w:rPr>
      </w:pPr>
      <w:proofErr w:type="spellStart"/>
      <w:r w:rsidRPr="00EB468F">
        <w:rPr>
          <w:sz w:val="24"/>
        </w:rPr>
        <w:t>Тікелей</w:t>
      </w:r>
      <w:proofErr w:type="spellEnd"/>
      <w:r w:rsidRPr="00EB468F">
        <w:rPr>
          <w:sz w:val="24"/>
        </w:rPr>
        <w:t xml:space="preserve"> массаж </w:t>
      </w:r>
      <w:proofErr w:type="spellStart"/>
      <w:r w:rsidRPr="00EB468F">
        <w:rPr>
          <w:sz w:val="24"/>
        </w:rPr>
        <w:t>арқылы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көрсетілетін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механикалық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тітіркенуі</w:t>
      </w:r>
      <w:proofErr w:type="spellEnd"/>
      <w:r w:rsidRPr="00EB468F">
        <w:rPr>
          <w:sz w:val="24"/>
        </w:rPr>
        <w:t xml:space="preserve"> миокард </w:t>
      </w:r>
      <w:proofErr w:type="spellStart"/>
      <w:r w:rsidRPr="00EB468F">
        <w:rPr>
          <w:sz w:val="24"/>
        </w:rPr>
        <w:t>жиырылуының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пайда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болуына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ықпал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етеді</w:t>
      </w:r>
      <w:proofErr w:type="spellEnd"/>
      <w:r>
        <w:rPr>
          <w:sz w:val="24"/>
        </w:rPr>
        <w:t>.</w:t>
      </w:r>
    </w:p>
    <w:p w14:paraId="51292549" w14:textId="77777777" w:rsidR="00EB468F" w:rsidRDefault="00EB468F" w:rsidP="00EB468F">
      <w:pPr>
        <w:pStyle w:val="a3"/>
        <w:spacing w:line="242" w:lineRule="auto"/>
        <w:ind w:left="500"/>
      </w:pPr>
      <w:r>
        <w:t xml:space="preserve">АЖМ </w:t>
      </w:r>
      <w:proofErr w:type="spellStart"/>
      <w:r>
        <w:t>мүмкіндігінше</w:t>
      </w:r>
      <w:proofErr w:type="spellEnd"/>
      <w:r>
        <w:t xml:space="preserve"> </w:t>
      </w:r>
      <w:proofErr w:type="spellStart"/>
      <w:r>
        <w:t>ертерек</w:t>
      </w:r>
      <w:proofErr w:type="spellEnd"/>
      <w:r>
        <w:t xml:space="preserve"> </w:t>
      </w:r>
      <w:proofErr w:type="spellStart"/>
      <w:r>
        <w:t>басталуы</w:t>
      </w:r>
      <w:proofErr w:type="spellEnd"/>
      <w:r>
        <w:t xml:space="preserve"> керек,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сорғысы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айналымын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келтірмесе</w:t>
      </w:r>
      <w:proofErr w:type="spellEnd"/>
      <w:r>
        <w:t>.</w:t>
      </w:r>
    </w:p>
    <w:p w14:paraId="3288360A" w14:textId="77777777" w:rsidR="00EB468F" w:rsidRDefault="00EB468F" w:rsidP="00EB468F">
      <w:pPr>
        <w:pStyle w:val="a3"/>
        <w:spacing w:line="242" w:lineRule="auto"/>
        <w:ind w:left="500"/>
      </w:pPr>
      <w:r>
        <w:t xml:space="preserve">АЖМ </w:t>
      </w:r>
      <w:proofErr w:type="spellStart"/>
      <w:r>
        <w:t>беделін</w:t>
      </w:r>
      <w:proofErr w:type="spellEnd"/>
      <w:r>
        <w:t xml:space="preserve"> </w:t>
      </w:r>
      <w:proofErr w:type="spellStart"/>
      <w:r>
        <w:t>түсіру</w:t>
      </w:r>
      <w:proofErr w:type="spellEnd"/>
      <w:r>
        <w:t xml:space="preserve"> оны </w:t>
      </w:r>
      <w:proofErr w:type="spellStart"/>
      <w:r>
        <w:t>қолданудың</w:t>
      </w:r>
      <w:proofErr w:type="spellEnd"/>
      <w:r>
        <w:t xml:space="preserve"> </w:t>
      </w:r>
      <w:proofErr w:type="spellStart"/>
      <w:r>
        <w:t>кешеуілдеуіне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.</w:t>
      </w:r>
    </w:p>
    <w:p w14:paraId="169C150C" w14:textId="2E8DF347" w:rsidR="00970517" w:rsidRDefault="00EB468F" w:rsidP="00EB468F">
      <w:pPr>
        <w:pStyle w:val="a3"/>
        <w:spacing w:line="242" w:lineRule="auto"/>
        <w:ind w:left="500"/>
      </w:pPr>
      <w:proofErr w:type="spellStart"/>
      <w:r>
        <w:t>Кеуде</w:t>
      </w:r>
      <w:proofErr w:type="spellEnd"/>
      <w:r>
        <w:t xml:space="preserve"> </w:t>
      </w:r>
      <w:proofErr w:type="spellStart"/>
      <w:r>
        <w:t>сорғысының</w:t>
      </w:r>
      <w:proofErr w:type="spellEnd"/>
      <w:r>
        <w:t xml:space="preserve"> </w:t>
      </w:r>
      <w:proofErr w:type="spellStart"/>
      <w:r>
        <w:t>сәтсіз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өндірісінен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АЖМ 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жүрекке</w:t>
      </w:r>
      <w:proofErr w:type="spellEnd"/>
      <w:r>
        <w:t xml:space="preserve"> массаж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>.</w:t>
      </w:r>
    </w:p>
    <w:p w14:paraId="7CE01CB6" w14:textId="22157A6A" w:rsidR="00970517" w:rsidRDefault="00EB468F">
      <w:pPr>
        <w:pStyle w:val="1"/>
        <w:spacing w:line="274" w:lineRule="exact"/>
      </w:pPr>
      <w:proofErr w:type="spellStart"/>
      <w:r w:rsidRPr="00EB468F">
        <w:t>Жүрекке</w:t>
      </w:r>
      <w:proofErr w:type="spellEnd"/>
      <w:r w:rsidRPr="00EB468F">
        <w:t xml:space="preserve"> </w:t>
      </w:r>
      <w:proofErr w:type="spellStart"/>
      <w:r w:rsidRPr="00EB468F">
        <w:t>тікелей</w:t>
      </w:r>
      <w:proofErr w:type="spellEnd"/>
      <w:r w:rsidRPr="00EB468F">
        <w:t xml:space="preserve"> массаж </w:t>
      </w:r>
      <w:proofErr w:type="spellStart"/>
      <w:r w:rsidRPr="00EB468F">
        <w:t>жасаудың</w:t>
      </w:r>
      <w:proofErr w:type="spellEnd"/>
      <w:r w:rsidRPr="00EB468F">
        <w:t xml:space="preserve"> </w:t>
      </w:r>
      <w:proofErr w:type="spellStart"/>
      <w:r w:rsidRPr="00EB468F">
        <w:t>негізгі</w:t>
      </w:r>
      <w:proofErr w:type="spellEnd"/>
      <w:r w:rsidRPr="00EB468F">
        <w:t xml:space="preserve"> </w:t>
      </w:r>
      <w:proofErr w:type="spellStart"/>
      <w:r w:rsidRPr="00EB468F">
        <w:t>көрсеткіштері</w:t>
      </w:r>
      <w:proofErr w:type="spellEnd"/>
      <w:r>
        <w:rPr>
          <w:spacing w:val="-2"/>
        </w:rPr>
        <w:t>:</w:t>
      </w:r>
    </w:p>
    <w:p w14:paraId="72C3E24F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r w:rsidRPr="00EB468F">
        <w:rPr>
          <w:sz w:val="24"/>
        </w:rPr>
        <w:t xml:space="preserve">Перикард </w:t>
      </w:r>
      <w:proofErr w:type="spellStart"/>
      <w:r w:rsidRPr="00EB468F">
        <w:rPr>
          <w:sz w:val="24"/>
        </w:rPr>
        <w:t>тампонадасын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көп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жағдайда</w:t>
      </w:r>
      <w:proofErr w:type="spellEnd"/>
      <w:r w:rsidRPr="00EB468F">
        <w:rPr>
          <w:sz w:val="24"/>
        </w:rPr>
        <w:t xml:space="preserve"> перикард </w:t>
      </w:r>
      <w:proofErr w:type="spellStart"/>
      <w:r w:rsidRPr="00EB468F">
        <w:rPr>
          <w:sz w:val="24"/>
        </w:rPr>
        <w:t>қуысын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сұйықтықтан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тікелей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босату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арқылы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ғана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жоюға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болады</w:t>
      </w:r>
      <w:proofErr w:type="spellEnd"/>
      <w:r w:rsidRPr="00EB468F">
        <w:rPr>
          <w:sz w:val="24"/>
        </w:rPr>
        <w:t>.</w:t>
      </w:r>
    </w:p>
    <w:p w14:paraId="5FCDD3BF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Кең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өкпе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тромбоэмболиясы</w:t>
      </w:r>
      <w:proofErr w:type="spellEnd"/>
      <w:r w:rsidRPr="00EB468F">
        <w:rPr>
          <w:sz w:val="24"/>
        </w:rPr>
        <w:t>.</w:t>
      </w:r>
    </w:p>
    <w:p w14:paraId="76413880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Терең</w:t>
      </w:r>
      <w:proofErr w:type="spellEnd"/>
      <w:r w:rsidRPr="00EB468F">
        <w:rPr>
          <w:sz w:val="24"/>
        </w:rPr>
        <w:t xml:space="preserve"> гипотермия-</w:t>
      </w:r>
      <w:proofErr w:type="spellStart"/>
      <w:r w:rsidRPr="00EB468F">
        <w:rPr>
          <w:sz w:val="24"/>
        </w:rPr>
        <w:t>тұрақты</w:t>
      </w:r>
      <w:proofErr w:type="spellEnd"/>
      <w:r w:rsidRPr="00EB468F">
        <w:rPr>
          <w:sz w:val="24"/>
        </w:rPr>
        <w:t xml:space="preserve"> FF </w:t>
      </w:r>
      <w:proofErr w:type="spellStart"/>
      <w:r w:rsidRPr="00EB468F">
        <w:rPr>
          <w:sz w:val="24"/>
        </w:rPr>
        <w:t>пайда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болады</w:t>
      </w:r>
      <w:proofErr w:type="spellEnd"/>
      <w:r w:rsidRPr="00EB468F">
        <w:rPr>
          <w:sz w:val="24"/>
        </w:rPr>
        <w:t xml:space="preserve">. Торакотомия </w:t>
      </w:r>
      <w:proofErr w:type="spellStart"/>
      <w:r w:rsidRPr="00EB468F">
        <w:rPr>
          <w:sz w:val="24"/>
        </w:rPr>
        <w:t>тікелей</w:t>
      </w:r>
      <w:proofErr w:type="spellEnd"/>
      <w:r w:rsidRPr="00EB468F">
        <w:rPr>
          <w:sz w:val="24"/>
        </w:rPr>
        <w:t xml:space="preserve"> массаж </w:t>
      </w:r>
      <w:proofErr w:type="spellStart"/>
      <w:r w:rsidRPr="00EB468F">
        <w:rPr>
          <w:sz w:val="24"/>
        </w:rPr>
        <w:t>кезінде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жүректі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жылы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тұзды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ерітіндімен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жылытуға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мүмкіндік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береді</w:t>
      </w:r>
      <w:proofErr w:type="spellEnd"/>
      <w:r w:rsidRPr="00EB468F">
        <w:rPr>
          <w:sz w:val="24"/>
        </w:rPr>
        <w:t>.</w:t>
      </w:r>
    </w:p>
    <w:p w14:paraId="3F2178D7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іш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енетін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жарақаттары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жүректің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тоқтап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қалуының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клиникалық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көрінісі</w:t>
      </w:r>
      <w:proofErr w:type="spellEnd"/>
      <w:r w:rsidRPr="00EB468F">
        <w:rPr>
          <w:sz w:val="24"/>
        </w:rPr>
        <w:t xml:space="preserve"> бар </w:t>
      </w:r>
      <w:proofErr w:type="spellStart"/>
      <w:r w:rsidRPr="00EB468F">
        <w:rPr>
          <w:sz w:val="24"/>
        </w:rPr>
        <w:t>доғал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жарақат</w:t>
      </w:r>
      <w:proofErr w:type="spellEnd"/>
      <w:r w:rsidRPr="00EB468F">
        <w:rPr>
          <w:sz w:val="24"/>
        </w:rPr>
        <w:t>.</w:t>
      </w:r>
    </w:p>
    <w:p w14:paraId="0225B124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қуысының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серпімділігін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жоғалту-кеуде</w:t>
      </w:r>
      <w:proofErr w:type="spellEnd"/>
      <w:r w:rsidRPr="00EB468F">
        <w:rPr>
          <w:sz w:val="24"/>
        </w:rPr>
        <w:t xml:space="preserve"> мен </w:t>
      </w:r>
      <w:proofErr w:type="spellStart"/>
      <w:r w:rsidRPr="00EB468F">
        <w:rPr>
          <w:sz w:val="24"/>
        </w:rPr>
        <w:t>омыртқаның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деформациясы</w:t>
      </w:r>
      <w:proofErr w:type="spellEnd"/>
      <w:r w:rsidRPr="00EB468F">
        <w:rPr>
          <w:sz w:val="24"/>
        </w:rPr>
        <w:t xml:space="preserve"> және </w:t>
      </w:r>
      <w:proofErr w:type="spellStart"/>
      <w:r w:rsidRPr="00EB468F">
        <w:rPr>
          <w:sz w:val="24"/>
        </w:rPr>
        <w:t>қаттылығы</w:t>
      </w:r>
      <w:proofErr w:type="spellEnd"/>
      <w:r w:rsidRPr="00EB468F">
        <w:rPr>
          <w:sz w:val="24"/>
        </w:rPr>
        <w:t xml:space="preserve">, </w:t>
      </w:r>
      <w:proofErr w:type="spellStart"/>
      <w:r w:rsidRPr="00EB468F">
        <w:rPr>
          <w:sz w:val="24"/>
        </w:rPr>
        <w:t>медиастинаныңмещысуы</w:t>
      </w:r>
      <w:proofErr w:type="spellEnd"/>
      <w:r w:rsidRPr="00EB468F">
        <w:rPr>
          <w:sz w:val="24"/>
        </w:rPr>
        <w:t>.</w:t>
      </w:r>
    </w:p>
    <w:p w14:paraId="7B096E2B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Сыртқы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дефибрилляцияның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сәтсіз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әрекеттері</w:t>
      </w:r>
      <w:proofErr w:type="spellEnd"/>
      <w:r w:rsidRPr="00EB468F">
        <w:rPr>
          <w:sz w:val="24"/>
        </w:rPr>
        <w:t xml:space="preserve"> (3-5 минут </w:t>
      </w:r>
      <w:proofErr w:type="spellStart"/>
      <w:r w:rsidRPr="00EB468F">
        <w:rPr>
          <w:sz w:val="24"/>
        </w:rPr>
        <w:t>ішінде</w:t>
      </w:r>
      <w:proofErr w:type="spellEnd"/>
      <w:r w:rsidRPr="00EB468F">
        <w:rPr>
          <w:sz w:val="24"/>
        </w:rPr>
        <w:t>) (</w:t>
      </w:r>
      <w:proofErr w:type="spellStart"/>
      <w:r w:rsidRPr="00EB468F">
        <w:rPr>
          <w:sz w:val="24"/>
        </w:rPr>
        <w:t>кемінде</w:t>
      </w:r>
      <w:proofErr w:type="spellEnd"/>
      <w:r w:rsidRPr="00EB468F">
        <w:rPr>
          <w:sz w:val="24"/>
        </w:rPr>
        <w:t xml:space="preserve"> 12</w:t>
      </w:r>
    </w:p>
    <w:p w14:paraId="33D45B64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r w:rsidRPr="00EB468F">
        <w:rPr>
          <w:sz w:val="24"/>
        </w:rPr>
        <w:t xml:space="preserve">энергия бойынша </w:t>
      </w:r>
      <w:proofErr w:type="spellStart"/>
      <w:r w:rsidRPr="00EB468F">
        <w:rPr>
          <w:sz w:val="24"/>
        </w:rPr>
        <w:t>ең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жоғары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разрядтар</w:t>
      </w:r>
      <w:proofErr w:type="spellEnd"/>
      <w:r w:rsidRPr="00EB468F">
        <w:rPr>
          <w:sz w:val="24"/>
        </w:rPr>
        <w:t>).</w:t>
      </w:r>
    </w:p>
    <w:p w14:paraId="74C2C7CB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Жас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адамдардағы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кенеттен</w:t>
      </w:r>
      <w:proofErr w:type="spellEnd"/>
      <w:r w:rsidRPr="00EB468F">
        <w:rPr>
          <w:sz w:val="24"/>
        </w:rPr>
        <w:t xml:space="preserve"> асистолия және </w:t>
      </w:r>
      <w:proofErr w:type="spellStart"/>
      <w:r w:rsidRPr="00EB468F">
        <w:rPr>
          <w:sz w:val="24"/>
        </w:rPr>
        <w:t>кеуде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сорғысының</w:t>
      </w:r>
      <w:proofErr w:type="spellEnd"/>
      <w:r w:rsidRPr="00EB468F">
        <w:rPr>
          <w:sz w:val="24"/>
        </w:rPr>
        <w:t xml:space="preserve"> </w:t>
      </w:r>
      <w:proofErr w:type="spellStart"/>
      <w:r w:rsidRPr="00EB468F">
        <w:rPr>
          <w:sz w:val="24"/>
        </w:rPr>
        <w:t>тиімсіздігі</w:t>
      </w:r>
      <w:proofErr w:type="spellEnd"/>
      <w:r w:rsidRPr="00EB468F">
        <w:rPr>
          <w:sz w:val="24"/>
        </w:rPr>
        <w:t>.</w:t>
      </w:r>
    </w:p>
    <w:p w14:paraId="6F77A6FC" w14:textId="77777777" w:rsidR="00E4708D" w:rsidRPr="00EB468F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rPr>
          <w:sz w:val="24"/>
        </w:rPr>
      </w:pPr>
      <w:proofErr w:type="spellStart"/>
      <w:r w:rsidRPr="00EB468F">
        <w:rPr>
          <w:sz w:val="24"/>
        </w:rPr>
        <w:t>Жаппай</w:t>
      </w:r>
      <w:proofErr w:type="spellEnd"/>
      <w:r w:rsidRPr="00EB468F">
        <w:rPr>
          <w:sz w:val="24"/>
        </w:rPr>
        <w:t xml:space="preserve"> гемоторакс.</w:t>
      </w:r>
    </w:p>
    <w:p w14:paraId="0BEC9367" w14:textId="77777777" w:rsidR="00E4708D" w:rsidRPr="00E4708D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spacing w:line="240" w:lineRule="auto"/>
        <w:rPr>
          <w:sz w:val="24"/>
        </w:rPr>
      </w:pPr>
      <w:proofErr w:type="spellStart"/>
      <w:r w:rsidRPr="00EB468F">
        <w:rPr>
          <w:sz w:val="24"/>
        </w:rPr>
        <w:t>Кернеулі</w:t>
      </w:r>
      <w:proofErr w:type="spellEnd"/>
      <w:r w:rsidRPr="00EB468F">
        <w:rPr>
          <w:sz w:val="24"/>
        </w:rPr>
        <w:t xml:space="preserve"> пневмоторакс</w:t>
      </w:r>
      <w:r>
        <w:rPr>
          <w:spacing w:val="-2"/>
          <w:sz w:val="24"/>
        </w:rPr>
        <w:t>.</w:t>
      </w:r>
    </w:p>
    <w:p w14:paraId="5DEC3F7A" w14:textId="77777777" w:rsidR="00E4708D" w:rsidRPr="00E4708D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spacing w:line="240" w:lineRule="auto"/>
        <w:rPr>
          <w:sz w:val="24"/>
        </w:rPr>
      </w:pPr>
      <w:proofErr w:type="spellStart"/>
      <w:r w:rsidRPr="00E4708D">
        <w:t>Экссудативті</w:t>
      </w:r>
      <w:proofErr w:type="spellEnd"/>
      <w:r w:rsidRPr="00E4708D">
        <w:t xml:space="preserve"> плеврит.</w:t>
      </w:r>
    </w:p>
    <w:p w14:paraId="069FA994" w14:textId="77777777" w:rsidR="00E4708D" w:rsidRPr="00E4708D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spacing w:line="240" w:lineRule="auto"/>
        <w:rPr>
          <w:sz w:val="24"/>
        </w:rPr>
      </w:pPr>
      <w:proofErr w:type="spellStart"/>
      <w:r w:rsidRPr="00E4708D">
        <w:t>Қолқа</w:t>
      </w:r>
      <w:proofErr w:type="spellEnd"/>
      <w:r w:rsidRPr="00E4708D">
        <w:t xml:space="preserve"> </w:t>
      </w:r>
      <w:proofErr w:type="spellStart"/>
      <w:r w:rsidRPr="00E4708D">
        <w:t>аневризмасының</w:t>
      </w:r>
      <w:proofErr w:type="spellEnd"/>
      <w:r w:rsidRPr="00E4708D">
        <w:t xml:space="preserve"> </w:t>
      </w:r>
      <w:proofErr w:type="spellStart"/>
      <w:r w:rsidRPr="00E4708D">
        <w:t>жарылуы</w:t>
      </w:r>
      <w:proofErr w:type="spellEnd"/>
      <w:r w:rsidRPr="00E4708D">
        <w:t>.</w:t>
      </w:r>
    </w:p>
    <w:p w14:paraId="1755E81F" w14:textId="77777777" w:rsidR="00E4708D" w:rsidRPr="00E4708D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spacing w:line="240" w:lineRule="auto"/>
        <w:rPr>
          <w:sz w:val="24"/>
        </w:rPr>
      </w:pPr>
      <w:proofErr w:type="spellStart"/>
      <w:r w:rsidRPr="00E4708D">
        <w:t>Өкпенің</w:t>
      </w:r>
      <w:proofErr w:type="spellEnd"/>
      <w:r w:rsidRPr="00E4708D">
        <w:t xml:space="preserve"> </w:t>
      </w:r>
      <w:proofErr w:type="spellStart"/>
      <w:r w:rsidRPr="00E4708D">
        <w:t>айқын</w:t>
      </w:r>
      <w:proofErr w:type="spellEnd"/>
      <w:r w:rsidRPr="00E4708D">
        <w:t xml:space="preserve"> </w:t>
      </w:r>
      <w:proofErr w:type="spellStart"/>
      <w:r w:rsidRPr="00E4708D">
        <w:t>эмфиземасы</w:t>
      </w:r>
      <w:proofErr w:type="spellEnd"/>
      <w:r w:rsidRPr="00E4708D">
        <w:t>.</w:t>
      </w:r>
    </w:p>
    <w:p w14:paraId="77813784" w14:textId="26E76D39" w:rsidR="00E4708D" w:rsidRPr="00E4708D" w:rsidRDefault="00E4708D" w:rsidP="00E4708D">
      <w:pPr>
        <w:pStyle w:val="a4"/>
        <w:numPr>
          <w:ilvl w:val="0"/>
          <w:numId w:val="17"/>
        </w:numPr>
        <w:tabs>
          <w:tab w:val="left" w:pos="860"/>
        </w:tabs>
        <w:spacing w:line="240" w:lineRule="auto"/>
        <w:rPr>
          <w:sz w:val="24"/>
        </w:rPr>
      </w:pPr>
      <w:proofErr w:type="spellStart"/>
      <w:r w:rsidRPr="00E4708D">
        <w:t>Қабырғалардың</w:t>
      </w:r>
      <w:proofErr w:type="spellEnd"/>
      <w:r w:rsidRPr="00E4708D">
        <w:t xml:space="preserve">, </w:t>
      </w:r>
      <w:proofErr w:type="spellStart"/>
      <w:r w:rsidRPr="00E4708D">
        <w:t>төс</w:t>
      </w:r>
      <w:proofErr w:type="spellEnd"/>
      <w:r w:rsidRPr="00E4708D">
        <w:t xml:space="preserve"> </w:t>
      </w:r>
      <w:proofErr w:type="spellStart"/>
      <w:r w:rsidRPr="00E4708D">
        <w:t>сүйегінің</w:t>
      </w:r>
      <w:proofErr w:type="spellEnd"/>
      <w:r w:rsidRPr="00E4708D">
        <w:t xml:space="preserve">, </w:t>
      </w:r>
      <w:proofErr w:type="spellStart"/>
      <w:r w:rsidRPr="00E4708D">
        <w:t>омыртқаның</w:t>
      </w:r>
      <w:proofErr w:type="spellEnd"/>
      <w:r w:rsidRPr="00E4708D">
        <w:t xml:space="preserve"> </w:t>
      </w:r>
      <w:proofErr w:type="spellStart"/>
      <w:r w:rsidRPr="00E4708D">
        <w:t>бірнеше</w:t>
      </w:r>
      <w:proofErr w:type="spellEnd"/>
      <w:r w:rsidRPr="00E4708D">
        <w:t xml:space="preserve"> </w:t>
      </w:r>
      <w:proofErr w:type="spellStart"/>
      <w:r w:rsidRPr="00E4708D">
        <w:t>сынуы</w:t>
      </w:r>
      <w:proofErr w:type="spellEnd"/>
    </w:p>
    <w:p w14:paraId="3AA13DC6" w14:textId="77777777" w:rsidR="00E4708D" w:rsidRPr="00E4708D" w:rsidRDefault="00E4708D" w:rsidP="00E4708D">
      <w:pPr>
        <w:rPr>
          <w:sz w:val="24"/>
          <w:lang w:val="kk-KZ"/>
        </w:rPr>
        <w:sectPr w:rsidR="00E4708D" w:rsidRPr="00E4708D" w:rsidSect="00E4708D">
          <w:footerReference w:type="default" r:id="rId7"/>
          <w:type w:val="continuous"/>
          <w:pgSz w:w="11900" w:h="16820"/>
          <w:pgMar w:top="1040" w:right="708" w:bottom="440" w:left="1559" w:header="0" w:footer="257" w:gutter="0"/>
          <w:cols w:space="720"/>
        </w:sectPr>
      </w:pPr>
    </w:p>
    <w:p w14:paraId="7E9401BE" w14:textId="3DFD9293" w:rsidR="00970517" w:rsidRPr="00031205" w:rsidRDefault="00237714" w:rsidP="00E4708D">
      <w:pPr>
        <w:pStyle w:val="1"/>
        <w:spacing w:before="2" w:line="275" w:lineRule="exact"/>
        <w:rPr>
          <w:lang w:val="kk-KZ"/>
        </w:rPr>
      </w:pPr>
      <w:r w:rsidRPr="00031205">
        <w:rPr>
          <w:lang w:val="kk-KZ"/>
        </w:rPr>
        <w:lastRenderedPageBreak/>
        <w:t>Дефибрилляцияның сәттілік факторлары</w:t>
      </w:r>
      <w:r w:rsidRPr="00031205">
        <w:rPr>
          <w:spacing w:val="-2"/>
          <w:lang w:val="kk-KZ"/>
        </w:rPr>
        <w:t>:</w:t>
      </w:r>
    </w:p>
    <w:p w14:paraId="03D34C91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1.</w:t>
      </w:r>
      <w:r w:rsidRPr="00031205">
        <w:rPr>
          <w:sz w:val="24"/>
          <w:lang w:val="kk-KZ"/>
        </w:rPr>
        <w:tab/>
        <w:t>Кеуде сорғысын тиімді өндіру, тыныс алу қоспасында оттегінің максималды жеткізілуімен өкпені желдету.</w:t>
      </w:r>
    </w:p>
    <w:p w14:paraId="5C2D0714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2.</w:t>
      </w:r>
      <w:r w:rsidRPr="00031205">
        <w:rPr>
          <w:sz w:val="24"/>
          <w:lang w:val="kk-KZ"/>
        </w:rPr>
        <w:tab/>
        <w:t>Адреналинді енгізгеннен кейін Дефибрилляция тиімдірек. Ұсақ толқынды фибрилляция адреналиннің көмегімен үлкен толқынға ауыстырылады. Ұсақ толқынды фибрилляциядағы Дефибрилляция тиімсіз және асистоланы тудыруы мүмкін.</w:t>
      </w:r>
    </w:p>
    <w:p w14:paraId="46757124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3.</w:t>
      </w:r>
      <w:r w:rsidRPr="00031205">
        <w:rPr>
          <w:sz w:val="24"/>
          <w:lang w:val="kk-KZ"/>
        </w:rPr>
        <w:tab/>
        <w:t>Кардиотоникалық немесе аритмияға қарсы препараттарды енгізген кезде разряд дәрі енгізгеннен кейін 30-40 секундтан ерте қолданылмауы тиіс. Үлгіні орындаңыз: дәрі → кеуде сорғысы және желдеткіш → дефибрилляция → дәрі → кеуде сорғысы және желдеткіш → дефибрилляция.</w:t>
      </w:r>
    </w:p>
    <w:p w14:paraId="22825AFB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4.</w:t>
      </w:r>
      <w:r w:rsidRPr="00031205">
        <w:rPr>
          <w:sz w:val="24"/>
          <w:lang w:val="kk-KZ"/>
        </w:rPr>
        <w:tab/>
        <w:t>Электродтардың теріге басылуының тығыздығы мен біркелкілігін сақтау қажет: қысым шамамен 10 кг.</w:t>
      </w:r>
    </w:p>
    <w:p w14:paraId="7DE90E0C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5.</w:t>
      </w:r>
      <w:r w:rsidRPr="00031205">
        <w:rPr>
          <w:sz w:val="24"/>
          <w:lang w:val="kk-KZ"/>
        </w:rPr>
        <w:tab/>
        <w:t>Электродтардың орналасуы бір-біріне жақын болмауы керек.</w:t>
      </w:r>
    </w:p>
    <w:p w14:paraId="70CCCB68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6.</w:t>
      </w:r>
      <w:r w:rsidRPr="00031205">
        <w:rPr>
          <w:sz w:val="24"/>
          <w:lang w:val="kk-KZ"/>
        </w:rPr>
        <w:tab/>
        <w:t>Орташа 70-80 Ом кеуде қуысының кедергісін жеңу және жүрекке үлкен энергия алу үшін энергияның жоғарылауымен үш разряд қолданылады: 200 Дж → 300 Дж → 360 Дж.</w:t>
      </w:r>
    </w:p>
    <w:p w14:paraId="7BA44818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7.</w:t>
      </w:r>
      <w:r w:rsidRPr="00031205">
        <w:rPr>
          <w:sz w:val="24"/>
          <w:lang w:val="kk-KZ"/>
        </w:rPr>
        <w:tab/>
        <w:t>Разрядтар арасындағы аралық минималды болуы керек-тек импульсті немесе ЭКГ бақылау уақытында (5-10 сек.).</w:t>
      </w:r>
    </w:p>
    <w:p w14:paraId="686EAF89" w14:textId="77777777" w:rsidR="00237714" w:rsidRPr="00031205" w:rsidRDefault="00237714" w:rsidP="00237714">
      <w:pPr>
        <w:pStyle w:val="a4"/>
        <w:numPr>
          <w:ilvl w:val="0"/>
          <w:numId w:val="15"/>
        </w:numPr>
        <w:tabs>
          <w:tab w:val="left" w:pos="941"/>
        </w:tabs>
        <w:spacing w:line="237" w:lineRule="auto"/>
        <w:ind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8.</w:t>
      </w:r>
      <w:r w:rsidRPr="00031205">
        <w:rPr>
          <w:sz w:val="24"/>
          <w:lang w:val="kk-KZ"/>
        </w:rPr>
        <w:tab/>
        <w:t>Берілген импульстің полярлығы маңызды емес.</w:t>
      </w:r>
    </w:p>
    <w:p w14:paraId="79510D7B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9.</w:t>
      </w:r>
      <w:r w:rsidRPr="00031205">
        <w:rPr>
          <w:sz w:val="24"/>
          <w:lang w:val="kk-KZ"/>
        </w:rPr>
        <w:tab/>
        <w:t>Разряд науқасты шығару кезеңінде жүргізілуі керек. Бұл жүректің өкпемен жабылуын азайтады және омдық кедергіні 15-20% төмендетеді, бұл дефибриллятордың разряд тиімділігін арттырады.</w:t>
      </w:r>
    </w:p>
    <w:p w14:paraId="357F2B69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9.</w:t>
      </w:r>
      <w:r w:rsidRPr="00031205">
        <w:rPr>
          <w:sz w:val="24"/>
          <w:lang w:val="kk-KZ"/>
        </w:rPr>
        <w:tab/>
        <w:t>Фибрилляцияның қайталанған эпизодтары пайда болған кезде, бұрын оң әсер еткен разряд энергиясы қолданылады.</w:t>
      </w:r>
    </w:p>
    <w:p w14:paraId="6AB11B35" w14:textId="77777777" w:rsidR="00237714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10.</w:t>
      </w:r>
      <w:r w:rsidRPr="00031205">
        <w:rPr>
          <w:sz w:val="24"/>
          <w:lang w:val="kk-KZ"/>
        </w:rPr>
        <w:tab/>
        <w:t>Егер ЭКГ бақылау мүмкін болмаса, жүрек тоқтауының бірінші минутында "соқыр" разрядты қолдану өте қолайлы.</w:t>
      </w:r>
    </w:p>
    <w:p w14:paraId="276DA5B5" w14:textId="77777777" w:rsidR="00237714" w:rsidRPr="00031205" w:rsidRDefault="00237714" w:rsidP="00237714">
      <w:pPr>
        <w:pStyle w:val="a4"/>
        <w:numPr>
          <w:ilvl w:val="0"/>
          <w:numId w:val="15"/>
        </w:numPr>
        <w:tabs>
          <w:tab w:val="left" w:pos="941"/>
        </w:tabs>
        <w:spacing w:line="237" w:lineRule="auto"/>
        <w:ind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11.</w:t>
      </w:r>
      <w:r w:rsidRPr="00031205">
        <w:rPr>
          <w:sz w:val="24"/>
          <w:lang w:val="kk-KZ"/>
        </w:rPr>
        <w:tab/>
        <w:t>Электродтарды жасанды ритақ жүргізушісінің үстінен орналастырудан аулақ болу керек.</w:t>
      </w:r>
    </w:p>
    <w:p w14:paraId="0AC5970C" w14:textId="347AE859" w:rsidR="00970517" w:rsidRPr="00031205" w:rsidRDefault="00237714" w:rsidP="00237714">
      <w:pPr>
        <w:pStyle w:val="a4"/>
        <w:tabs>
          <w:tab w:val="left" w:pos="941"/>
        </w:tabs>
        <w:spacing w:line="237" w:lineRule="auto"/>
        <w:ind w:left="500" w:right="138" w:firstLine="0"/>
        <w:jc w:val="both"/>
        <w:rPr>
          <w:sz w:val="24"/>
          <w:lang w:val="kk-KZ"/>
        </w:rPr>
      </w:pPr>
      <w:r w:rsidRPr="00031205">
        <w:rPr>
          <w:sz w:val="24"/>
          <w:lang w:val="kk-KZ"/>
        </w:rPr>
        <w:t>12.</w:t>
      </w:r>
      <w:r w:rsidRPr="00031205">
        <w:rPr>
          <w:sz w:val="24"/>
          <w:lang w:val="kk-KZ"/>
        </w:rPr>
        <w:tab/>
        <w:t>Науқастың кеуде қабырғасының едәуір қалыңдығымен EIT бастапқы разряды 300 Дж, содан кейін 360 Дж және 400 Дж болуы керек.</w:t>
      </w:r>
    </w:p>
    <w:p w14:paraId="5940543D" w14:textId="33475250" w:rsidR="00970517" w:rsidRPr="00031205" w:rsidRDefault="00237714">
      <w:pPr>
        <w:pStyle w:val="1"/>
        <w:spacing w:before="5"/>
        <w:jc w:val="both"/>
        <w:rPr>
          <w:lang w:val="kk-KZ"/>
        </w:rPr>
      </w:pPr>
      <w:r w:rsidRPr="00031205">
        <w:rPr>
          <w:lang w:val="kk-KZ"/>
        </w:rPr>
        <w:t>Электроимпульс терапиясының (ЭИТ)</w:t>
      </w:r>
      <w:r>
        <w:rPr>
          <w:lang w:val="kk-KZ"/>
        </w:rPr>
        <w:t xml:space="preserve"> </w:t>
      </w:r>
      <w:r w:rsidRPr="00031205">
        <w:rPr>
          <w:lang w:val="kk-KZ"/>
        </w:rPr>
        <w:t>қателіктері мен асқынулары</w:t>
      </w:r>
    </w:p>
    <w:p w14:paraId="11DB1150" w14:textId="61E2EBB8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 w:rsidRPr="00237714">
        <w:rPr>
          <w:sz w:val="24"/>
        </w:rPr>
        <w:t xml:space="preserve">Асистолия </w:t>
      </w:r>
      <w:proofErr w:type="spellStart"/>
      <w:r w:rsidRPr="00237714">
        <w:rPr>
          <w:sz w:val="24"/>
        </w:rPr>
        <w:t>кезінде</w:t>
      </w:r>
      <w:proofErr w:type="spellEnd"/>
      <w:r w:rsidRPr="00237714">
        <w:rPr>
          <w:sz w:val="24"/>
        </w:rPr>
        <w:t xml:space="preserve"> ЭИТ </w:t>
      </w:r>
      <w:proofErr w:type="spellStart"/>
      <w:r w:rsidRPr="00237714">
        <w:rPr>
          <w:sz w:val="24"/>
        </w:rPr>
        <w:t>жүргізуге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1C33F418" w14:textId="5979D340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 w:rsidRPr="00237714">
        <w:rPr>
          <w:sz w:val="24"/>
        </w:rPr>
        <w:t xml:space="preserve">Электр </w:t>
      </w:r>
      <w:proofErr w:type="spellStart"/>
      <w:r w:rsidRPr="00237714">
        <w:rPr>
          <w:sz w:val="24"/>
        </w:rPr>
        <w:t>разрядының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айналасындағыларға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кездейсоқ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әсер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етуі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өлімге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әкелуі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мүмкін</w:t>
      </w:r>
      <w:proofErr w:type="spellEnd"/>
      <w:r w:rsidRPr="00237714">
        <w:rPr>
          <w:sz w:val="24"/>
        </w:rPr>
        <w:t>.</w:t>
      </w:r>
    </w:p>
    <w:p w14:paraId="102801E1" w14:textId="4278287F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>
        <w:rPr>
          <w:sz w:val="24"/>
          <w:lang w:val="kk-KZ"/>
        </w:rPr>
        <w:t>ЭИТ</w:t>
      </w:r>
      <w:r w:rsidRPr="00237714">
        <w:rPr>
          <w:sz w:val="24"/>
        </w:rPr>
        <w:t xml:space="preserve"> (</w:t>
      </w:r>
      <w:proofErr w:type="spellStart"/>
      <w:r w:rsidRPr="00237714">
        <w:rPr>
          <w:sz w:val="24"/>
        </w:rPr>
        <w:t>кардиоверсия</w:t>
      </w:r>
      <w:proofErr w:type="spellEnd"/>
      <w:r w:rsidRPr="00237714">
        <w:rPr>
          <w:sz w:val="24"/>
        </w:rPr>
        <w:t xml:space="preserve">) </w:t>
      </w:r>
      <w:proofErr w:type="spellStart"/>
      <w:r w:rsidRPr="00237714">
        <w:rPr>
          <w:sz w:val="24"/>
        </w:rPr>
        <w:t>кейін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жасанды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ритақ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жүргізушісінің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уақытша</w:t>
      </w:r>
      <w:proofErr w:type="spellEnd"/>
      <w:r w:rsidRPr="00237714">
        <w:rPr>
          <w:sz w:val="24"/>
        </w:rPr>
        <w:t xml:space="preserve"> немесе </w:t>
      </w:r>
      <w:proofErr w:type="spellStart"/>
      <w:r w:rsidRPr="00237714">
        <w:rPr>
          <w:sz w:val="24"/>
        </w:rPr>
        <w:t>тұрақты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бұзылуы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мүмкін</w:t>
      </w:r>
      <w:proofErr w:type="spellEnd"/>
      <w:r w:rsidRPr="00237714">
        <w:rPr>
          <w:sz w:val="24"/>
        </w:rPr>
        <w:t>.</w:t>
      </w:r>
    </w:p>
    <w:p w14:paraId="69DCE150" w14:textId="6659B76C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proofErr w:type="spellStart"/>
      <w:r w:rsidRPr="00237714">
        <w:rPr>
          <w:sz w:val="24"/>
        </w:rPr>
        <w:t>Дефибрилляторды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разрядқа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дайындау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кезінде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реанимацияда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ұзақ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үзілістерге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жол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беруге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59BCAC54" w14:textId="7188F79C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proofErr w:type="spellStart"/>
      <w:r w:rsidRPr="00237714">
        <w:rPr>
          <w:sz w:val="24"/>
        </w:rPr>
        <w:t>Электродтардың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еркін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басылуына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жол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берілмейді</w:t>
      </w:r>
      <w:proofErr w:type="spellEnd"/>
      <w:r w:rsidRPr="00237714">
        <w:rPr>
          <w:sz w:val="24"/>
        </w:rPr>
        <w:t>.</w:t>
      </w:r>
    </w:p>
    <w:p w14:paraId="362BEC6E" w14:textId="32F396C3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proofErr w:type="spellStart"/>
      <w:r w:rsidRPr="00237714">
        <w:rPr>
          <w:sz w:val="24"/>
        </w:rPr>
        <w:t>Электродтарды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олардың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бетін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жеткілікті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ылғалдандырмай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қолдануға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4E1A109A" w14:textId="77F52983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 w:rsidRPr="00237714">
        <w:rPr>
          <w:sz w:val="24"/>
        </w:rPr>
        <w:t xml:space="preserve">Дефибриллятор </w:t>
      </w:r>
      <w:proofErr w:type="spellStart"/>
      <w:r w:rsidRPr="00237714">
        <w:rPr>
          <w:sz w:val="24"/>
        </w:rPr>
        <w:t>электродтарының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арасында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жолдарды</w:t>
      </w:r>
      <w:proofErr w:type="spellEnd"/>
      <w:r w:rsidRPr="00237714">
        <w:rPr>
          <w:sz w:val="24"/>
        </w:rPr>
        <w:t xml:space="preserve"> (</w:t>
      </w:r>
      <w:proofErr w:type="spellStart"/>
      <w:r w:rsidRPr="00237714">
        <w:rPr>
          <w:sz w:val="24"/>
        </w:rPr>
        <w:t>сұйықтық</w:t>
      </w:r>
      <w:proofErr w:type="spellEnd"/>
      <w:r w:rsidRPr="00237714">
        <w:rPr>
          <w:sz w:val="24"/>
        </w:rPr>
        <w:t xml:space="preserve">, гель) </w:t>
      </w:r>
      <w:proofErr w:type="spellStart"/>
      <w:r w:rsidRPr="00237714">
        <w:rPr>
          <w:sz w:val="24"/>
        </w:rPr>
        <w:t>қалдыруға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58FBB936" w14:textId="3A2BC41F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 w:rsidRPr="00237714">
        <w:rPr>
          <w:sz w:val="24"/>
        </w:rPr>
        <w:t xml:space="preserve">ЭИТ жүргізу </w:t>
      </w:r>
      <w:proofErr w:type="spellStart"/>
      <w:r w:rsidRPr="00237714">
        <w:rPr>
          <w:sz w:val="24"/>
        </w:rPr>
        <w:t>кезінде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алаңдауға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4BFD4194" w14:textId="306B083F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proofErr w:type="spellStart"/>
      <w:r w:rsidRPr="00237714">
        <w:rPr>
          <w:sz w:val="24"/>
        </w:rPr>
        <w:t>Төмен</w:t>
      </w:r>
      <w:proofErr w:type="spellEnd"/>
      <w:r w:rsidRPr="00237714">
        <w:rPr>
          <w:sz w:val="24"/>
        </w:rPr>
        <w:t xml:space="preserve"> немесе </w:t>
      </w:r>
      <w:proofErr w:type="spellStart"/>
      <w:r w:rsidRPr="00237714">
        <w:rPr>
          <w:sz w:val="24"/>
        </w:rPr>
        <w:t>тым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жоғары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кернеуді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қолдануға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4DC9B95C" w14:textId="532CFB76" w:rsidR="00237714" w:rsidRPr="00237714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proofErr w:type="spellStart"/>
      <w:r w:rsidRPr="00237714">
        <w:rPr>
          <w:sz w:val="24"/>
        </w:rPr>
        <w:t>Миокардтың</w:t>
      </w:r>
      <w:proofErr w:type="spellEnd"/>
      <w:r w:rsidRPr="00237714">
        <w:rPr>
          <w:sz w:val="24"/>
        </w:rPr>
        <w:t xml:space="preserve"> энергия </w:t>
      </w:r>
      <w:proofErr w:type="spellStart"/>
      <w:r w:rsidRPr="00237714">
        <w:rPr>
          <w:sz w:val="24"/>
        </w:rPr>
        <w:t>ресурстарын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арттыратын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іс-шараларды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жүргізбестен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ұсақ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толқынды</w:t>
      </w:r>
      <w:proofErr w:type="spellEnd"/>
      <w:r w:rsidRPr="00237714">
        <w:rPr>
          <w:sz w:val="24"/>
        </w:rPr>
        <w:t xml:space="preserve"> ФЖ </w:t>
      </w:r>
      <w:proofErr w:type="spellStart"/>
      <w:r w:rsidRPr="00237714">
        <w:rPr>
          <w:sz w:val="24"/>
        </w:rPr>
        <w:t>фонында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разрядты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қолдану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ұсынылмайды</w:t>
      </w:r>
      <w:proofErr w:type="spellEnd"/>
      <w:r w:rsidRPr="00237714">
        <w:rPr>
          <w:sz w:val="24"/>
        </w:rPr>
        <w:t>.</w:t>
      </w:r>
    </w:p>
    <w:p w14:paraId="1B74B354" w14:textId="2E21D7A2" w:rsidR="00970517" w:rsidRDefault="00237714" w:rsidP="00237714">
      <w:pPr>
        <w:pStyle w:val="a4"/>
        <w:numPr>
          <w:ilvl w:val="0"/>
          <w:numId w:val="14"/>
        </w:numPr>
        <w:tabs>
          <w:tab w:val="left" w:pos="864"/>
        </w:tabs>
        <w:spacing w:line="271" w:lineRule="exact"/>
        <w:rPr>
          <w:sz w:val="24"/>
        </w:rPr>
      </w:pPr>
      <w:r w:rsidRPr="00237714">
        <w:rPr>
          <w:sz w:val="24"/>
        </w:rPr>
        <w:t xml:space="preserve">ЭИТ жүргізу </w:t>
      </w:r>
      <w:proofErr w:type="spellStart"/>
      <w:r w:rsidRPr="00237714">
        <w:rPr>
          <w:sz w:val="24"/>
        </w:rPr>
        <w:t>кезінде</w:t>
      </w:r>
      <w:proofErr w:type="spellEnd"/>
      <w:r w:rsidRPr="00237714">
        <w:rPr>
          <w:sz w:val="24"/>
        </w:rPr>
        <w:t xml:space="preserve"> реанимация </w:t>
      </w:r>
      <w:proofErr w:type="spellStart"/>
      <w:r w:rsidRPr="00237714">
        <w:rPr>
          <w:sz w:val="24"/>
        </w:rPr>
        <w:t>жасауға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болмайды</w:t>
      </w:r>
      <w:proofErr w:type="spellEnd"/>
      <w:r w:rsidRPr="00237714">
        <w:rPr>
          <w:sz w:val="24"/>
        </w:rPr>
        <w:t>.</w:t>
      </w:r>
    </w:p>
    <w:p w14:paraId="67104E5E" w14:textId="05A4D7CC" w:rsidR="00970517" w:rsidRDefault="00237714">
      <w:pPr>
        <w:pStyle w:val="1"/>
        <w:spacing w:before="8" w:line="237" w:lineRule="auto"/>
        <w:ind w:right="1841" w:firstLine="360"/>
      </w:pPr>
      <w:proofErr w:type="spellStart"/>
      <w:r w:rsidRPr="00237714">
        <w:t>Манипуляцияларды</w:t>
      </w:r>
      <w:proofErr w:type="spellEnd"/>
      <w:r w:rsidRPr="00237714">
        <w:t xml:space="preserve"> </w:t>
      </w:r>
      <w:proofErr w:type="spellStart"/>
      <w:r w:rsidRPr="00237714">
        <w:t>жүргізуге</w:t>
      </w:r>
      <w:proofErr w:type="spellEnd"/>
      <w:r w:rsidRPr="00237714">
        <w:t xml:space="preserve"> </w:t>
      </w:r>
      <w:proofErr w:type="spellStart"/>
      <w:r w:rsidRPr="00237714">
        <w:t>көрсеткіштер</w:t>
      </w:r>
      <w:proofErr w:type="spellEnd"/>
      <w:r w:rsidRPr="00237714">
        <w:t xml:space="preserve"> мен </w:t>
      </w:r>
      <w:proofErr w:type="spellStart"/>
      <w:r w:rsidRPr="00237714">
        <w:t>қарсы</w:t>
      </w:r>
      <w:proofErr w:type="spellEnd"/>
      <w:r w:rsidRPr="00237714">
        <w:t xml:space="preserve"> </w:t>
      </w:r>
      <w:proofErr w:type="spellStart"/>
      <w:r w:rsidRPr="00237714">
        <w:t>көрсеткіштер</w:t>
      </w:r>
      <w:proofErr w:type="spellEnd"/>
      <w:r w:rsidRPr="00237714">
        <w:t xml:space="preserve"> </w:t>
      </w:r>
      <w:proofErr w:type="spellStart"/>
      <w:r w:rsidRPr="00237714">
        <w:t>ауызша</w:t>
      </w:r>
      <w:proofErr w:type="spellEnd"/>
      <w:r w:rsidRPr="00237714">
        <w:t xml:space="preserve"> </w:t>
      </w:r>
      <w:proofErr w:type="spellStart"/>
      <w:r w:rsidRPr="00237714">
        <w:t>ауа</w:t>
      </w:r>
      <w:proofErr w:type="spellEnd"/>
      <w:r w:rsidRPr="00237714">
        <w:t xml:space="preserve"> </w:t>
      </w:r>
      <w:proofErr w:type="spellStart"/>
      <w:r w:rsidRPr="00237714">
        <w:t>өткізгішті</w:t>
      </w:r>
      <w:proofErr w:type="spellEnd"/>
      <w:r w:rsidRPr="00237714">
        <w:t xml:space="preserve"> </w:t>
      </w:r>
      <w:proofErr w:type="spellStart"/>
      <w:r w:rsidRPr="00237714">
        <w:t>қолдану</w:t>
      </w:r>
      <w:proofErr w:type="spellEnd"/>
      <w:r w:rsidRPr="00237714">
        <w:t xml:space="preserve"> </w:t>
      </w:r>
      <w:proofErr w:type="spellStart"/>
      <w:r w:rsidRPr="00237714">
        <w:t>ұсынылмайды</w:t>
      </w:r>
      <w:proofErr w:type="spellEnd"/>
      <w:r>
        <w:t>:</w:t>
      </w:r>
    </w:p>
    <w:p w14:paraId="1A8117C0" w14:textId="0147DEAD" w:rsidR="00237714" w:rsidRPr="00237714" w:rsidRDefault="00237714" w:rsidP="00237714">
      <w:pPr>
        <w:pStyle w:val="a4"/>
        <w:numPr>
          <w:ilvl w:val="0"/>
          <w:numId w:val="13"/>
        </w:numPr>
        <w:tabs>
          <w:tab w:val="left" w:pos="859"/>
        </w:tabs>
        <w:spacing w:before="3"/>
        <w:rPr>
          <w:sz w:val="24"/>
        </w:rPr>
      </w:pPr>
      <w:proofErr w:type="spellStart"/>
      <w:r w:rsidRPr="00237714">
        <w:rPr>
          <w:sz w:val="24"/>
        </w:rPr>
        <w:t>жоғарғы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тыныс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жолдарының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жойылмаған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обструкциясы</w:t>
      </w:r>
      <w:proofErr w:type="spellEnd"/>
      <w:r w:rsidRPr="00237714">
        <w:rPr>
          <w:sz w:val="24"/>
        </w:rPr>
        <w:t>;</w:t>
      </w:r>
    </w:p>
    <w:p w14:paraId="6578CF21" w14:textId="2FB7418E" w:rsidR="00237714" w:rsidRPr="00237714" w:rsidRDefault="00237714" w:rsidP="00237714">
      <w:pPr>
        <w:pStyle w:val="a4"/>
        <w:numPr>
          <w:ilvl w:val="0"/>
          <w:numId w:val="13"/>
        </w:numPr>
        <w:tabs>
          <w:tab w:val="left" w:pos="859"/>
        </w:tabs>
        <w:spacing w:before="3"/>
        <w:rPr>
          <w:sz w:val="24"/>
        </w:rPr>
      </w:pPr>
      <w:proofErr w:type="spellStart"/>
      <w:r w:rsidRPr="00237714">
        <w:rPr>
          <w:sz w:val="24"/>
        </w:rPr>
        <w:t>ауыз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қуысының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жарақаты</w:t>
      </w:r>
      <w:proofErr w:type="spellEnd"/>
      <w:r w:rsidRPr="00237714">
        <w:rPr>
          <w:sz w:val="24"/>
        </w:rPr>
        <w:t>;</w:t>
      </w:r>
    </w:p>
    <w:p w14:paraId="66AF0F89" w14:textId="5F0F0157" w:rsidR="00237714" w:rsidRPr="00237714" w:rsidRDefault="00237714" w:rsidP="00237714">
      <w:pPr>
        <w:pStyle w:val="a4"/>
        <w:numPr>
          <w:ilvl w:val="0"/>
          <w:numId w:val="13"/>
        </w:numPr>
        <w:tabs>
          <w:tab w:val="left" w:pos="859"/>
        </w:tabs>
        <w:spacing w:before="3"/>
        <w:rPr>
          <w:sz w:val="24"/>
        </w:rPr>
      </w:pPr>
      <w:proofErr w:type="spellStart"/>
      <w:r w:rsidRPr="00237714">
        <w:rPr>
          <w:sz w:val="24"/>
        </w:rPr>
        <w:t>жақтың</w:t>
      </w:r>
      <w:proofErr w:type="spellEnd"/>
      <w:r w:rsidRPr="00237714">
        <w:rPr>
          <w:sz w:val="24"/>
        </w:rPr>
        <w:t xml:space="preserve"> </w:t>
      </w:r>
      <w:proofErr w:type="spellStart"/>
      <w:r w:rsidRPr="00237714">
        <w:rPr>
          <w:sz w:val="24"/>
        </w:rPr>
        <w:t>сынуы</w:t>
      </w:r>
      <w:proofErr w:type="spellEnd"/>
      <w:r w:rsidRPr="00237714">
        <w:rPr>
          <w:sz w:val="24"/>
        </w:rPr>
        <w:t>;</w:t>
      </w:r>
    </w:p>
    <w:p w14:paraId="64F3DFD9" w14:textId="59911ACC" w:rsidR="00237714" w:rsidRPr="00237714" w:rsidRDefault="00237714" w:rsidP="00237714">
      <w:pPr>
        <w:pStyle w:val="a4"/>
        <w:numPr>
          <w:ilvl w:val="0"/>
          <w:numId w:val="13"/>
        </w:numPr>
        <w:tabs>
          <w:tab w:val="left" w:pos="859"/>
        </w:tabs>
        <w:spacing w:before="3"/>
        <w:rPr>
          <w:sz w:val="24"/>
        </w:rPr>
      </w:pPr>
      <w:r w:rsidRPr="00237714">
        <w:rPr>
          <w:sz w:val="24"/>
        </w:rPr>
        <w:t xml:space="preserve">бос </w:t>
      </w:r>
      <w:proofErr w:type="spellStart"/>
      <w:r w:rsidRPr="00237714">
        <w:rPr>
          <w:sz w:val="24"/>
        </w:rPr>
        <w:t>тістер</w:t>
      </w:r>
      <w:proofErr w:type="spellEnd"/>
      <w:r w:rsidRPr="00237714">
        <w:rPr>
          <w:sz w:val="24"/>
        </w:rPr>
        <w:t>;</w:t>
      </w:r>
    </w:p>
    <w:p w14:paraId="2CF1AC0D" w14:textId="2C977EA7" w:rsidR="00970517" w:rsidRDefault="00237714" w:rsidP="00237714">
      <w:pPr>
        <w:pStyle w:val="a4"/>
        <w:numPr>
          <w:ilvl w:val="0"/>
          <w:numId w:val="13"/>
        </w:numPr>
        <w:tabs>
          <w:tab w:val="left" w:pos="859"/>
        </w:tabs>
        <w:spacing w:before="3" w:line="240" w:lineRule="auto"/>
        <w:rPr>
          <w:sz w:val="24"/>
        </w:rPr>
      </w:pPr>
      <w:r w:rsidRPr="00237714">
        <w:rPr>
          <w:sz w:val="24"/>
        </w:rPr>
        <w:t>жедел бронхоспазм</w:t>
      </w:r>
      <w:r>
        <w:rPr>
          <w:spacing w:val="-2"/>
          <w:sz w:val="24"/>
        </w:rPr>
        <w:t>.</w:t>
      </w:r>
    </w:p>
    <w:p w14:paraId="5038A64A" w14:textId="77777777" w:rsidR="00237714" w:rsidRDefault="00237714">
      <w:pPr>
        <w:pStyle w:val="1"/>
        <w:spacing w:before="2" w:line="275" w:lineRule="exact"/>
        <w:rPr>
          <w:lang w:val="kk-KZ"/>
        </w:rPr>
      </w:pPr>
    </w:p>
    <w:p w14:paraId="27A5E659" w14:textId="77777777" w:rsidR="00237714" w:rsidRDefault="00237714">
      <w:pPr>
        <w:pStyle w:val="1"/>
        <w:spacing w:before="2" w:line="275" w:lineRule="exact"/>
        <w:rPr>
          <w:lang w:val="kk-KZ"/>
        </w:rPr>
      </w:pPr>
    </w:p>
    <w:p w14:paraId="0BBDFB8F" w14:textId="77777777" w:rsidR="00237714" w:rsidRDefault="00237714">
      <w:pPr>
        <w:pStyle w:val="1"/>
        <w:spacing w:before="2" w:line="275" w:lineRule="exact"/>
        <w:rPr>
          <w:lang w:val="kk-KZ"/>
        </w:rPr>
      </w:pPr>
    </w:p>
    <w:p w14:paraId="4E623EAC" w14:textId="0F701E91" w:rsidR="00970517" w:rsidRDefault="00951C69">
      <w:pPr>
        <w:pStyle w:val="1"/>
        <w:spacing w:before="2" w:line="275" w:lineRule="exact"/>
      </w:pPr>
      <w:proofErr w:type="spellStart"/>
      <w:r w:rsidRPr="00951C69">
        <w:lastRenderedPageBreak/>
        <w:t>Ауызша</w:t>
      </w:r>
      <w:proofErr w:type="spellEnd"/>
      <w:r w:rsidRPr="00951C69">
        <w:t xml:space="preserve"> </w:t>
      </w:r>
      <w:proofErr w:type="spellStart"/>
      <w:r w:rsidRPr="00951C69">
        <w:t>каналды</w:t>
      </w:r>
      <w:proofErr w:type="spellEnd"/>
      <w:r w:rsidRPr="00951C69">
        <w:t xml:space="preserve"> </w:t>
      </w:r>
      <w:proofErr w:type="spellStart"/>
      <w:r w:rsidRPr="00951C69">
        <w:t>қолданудың</w:t>
      </w:r>
      <w:proofErr w:type="spellEnd"/>
      <w:r w:rsidRPr="00951C69">
        <w:t xml:space="preserve"> </w:t>
      </w:r>
      <w:proofErr w:type="spellStart"/>
      <w:r w:rsidRPr="00951C69">
        <w:t>асқынуы</w:t>
      </w:r>
      <w:proofErr w:type="spellEnd"/>
      <w:r>
        <w:rPr>
          <w:spacing w:val="-2"/>
        </w:rPr>
        <w:t>:</w:t>
      </w:r>
    </w:p>
    <w:p w14:paraId="03CE3BC2" w14:textId="77777777" w:rsidR="00951C69" w:rsidRPr="00951C69" w:rsidRDefault="00951C69" w:rsidP="00951C69">
      <w:pPr>
        <w:pStyle w:val="a4"/>
        <w:numPr>
          <w:ilvl w:val="0"/>
          <w:numId w:val="12"/>
        </w:numPr>
        <w:tabs>
          <w:tab w:val="left" w:pos="763"/>
        </w:tabs>
        <w:rPr>
          <w:sz w:val="24"/>
        </w:rPr>
      </w:pPr>
      <w:proofErr w:type="spellStart"/>
      <w:r w:rsidRPr="00951C69">
        <w:rPr>
          <w:sz w:val="24"/>
        </w:rPr>
        <w:t>бронхоспастикалық</w:t>
      </w:r>
      <w:proofErr w:type="spellEnd"/>
      <w:r w:rsidRPr="00951C69">
        <w:rPr>
          <w:sz w:val="24"/>
        </w:rPr>
        <w:t xml:space="preserve"> реакция;</w:t>
      </w:r>
    </w:p>
    <w:p w14:paraId="19D73A0D" w14:textId="77777777" w:rsidR="00951C69" w:rsidRPr="00951C69" w:rsidRDefault="00951C69" w:rsidP="00951C69">
      <w:pPr>
        <w:pStyle w:val="a4"/>
        <w:numPr>
          <w:ilvl w:val="0"/>
          <w:numId w:val="12"/>
        </w:numPr>
        <w:tabs>
          <w:tab w:val="left" w:pos="763"/>
        </w:tabs>
        <w:rPr>
          <w:sz w:val="24"/>
        </w:rPr>
      </w:pPr>
      <w:proofErr w:type="spellStart"/>
      <w:r w:rsidRPr="00951C69">
        <w:rPr>
          <w:sz w:val="24"/>
        </w:rPr>
        <w:t>құсу</w:t>
      </w:r>
      <w:proofErr w:type="spellEnd"/>
      <w:r w:rsidRPr="00951C69">
        <w:rPr>
          <w:sz w:val="24"/>
        </w:rPr>
        <w:t xml:space="preserve">, </w:t>
      </w:r>
      <w:proofErr w:type="spellStart"/>
      <w:r w:rsidRPr="00951C69">
        <w:rPr>
          <w:sz w:val="24"/>
        </w:rPr>
        <w:t>содан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кейін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регургитация</w:t>
      </w:r>
      <w:proofErr w:type="spellEnd"/>
      <w:r w:rsidRPr="00951C69">
        <w:rPr>
          <w:sz w:val="24"/>
        </w:rPr>
        <w:t>;</w:t>
      </w:r>
    </w:p>
    <w:p w14:paraId="70DABD84" w14:textId="77777777" w:rsidR="00951C69" w:rsidRPr="00951C69" w:rsidRDefault="00951C69" w:rsidP="00951C69">
      <w:pPr>
        <w:pStyle w:val="a4"/>
        <w:numPr>
          <w:ilvl w:val="0"/>
          <w:numId w:val="12"/>
        </w:numPr>
        <w:tabs>
          <w:tab w:val="left" w:pos="763"/>
        </w:tabs>
        <w:rPr>
          <w:sz w:val="24"/>
        </w:rPr>
      </w:pPr>
      <w:r w:rsidRPr="00951C69">
        <w:rPr>
          <w:sz w:val="24"/>
        </w:rPr>
        <w:t>ларингоспазм;</w:t>
      </w:r>
    </w:p>
    <w:p w14:paraId="18D46F8E" w14:textId="12A56505" w:rsidR="00970517" w:rsidRDefault="00951C69" w:rsidP="00951C69">
      <w:pPr>
        <w:pStyle w:val="a4"/>
        <w:numPr>
          <w:ilvl w:val="0"/>
          <w:numId w:val="12"/>
        </w:numPr>
        <w:tabs>
          <w:tab w:val="left" w:pos="763"/>
        </w:tabs>
        <w:rPr>
          <w:sz w:val="24"/>
        </w:rPr>
      </w:pPr>
      <w:proofErr w:type="spellStart"/>
      <w:r w:rsidRPr="00951C69">
        <w:rPr>
          <w:sz w:val="24"/>
        </w:rPr>
        <w:t>тыныс</w:t>
      </w:r>
      <w:proofErr w:type="spellEnd"/>
      <w:r w:rsidRPr="00951C69">
        <w:rPr>
          <w:sz w:val="24"/>
        </w:rPr>
        <w:t xml:space="preserve"> алу </w:t>
      </w:r>
      <w:proofErr w:type="spellStart"/>
      <w:r w:rsidRPr="00951C69">
        <w:rPr>
          <w:sz w:val="24"/>
        </w:rPr>
        <w:t>жолдарының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бітелуінің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нашарлауы</w:t>
      </w:r>
      <w:proofErr w:type="spellEnd"/>
      <w:r>
        <w:rPr>
          <w:spacing w:val="-2"/>
          <w:sz w:val="24"/>
        </w:rPr>
        <w:t>.</w:t>
      </w:r>
    </w:p>
    <w:p w14:paraId="28C862AC" w14:textId="6137CADF" w:rsidR="00970517" w:rsidRDefault="00951C69">
      <w:pPr>
        <w:pStyle w:val="1"/>
        <w:spacing w:before="7"/>
      </w:pPr>
      <w:r w:rsidRPr="00951C69">
        <w:t xml:space="preserve">Трахея </w:t>
      </w:r>
      <w:proofErr w:type="spellStart"/>
      <w:r w:rsidRPr="00951C69">
        <w:t>интубациясының</w:t>
      </w:r>
      <w:proofErr w:type="spellEnd"/>
      <w:r w:rsidRPr="00951C69">
        <w:t xml:space="preserve"> </w:t>
      </w:r>
      <w:proofErr w:type="spellStart"/>
      <w:r w:rsidRPr="00951C69">
        <w:t>көрсеткіштері</w:t>
      </w:r>
      <w:proofErr w:type="spellEnd"/>
      <w:r>
        <w:rPr>
          <w:spacing w:val="-2"/>
        </w:rPr>
        <w:t>:</w:t>
      </w:r>
    </w:p>
    <w:p w14:paraId="35E9A18E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Басқа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жолдармен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желдетудің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тиімсіздігі</w:t>
      </w:r>
      <w:proofErr w:type="spellEnd"/>
      <w:r w:rsidRPr="00951C69">
        <w:rPr>
          <w:sz w:val="24"/>
        </w:rPr>
        <w:t>.</w:t>
      </w:r>
    </w:p>
    <w:p w14:paraId="5EE78DCA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Ауаны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үрлеуге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үлкен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қарсылық</w:t>
      </w:r>
      <w:proofErr w:type="spellEnd"/>
      <w:r w:rsidRPr="00951C69">
        <w:rPr>
          <w:sz w:val="24"/>
        </w:rPr>
        <w:t>(</w:t>
      </w:r>
      <w:proofErr w:type="spellStart"/>
      <w:r w:rsidRPr="00951C69">
        <w:rPr>
          <w:sz w:val="24"/>
        </w:rPr>
        <w:t>жойылмаған</w:t>
      </w:r>
      <w:proofErr w:type="spellEnd"/>
      <w:r w:rsidRPr="00951C69">
        <w:rPr>
          <w:sz w:val="24"/>
        </w:rPr>
        <w:t xml:space="preserve"> ларингоспазм, </w:t>
      </w:r>
      <w:proofErr w:type="spellStart"/>
      <w:r w:rsidRPr="00951C69">
        <w:rPr>
          <w:sz w:val="24"/>
        </w:rPr>
        <w:t>семіздік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кезінде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кеуде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бездерінің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үлкен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салмағы</w:t>
      </w:r>
      <w:proofErr w:type="spellEnd"/>
      <w:r w:rsidRPr="00951C69">
        <w:rPr>
          <w:sz w:val="24"/>
        </w:rPr>
        <w:t xml:space="preserve">, </w:t>
      </w:r>
      <w:proofErr w:type="spellStart"/>
      <w:r w:rsidRPr="00951C69">
        <w:rPr>
          <w:sz w:val="24"/>
        </w:rPr>
        <w:t>жүкті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әйелдерде</w:t>
      </w:r>
      <w:proofErr w:type="spellEnd"/>
      <w:r w:rsidRPr="00951C69">
        <w:rPr>
          <w:sz w:val="24"/>
        </w:rPr>
        <w:t xml:space="preserve"> токсикоз).</w:t>
      </w:r>
    </w:p>
    <w:p w14:paraId="743769FA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Регургитация</w:t>
      </w:r>
      <w:proofErr w:type="spellEnd"/>
      <w:r w:rsidRPr="00951C69">
        <w:rPr>
          <w:sz w:val="24"/>
        </w:rPr>
        <w:t xml:space="preserve"> және </w:t>
      </w:r>
      <w:proofErr w:type="spellStart"/>
      <w:r w:rsidRPr="00951C69">
        <w:rPr>
          <w:sz w:val="24"/>
        </w:rPr>
        <w:t>асқазанның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аспирациясына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күдік</w:t>
      </w:r>
      <w:proofErr w:type="spellEnd"/>
      <w:r w:rsidRPr="00951C69">
        <w:rPr>
          <w:sz w:val="24"/>
        </w:rPr>
        <w:t>.</w:t>
      </w:r>
    </w:p>
    <w:p w14:paraId="0CE995BB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Ауыз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қуысында</w:t>
      </w:r>
      <w:proofErr w:type="spellEnd"/>
      <w:r w:rsidRPr="00951C69">
        <w:rPr>
          <w:sz w:val="24"/>
        </w:rPr>
        <w:t xml:space="preserve">, </w:t>
      </w:r>
      <w:proofErr w:type="spellStart"/>
      <w:r w:rsidRPr="00951C69">
        <w:rPr>
          <w:sz w:val="24"/>
        </w:rPr>
        <w:t>трахеяда</w:t>
      </w:r>
      <w:proofErr w:type="spellEnd"/>
      <w:r w:rsidRPr="00951C69">
        <w:rPr>
          <w:sz w:val="24"/>
        </w:rPr>
        <w:t xml:space="preserve">, </w:t>
      </w:r>
      <w:proofErr w:type="spellStart"/>
      <w:r w:rsidRPr="00951C69">
        <w:rPr>
          <w:sz w:val="24"/>
        </w:rPr>
        <w:t>бронхта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қақырық</w:t>
      </w:r>
      <w:proofErr w:type="spellEnd"/>
      <w:r w:rsidRPr="00951C69">
        <w:rPr>
          <w:sz w:val="24"/>
        </w:rPr>
        <w:t xml:space="preserve">, </w:t>
      </w:r>
      <w:proofErr w:type="spellStart"/>
      <w:r w:rsidRPr="00951C69">
        <w:rPr>
          <w:sz w:val="24"/>
        </w:rPr>
        <w:t>шырыш</w:t>
      </w:r>
      <w:proofErr w:type="spellEnd"/>
      <w:r w:rsidRPr="00951C69">
        <w:rPr>
          <w:sz w:val="24"/>
        </w:rPr>
        <w:t xml:space="preserve"> және </w:t>
      </w:r>
      <w:proofErr w:type="spellStart"/>
      <w:r w:rsidRPr="00951C69">
        <w:rPr>
          <w:sz w:val="24"/>
        </w:rPr>
        <w:t>қанның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көп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болуы</w:t>
      </w:r>
      <w:proofErr w:type="spellEnd"/>
      <w:r w:rsidRPr="00951C69">
        <w:rPr>
          <w:sz w:val="24"/>
        </w:rPr>
        <w:t>.</w:t>
      </w:r>
    </w:p>
    <w:p w14:paraId="7821EEC9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r w:rsidRPr="00951C69">
        <w:rPr>
          <w:sz w:val="24"/>
        </w:rPr>
        <w:t xml:space="preserve">Сана </w:t>
      </w:r>
      <w:proofErr w:type="spellStart"/>
      <w:r w:rsidRPr="00951C69">
        <w:rPr>
          <w:sz w:val="24"/>
        </w:rPr>
        <w:t>болған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кезде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трахеобронхиалды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ағаштың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жеткіліксіз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санациясы</w:t>
      </w:r>
      <w:proofErr w:type="spellEnd"/>
      <w:r w:rsidRPr="00951C69">
        <w:rPr>
          <w:sz w:val="24"/>
        </w:rPr>
        <w:t>.</w:t>
      </w:r>
    </w:p>
    <w:p w14:paraId="48D29CA4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Жұтқыншақ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рефлекстерінің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болмауы</w:t>
      </w:r>
      <w:proofErr w:type="spellEnd"/>
      <w:r w:rsidRPr="00951C69">
        <w:rPr>
          <w:sz w:val="24"/>
        </w:rPr>
        <w:t>.</w:t>
      </w:r>
    </w:p>
    <w:p w14:paraId="52D010BA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Қабырғалардың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бірнеше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сынуы</w:t>
      </w:r>
      <w:proofErr w:type="spellEnd"/>
      <w:r w:rsidRPr="00951C69">
        <w:rPr>
          <w:sz w:val="24"/>
        </w:rPr>
        <w:t>.</w:t>
      </w:r>
    </w:p>
    <w:p w14:paraId="131E7E8C" w14:textId="77777777" w:rsidR="00951C69" w:rsidRPr="00951C69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Ашық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жүрек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массажына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көшу</w:t>
      </w:r>
      <w:proofErr w:type="spellEnd"/>
      <w:r w:rsidRPr="00951C69">
        <w:rPr>
          <w:sz w:val="24"/>
        </w:rPr>
        <w:t>.</w:t>
      </w:r>
    </w:p>
    <w:p w14:paraId="401B0487" w14:textId="13E98592" w:rsidR="00970517" w:rsidRDefault="00951C69" w:rsidP="00951C69">
      <w:pPr>
        <w:pStyle w:val="a4"/>
        <w:numPr>
          <w:ilvl w:val="0"/>
          <w:numId w:val="11"/>
        </w:numPr>
        <w:tabs>
          <w:tab w:val="left" w:pos="744"/>
        </w:tabs>
        <w:rPr>
          <w:sz w:val="24"/>
        </w:rPr>
      </w:pPr>
      <w:proofErr w:type="spellStart"/>
      <w:r w:rsidRPr="00951C69">
        <w:rPr>
          <w:sz w:val="24"/>
        </w:rPr>
        <w:t>Ұзақ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желдеткіштің</w:t>
      </w:r>
      <w:proofErr w:type="spellEnd"/>
      <w:r w:rsidRPr="00951C69">
        <w:rPr>
          <w:sz w:val="24"/>
        </w:rPr>
        <w:t xml:space="preserve"> </w:t>
      </w:r>
      <w:proofErr w:type="spellStart"/>
      <w:r w:rsidRPr="00951C69">
        <w:rPr>
          <w:sz w:val="24"/>
        </w:rPr>
        <w:t>қажеттілігі</w:t>
      </w:r>
      <w:proofErr w:type="spellEnd"/>
      <w:r>
        <w:rPr>
          <w:spacing w:val="-4"/>
          <w:sz w:val="24"/>
        </w:rPr>
        <w:t>.</w:t>
      </w:r>
    </w:p>
    <w:p w14:paraId="678994F1" w14:textId="3FBC22CE" w:rsidR="00970517" w:rsidRDefault="00031205">
      <w:pPr>
        <w:pStyle w:val="1"/>
        <w:spacing w:before="7"/>
      </w:pPr>
      <w:proofErr w:type="spellStart"/>
      <w:r w:rsidRPr="00031205">
        <w:t>Есіңізде</w:t>
      </w:r>
      <w:proofErr w:type="spellEnd"/>
      <w:r w:rsidRPr="00031205">
        <w:t xml:space="preserve"> </w:t>
      </w:r>
      <w:proofErr w:type="spellStart"/>
      <w:r w:rsidRPr="00031205">
        <w:t>болсын</w:t>
      </w:r>
      <w:proofErr w:type="spellEnd"/>
      <w:r w:rsidR="00000000">
        <w:rPr>
          <w:spacing w:val="-4"/>
        </w:rPr>
        <w:t>:</w:t>
      </w:r>
    </w:p>
    <w:p w14:paraId="3635F4DC" w14:textId="77777777" w:rsidR="00031205" w:rsidRDefault="00031205" w:rsidP="00031205">
      <w:pPr>
        <w:pStyle w:val="a3"/>
        <w:ind w:left="394" w:right="129"/>
        <w:jc w:val="both"/>
      </w:pPr>
      <w:r>
        <w:t xml:space="preserve">ФЖ </w:t>
      </w:r>
      <w:proofErr w:type="spellStart"/>
      <w:r>
        <w:t>кезінде</w:t>
      </w:r>
      <w:proofErr w:type="spellEnd"/>
      <w:r>
        <w:t xml:space="preserve"> дефибриллятор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разрядтар</w:t>
      </w:r>
      <w:proofErr w:type="spellEnd"/>
      <w:r>
        <w:t xml:space="preserve"> </w:t>
      </w:r>
      <w:proofErr w:type="spellStart"/>
      <w:r>
        <w:t>көктамыр</w:t>
      </w:r>
      <w:proofErr w:type="spellEnd"/>
      <w:r>
        <w:t xml:space="preserve"> </w:t>
      </w:r>
      <w:proofErr w:type="spellStart"/>
      <w:r>
        <w:t>ішіне</w:t>
      </w:r>
      <w:proofErr w:type="spellEnd"/>
      <w:r>
        <w:t xml:space="preserve"> </w:t>
      </w:r>
      <w:proofErr w:type="spellStart"/>
      <w:r>
        <w:t>кіру</w:t>
      </w:r>
      <w:proofErr w:type="spellEnd"/>
      <w:r>
        <w:t xml:space="preserve"> </w:t>
      </w:r>
      <w:proofErr w:type="spellStart"/>
      <w:r>
        <w:t>жасалғанға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4EFF692C" w14:textId="77777777" w:rsidR="00031205" w:rsidRDefault="00031205" w:rsidP="00031205">
      <w:pPr>
        <w:pStyle w:val="a3"/>
        <w:ind w:left="394" w:right="129"/>
        <w:jc w:val="both"/>
      </w:pPr>
      <w:proofErr w:type="spellStart"/>
      <w:r>
        <w:t>Перифериялық</w:t>
      </w:r>
      <w:proofErr w:type="spellEnd"/>
      <w:r>
        <w:t xml:space="preserve"> </w:t>
      </w:r>
      <w:proofErr w:type="spellStart"/>
      <w:r>
        <w:t>тамырлар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асқынуларды</w:t>
      </w:r>
      <w:proofErr w:type="spellEnd"/>
      <w:r>
        <w:t xml:space="preserve"> </w:t>
      </w:r>
      <w:proofErr w:type="spellStart"/>
      <w:r>
        <w:t>болдырмау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магистральды</w:t>
      </w:r>
      <w:proofErr w:type="spellEnd"/>
      <w:r>
        <w:t xml:space="preserve"> </w:t>
      </w:r>
      <w:proofErr w:type="spellStart"/>
      <w:r>
        <w:t>тамырларды</w:t>
      </w:r>
      <w:proofErr w:type="spellEnd"/>
      <w:r>
        <w:t xml:space="preserve"> </w:t>
      </w:r>
      <w:proofErr w:type="spellStart"/>
      <w:r>
        <w:t>катетеризациялау</w:t>
      </w:r>
      <w:proofErr w:type="spellEnd"/>
      <w:r>
        <w:t xml:space="preserve"> </w:t>
      </w:r>
      <w:proofErr w:type="spellStart"/>
      <w:r>
        <w:t>жүргізілмейді</w:t>
      </w:r>
      <w:proofErr w:type="spellEnd"/>
      <w:r>
        <w:t xml:space="preserve"> (</w:t>
      </w:r>
      <w:proofErr w:type="spellStart"/>
      <w:r>
        <w:t>кернеулі</w:t>
      </w:r>
      <w:proofErr w:type="spellEnd"/>
      <w:r>
        <w:t xml:space="preserve"> пневмоторакс, </w:t>
      </w:r>
      <w:proofErr w:type="spellStart"/>
      <w:r>
        <w:t>субклавиялық</w:t>
      </w:r>
      <w:proofErr w:type="spellEnd"/>
      <w:r>
        <w:t xml:space="preserve"> артерия мен </w:t>
      </w:r>
      <w:proofErr w:type="spellStart"/>
      <w:r>
        <w:t>кеуде</w:t>
      </w:r>
      <w:proofErr w:type="spellEnd"/>
      <w:r>
        <w:t xml:space="preserve"> лимфа </w:t>
      </w:r>
      <w:proofErr w:type="spellStart"/>
      <w:r>
        <w:t>түтігінің</w:t>
      </w:r>
      <w:proofErr w:type="spellEnd"/>
      <w:r>
        <w:t xml:space="preserve"> </w:t>
      </w:r>
      <w:proofErr w:type="spellStart"/>
      <w:r>
        <w:t>жарасы</w:t>
      </w:r>
      <w:proofErr w:type="spellEnd"/>
      <w:r>
        <w:t xml:space="preserve">, </w:t>
      </w:r>
      <w:proofErr w:type="spellStart"/>
      <w:r>
        <w:t>ауа</w:t>
      </w:r>
      <w:proofErr w:type="spellEnd"/>
      <w:r>
        <w:t xml:space="preserve"> </w:t>
      </w:r>
      <w:proofErr w:type="spellStart"/>
      <w:r>
        <w:t>эмболиясы</w:t>
      </w:r>
      <w:proofErr w:type="spellEnd"/>
      <w:r>
        <w:t xml:space="preserve"> және </w:t>
      </w:r>
      <w:proofErr w:type="spellStart"/>
      <w:r>
        <w:t>т.б</w:t>
      </w:r>
      <w:proofErr w:type="spellEnd"/>
      <w:r>
        <w:t>.).</w:t>
      </w:r>
    </w:p>
    <w:p w14:paraId="3772A13D" w14:textId="77777777" w:rsidR="00031205" w:rsidRDefault="00031205" w:rsidP="00031205">
      <w:pPr>
        <w:pStyle w:val="a3"/>
        <w:ind w:left="394" w:right="129"/>
        <w:jc w:val="both"/>
      </w:pPr>
      <w:proofErr w:type="spellStart"/>
      <w:r>
        <w:t>Науқастың</w:t>
      </w:r>
      <w:proofErr w:type="spellEnd"/>
      <w:r>
        <w:t xml:space="preserve"> </w:t>
      </w:r>
      <w:proofErr w:type="spellStart"/>
      <w:r>
        <w:t>қабырғалары</w:t>
      </w:r>
      <w:proofErr w:type="spellEnd"/>
      <w:r>
        <w:t xml:space="preserve"> және / немесе </w:t>
      </w:r>
      <w:proofErr w:type="spellStart"/>
      <w:r>
        <w:t>төс</w:t>
      </w:r>
      <w:proofErr w:type="spellEnd"/>
      <w:r>
        <w:t xml:space="preserve"> </w:t>
      </w:r>
      <w:proofErr w:type="spellStart"/>
      <w:r>
        <w:t>сүйегі</w:t>
      </w:r>
      <w:proofErr w:type="spellEnd"/>
      <w:r>
        <w:t xml:space="preserve"> </w:t>
      </w:r>
      <w:proofErr w:type="spellStart"/>
      <w:r>
        <w:t>сынған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қуысының</w:t>
      </w:r>
      <w:proofErr w:type="spellEnd"/>
      <w:r>
        <w:t xml:space="preserve"> </w:t>
      </w:r>
      <w:proofErr w:type="spellStart"/>
      <w:r>
        <w:t>қаңқасы</w:t>
      </w:r>
      <w:proofErr w:type="spellEnd"/>
      <w:r>
        <w:t xml:space="preserve"> </w:t>
      </w:r>
      <w:proofErr w:type="spellStart"/>
      <w:r>
        <w:t>бұзылады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кеуде</w:t>
      </w:r>
      <w:proofErr w:type="spellEnd"/>
      <w:r>
        <w:t xml:space="preserve"> </w:t>
      </w:r>
      <w:proofErr w:type="spellStart"/>
      <w:r>
        <w:t>сорғысының</w:t>
      </w:r>
      <w:proofErr w:type="spellEnd"/>
      <w:r>
        <w:t xml:space="preserve"> </w:t>
      </w:r>
      <w:proofErr w:type="spellStart"/>
      <w:r>
        <w:t>тиімділігін</w:t>
      </w:r>
      <w:proofErr w:type="spellEnd"/>
      <w:r>
        <w:t xml:space="preserve"> </w:t>
      </w:r>
      <w:proofErr w:type="spellStart"/>
      <w:r>
        <w:t>күрт</w:t>
      </w:r>
      <w:proofErr w:type="spellEnd"/>
      <w:r>
        <w:t xml:space="preserve"> </w:t>
      </w:r>
      <w:proofErr w:type="spellStart"/>
      <w:r>
        <w:t>төмендетеді</w:t>
      </w:r>
      <w:proofErr w:type="spellEnd"/>
      <w:r>
        <w:t>.</w:t>
      </w:r>
    </w:p>
    <w:p w14:paraId="43A07C59" w14:textId="77777777" w:rsidR="00031205" w:rsidRDefault="00031205" w:rsidP="00031205">
      <w:pPr>
        <w:pStyle w:val="a3"/>
        <w:ind w:left="394" w:right="129"/>
        <w:jc w:val="both"/>
      </w:pPr>
      <w:proofErr w:type="spellStart"/>
      <w:r>
        <w:t>Дәрі-дәрмектерді</w:t>
      </w:r>
      <w:proofErr w:type="spellEnd"/>
      <w:r>
        <w:t xml:space="preserve"> (адреналин, атропин, лидокаин) </w:t>
      </w:r>
      <w:proofErr w:type="spellStart"/>
      <w:r>
        <w:t>эндотрахеальды</w:t>
      </w:r>
      <w:proofErr w:type="spellEnd"/>
      <w:r>
        <w:t xml:space="preserve"> </w:t>
      </w:r>
      <w:proofErr w:type="spellStart"/>
      <w:r>
        <w:t>түтікке</w:t>
      </w:r>
      <w:proofErr w:type="spellEnd"/>
      <w:r>
        <w:t xml:space="preserve"> немесе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трахеяға</w:t>
      </w:r>
      <w:proofErr w:type="spellEnd"/>
      <w:r>
        <w:t xml:space="preserve"> </w:t>
      </w:r>
      <w:proofErr w:type="spellStart"/>
      <w:r>
        <w:t>коникопункция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дозаны</w:t>
      </w:r>
      <w:proofErr w:type="spellEnd"/>
      <w:r>
        <w:t xml:space="preserve"> 2-3 </w:t>
      </w:r>
      <w:proofErr w:type="spellStart"/>
      <w:r>
        <w:t>есе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 және 10-20 мл натрий </w:t>
      </w:r>
      <w:proofErr w:type="spellStart"/>
      <w:r>
        <w:t>хлоридінің</w:t>
      </w:r>
      <w:proofErr w:type="spellEnd"/>
      <w:r>
        <w:t xml:space="preserve"> </w:t>
      </w:r>
      <w:proofErr w:type="spellStart"/>
      <w:r>
        <w:t>изотоникалық</w:t>
      </w:r>
      <w:proofErr w:type="spellEnd"/>
      <w:r>
        <w:t xml:space="preserve"> </w:t>
      </w:r>
      <w:proofErr w:type="spellStart"/>
      <w:r>
        <w:t>ерітіндісін</w:t>
      </w:r>
      <w:proofErr w:type="spellEnd"/>
      <w:r>
        <w:t xml:space="preserve"> </w:t>
      </w:r>
      <w:proofErr w:type="spellStart"/>
      <w:r>
        <w:t>сұйылтады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препаратты</w:t>
      </w:r>
      <w:proofErr w:type="spellEnd"/>
      <w:r>
        <w:t xml:space="preserve"> </w:t>
      </w:r>
      <w:proofErr w:type="spellStart"/>
      <w:r>
        <w:t>бүріккішпен</w:t>
      </w:r>
      <w:proofErr w:type="spellEnd"/>
      <w:r>
        <w:t xml:space="preserve"> 3-4 </w:t>
      </w:r>
      <w:proofErr w:type="spellStart"/>
      <w:r>
        <w:t>мәжбүрлі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14:paraId="2C21BA2B" w14:textId="1EBF3C27" w:rsidR="00970517" w:rsidRDefault="00031205" w:rsidP="00031205">
      <w:pPr>
        <w:pStyle w:val="a3"/>
        <w:spacing w:line="240" w:lineRule="auto"/>
        <w:ind w:left="394" w:right="129"/>
        <w:jc w:val="both"/>
      </w:pPr>
      <w:proofErr w:type="spellStart"/>
      <w:r>
        <w:t>Коронарлық</w:t>
      </w:r>
      <w:proofErr w:type="spellEnd"/>
      <w:r>
        <w:t xml:space="preserve"> </w:t>
      </w:r>
      <w:proofErr w:type="spellStart"/>
      <w:r>
        <w:t>тамырлар</w:t>
      </w:r>
      <w:proofErr w:type="spellEnd"/>
      <w:r>
        <w:t xml:space="preserve"> мен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жолдардың</w:t>
      </w:r>
      <w:proofErr w:type="spellEnd"/>
      <w:r>
        <w:t xml:space="preserve"> </w:t>
      </w:r>
      <w:proofErr w:type="spellStart"/>
      <w:r>
        <w:t>зақымдану</w:t>
      </w:r>
      <w:proofErr w:type="spellEnd"/>
      <w:r>
        <w:t xml:space="preserve"> </w:t>
      </w:r>
      <w:proofErr w:type="spellStart"/>
      <w:r>
        <w:t>қаупіне</w:t>
      </w:r>
      <w:proofErr w:type="spellEnd"/>
      <w:r>
        <w:t xml:space="preserve">, </w:t>
      </w:r>
      <w:proofErr w:type="spellStart"/>
      <w:r>
        <w:t>гемоперикардтың</w:t>
      </w:r>
      <w:proofErr w:type="spellEnd"/>
      <w:r>
        <w:t xml:space="preserve"> және </w:t>
      </w:r>
      <w:proofErr w:type="spellStart"/>
      <w:r>
        <w:t>кернеулі</w:t>
      </w:r>
      <w:proofErr w:type="spellEnd"/>
      <w:r>
        <w:t xml:space="preserve"> </w:t>
      </w:r>
      <w:proofErr w:type="spellStart"/>
      <w:r>
        <w:t>пневмоторакстың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, </w:t>
      </w:r>
      <w:proofErr w:type="spellStart"/>
      <w:r>
        <w:t>препаратты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миокардқа</w:t>
      </w:r>
      <w:proofErr w:type="spellEnd"/>
      <w:r>
        <w:t xml:space="preserve"> </w:t>
      </w:r>
      <w:proofErr w:type="spellStart"/>
      <w:r>
        <w:t>енгізуге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r>
        <w:rPr>
          <w:lang w:val="kk-KZ"/>
        </w:rPr>
        <w:t>«</w:t>
      </w:r>
      <w:proofErr w:type="spellStart"/>
      <w:r>
        <w:t>Соқыр</w:t>
      </w:r>
      <w:proofErr w:type="spellEnd"/>
      <w:r>
        <w:rPr>
          <w:lang w:val="kk-KZ"/>
        </w:rPr>
        <w:t>»</w:t>
      </w:r>
      <w:r>
        <w:t xml:space="preserve"> </w:t>
      </w:r>
      <w:proofErr w:type="spellStart"/>
      <w:r>
        <w:t>ішілік</w:t>
      </w:r>
      <w:proofErr w:type="spellEnd"/>
      <w:r>
        <w:t xml:space="preserve"> </w:t>
      </w:r>
      <w:proofErr w:type="spellStart"/>
      <w:r>
        <w:t>инъекциялар</w:t>
      </w:r>
      <w:proofErr w:type="spellEnd"/>
      <w:r>
        <w:t xml:space="preserve"> </w:t>
      </w:r>
      <w:proofErr w:type="spellStart"/>
      <w:r>
        <w:t>қолданылмайды</w:t>
      </w:r>
      <w:proofErr w:type="spellEnd"/>
      <w:r w:rsidR="00000000">
        <w:t>.</w:t>
      </w:r>
    </w:p>
    <w:p w14:paraId="24EFDF2F" w14:textId="7CC1A267" w:rsidR="00970517" w:rsidRDefault="00031205">
      <w:pPr>
        <w:pStyle w:val="1"/>
        <w:spacing w:before="1" w:line="275" w:lineRule="exact"/>
      </w:pPr>
      <w:r>
        <w:rPr>
          <w:spacing w:val="-2"/>
          <w:lang w:val="kk-KZ"/>
        </w:rPr>
        <w:t>Жіктеу</w:t>
      </w:r>
      <w:r w:rsidR="00000000">
        <w:rPr>
          <w:spacing w:val="-2"/>
        </w:rPr>
        <w:t>:</w:t>
      </w:r>
    </w:p>
    <w:p w14:paraId="2151E691" w14:textId="6DC68455" w:rsidR="00970517" w:rsidRDefault="00031205">
      <w:pPr>
        <w:pStyle w:val="a3"/>
        <w:spacing w:line="274" w:lineRule="exact"/>
        <w:ind w:left="140"/>
      </w:pPr>
      <w:proofErr w:type="spellStart"/>
      <w:r w:rsidRPr="00031205">
        <w:t>Кенеттен</w:t>
      </w:r>
      <w:proofErr w:type="spellEnd"/>
      <w:r w:rsidRPr="00031205">
        <w:t xml:space="preserve"> </w:t>
      </w:r>
      <w:proofErr w:type="spellStart"/>
      <w:r w:rsidRPr="00031205">
        <w:t>өлім</w:t>
      </w:r>
      <w:proofErr w:type="spellEnd"/>
      <w:r w:rsidR="00000000">
        <w:rPr>
          <w:spacing w:val="-2"/>
        </w:rPr>
        <w:t>:</w:t>
      </w:r>
    </w:p>
    <w:p w14:paraId="509B7D93" w14:textId="7C9CFD28" w:rsidR="00031205" w:rsidRPr="00031205" w:rsidRDefault="00031205" w:rsidP="00031205">
      <w:pPr>
        <w:pStyle w:val="a4"/>
        <w:numPr>
          <w:ilvl w:val="0"/>
          <w:numId w:val="10"/>
        </w:numPr>
        <w:tabs>
          <w:tab w:val="left" w:pos="860"/>
        </w:tabs>
        <w:spacing w:line="242" w:lineRule="auto"/>
        <w:ind w:right="139"/>
        <w:rPr>
          <w:sz w:val="24"/>
        </w:rPr>
      </w:pPr>
      <w:proofErr w:type="spellStart"/>
      <w:r w:rsidRPr="00031205">
        <w:rPr>
          <w:sz w:val="24"/>
        </w:rPr>
        <w:t>Кардиогенді</w:t>
      </w:r>
      <w:proofErr w:type="spellEnd"/>
      <w:r w:rsidRPr="00031205">
        <w:rPr>
          <w:sz w:val="24"/>
        </w:rPr>
        <w:t xml:space="preserve">: асистолия, </w:t>
      </w:r>
      <w:proofErr w:type="spellStart"/>
      <w:r w:rsidRPr="00031205">
        <w:rPr>
          <w:sz w:val="24"/>
        </w:rPr>
        <w:t>қарыншалық</w:t>
      </w:r>
      <w:proofErr w:type="spellEnd"/>
      <w:r w:rsidRPr="00031205">
        <w:rPr>
          <w:sz w:val="24"/>
        </w:rPr>
        <w:t xml:space="preserve"> фибрилляция, </w:t>
      </w:r>
      <w:proofErr w:type="spellStart"/>
      <w:r w:rsidRPr="00031205">
        <w:rPr>
          <w:sz w:val="24"/>
        </w:rPr>
        <w:t>импульссіз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қарыншалық</w:t>
      </w:r>
      <w:proofErr w:type="spellEnd"/>
      <w:r w:rsidRPr="00031205">
        <w:rPr>
          <w:sz w:val="24"/>
        </w:rPr>
        <w:t xml:space="preserve"> тахикардия, </w:t>
      </w:r>
      <w:proofErr w:type="spellStart"/>
      <w:r w:rsidRPr="00031205">
        <w:rPr>
          <w:sz w:val="24"/>
        </w:rPr>
        <w:t>электромеханикалық</w:t>
      </w:r>
      <w:proofErr w:type="spellEnd"/>
      <w:r w:rsidRPr="00031205">
        <w:rPr>
          <w:sz w:val="24"/>
        </w:rPr>
        <w:t xml:space="preserve"> диссоциация;</w:t>
      </w:r>
    </w:p>
    <w:p w14:paraId="4FFDF391" w14:textId="2DA8ECD5" w:rsidR="00970517" w:rsidRDefault="00031205" w:rsidP="00031205">
      <w:pPr>
        <w:pStyle w:val="a4"/>
        <w:numPr>
          <w:ilvl w:val="0"/>
          <w:numId w:val="10"/>
        </w:numPr>
        <w:tabs>
          <w:tab w:val="left" w:pos="860"/>
        </w:tabs>
        <w:spacing w:line="242" w:lineRule="auto"/>
        <w:ind w:right="139"/>
        <w:rPr>
          <w:sz w:val="24"/>
        </w:rPr>
      </w:pPr>
      <w:proofErr w:type="spellStart"/>
      <w:r w:rsidRPr="00031205">
        <w:rPr>
          <w:sz w:val="24"/>
        </w:rPr>
        <w:t>Кардиогенді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емес</w:t>
      </w:r>
      <w:proofErr w:type="spellEnd"/>
      <w:r w:rsidRPr="00031205">
        <w:rPr>
          <w:sz w:val="24"/>
        </w:rPr>
        <w:t xml:space="preserve">: асистолия, </w:t>
      </w:r>
      <w:proofErr w:type="spellStart"/>
      <w:r w:rsidRPr="00031205">
        <w:rPr>
          <w:sz w:val="24"/>
        </w:rPr>
        <w:t>қарыншалық</w:t>
      </w:r>
      <w:proofErr w:type="spellEnd"/>
      <w:r w:rsidRPr="00031205">
        <w:rPr>
          <w:sz w:val="24"/>
        </w:rPr>
        <w:t xml:space="preserve"> фибрилляция, </w:t>
      </w:r>
      <w:proofErr w:type="spellStart"/>
      <w:r w:rsidRPr="00031205">
        <w:rPr>
          <w:sz w:val="24"/>
        </w:rPr>
        <w:t>импульссіз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қарыншалық</w:t>
      </w:r>
      <w:proofErr w:type="spellEnd"/>
      <w:r w:rsidRPr="00031205">
        <w:rPr>
          <w:sz w:val="24"/>
        </w:rPr>
        <w:t xml:space="preserve"> тахикардия, </w:t>
      </w:r>
      <w:proofErr w:type="spellStart"/>
      <w:r w:rsidRPr="00031205">
        <w:rPr>
          <w:sz w:val="24"/>
        </w:rPr>
        <w:t>электромеханикалық</w:t>
      </w:r>
      <w:proofErr w:type="spellEnd"/>
      <w:r w:rsidRPr="00031205">
        <w:rPr>
          <w:sz w:val="24"/>
        </w:rPr>
        <w:t xml:space="preserve"> диссоциация</w:t>
      </w:r>
      <w:r w:rsidR="00000000">
        <w:rPr>
          <w:sz w:val="24"/>
        </w:rPr>
        <w:t>.</w:t>
      </w:r>
    </w:p>
    <w:p w14:paraId="5C75EF85" w14:textId="0C2FB705" w:rsidR="00970517" w:rsidRDefault="00031205">
      <w:pPr>
        <w:pStyle w:val="1"/>
        <w:spacing w:line="274" w:lineRule="exact"/>
      </w:pPr>
      <w:proofErr w:type="spellStart"/>
      <w:r w:rsidRPr="00031205">
        <w:t>Диагностикалық</w:t>
      </w:r>
      <w:proofErr w:type="spellEnd"/>
      <w:r w:rsidRPr="00031205">
        <w:t xml:space="preserve"> </w:t>
      </w:r>
      <w:proofErr w:type="spellStart"/>
      <w:r w:rsidRPr="00031205">
        <w:t>критерийлер</w:t>
      </w:r>
      <w:proofErr w:type="spellEnd"/>
      <w:r w:rsidR="00000000">
        <w:rPr>
          <w:spacing w:val="-2"/>
        </w:rPr>
        <w:t>:</w:t>
      </w:r>
    </w:p>
    <w:p w14:paraId="3372A619" w14:textId="2C4972B6" w:rsidR="00970517" w:rsidRDefault="00031205">
      <w:pPr>
        <w:pStyle w:val="a3"/>
        <w:spacing w:line="274" w:lineRule="exact"/>
        <w:ind w:left="140"/>
      </w:pPr>
      <w:proofErr w:type="spellStart"/>
      <w:r w:rsidRPr="00031205">
        <w:t>Тиімді</w:t>
      </w:r>
      <w:proofErr w:type="spellEnd"/>
      <w:r w:rsidRPr="00031205">
        <w:t xml:space="preserve"> </w:t>
      </w:r>
      <w:proofErr w:type="spellStart"/>
      <w:r w:rsidRPr="00031205">
        <w:t>қан</w:t>
      </w:r>
      <w:proofErr w:type="spellEnd"/>
      <w:r w:rsidRPr="00031205">
        <w:t xml:space="preserve"> </w:t>
      </w:r>
      <w:proofErr w:type="spellStart"/>
      <w:r w:rsidRPr="00031205">
        <w:t>айналымының</w:t>
      </w:r>
      <w:proofErr w:type="spellEnd"/>
      <w:r w:rsidRPr="00031205">
        <w:t xml:space="preserve"> </w:t>
      </w:r>
      <w:proofErr w:type="spellStart"/>
      <w:r w:rsidRPr="00031205">
        <w:t>кенеттен</w:t>
      </w:r>
      <w:proofErr w:type="spellEnd"/>
      <w:r w:rsidRPr="00031205">
        <w:t xml:space="preserve"> </w:t>
      </w:r>
      <w:proofErr w:type="spellStart"/>
      <w:r w:rsidRPr="00031205">
        <w:t>тоқтау</w:t>
      </w:r>
      <w:proofErr w:type="spellEnd"/>
      <w:r w:rsidRPr="00031205">
        <w:t xml:space="preserve"> </w:t>
      </w:r>
      <w:proofErr w:type="spellStart"/>
      <w:r w:rsidRPr="00031205">
        <w:t>белгілері</w:t>
      </w:r>
      <w:proofErr w:type="spellEnd"/>
      <w:r w:rsidR="00000000">
        <w:rPr>
          <w:spacing w:val="-2"/>
        </w:rPr>
        <w:t>:</w:t>
      </w:r>
    </w:p>
    <w:p w14:paraId="0B84C8F3" w14:textId="21A229CA" w:rsidR="00031205" w:rsidRPr="00031205" w:rsidRDefault="00031205" w:rsidP="00031205">
      <w:pPr>
        <w:pStyle w:val="a4"/>
        <w:numPr>
          <w:ilvl w:val="0"/>
          <w:numId w:val="9"/>
        </w:numPr>
        <w:tabs>
          <w:tab w:val="left" w:pos="860"/>
        </w:tabs>
        <w:rPr>
          <w:sz w:val="24"/>
        </w:rPr>
      </w:pPr>
      <w:r w:rsidRPr="00031205">
        <w:rPr>
          <w:sz w:val="24"/>
        </w:rPr>
        <w:t xml:space="preserve">Сана </w:t>
      </w:r>
      <w:proofErr w:type="spellStart"/>
      <w:r w:rsidRPr="00031205">
        <w:rPr>
          <w:sz w:val="24"/>
        </w:rPr>
        <w:t>жоқ</w:t>
      </w:r>
      <w:proofErr w:type="spellEnd"/>
      <w:r w:rsidRPr="00031205">
        <w:rPr>
          <w:sz w:val="24"/>
        </w:rPr>
        <w:t>.</w:t>
      </w:r>
    </w:p>
    <w:p w14:paraId="001DC66F" w14:textId="6529EF64" w:rsidR="00031205" w:rsidRPr="00031205" w:rsidRDefault="00031205" w:rsidP="00031205">
      <w:pPr>
        <w:pStyle w:val="a4"/>
        <w:numPr>
          <w:ilvl w:val="0"/>
          <w:numId w:val="9"/>
        </w:numPr>
        <w:tabs>
          <w:tab w:val="left" w:pos="860"/>
        </w:tabs>
        <w:rPr>
          <w:sz w:val="24"/>
        </w:rPr>
      </w:pPr>
      <w:proofErr w:type="spellStart"/>
      <w:r w:rsidRPr="00031205">
        <w:rPr>
          <w:sz w:val="24"/>
        </w:rPr>
        <w:t>Ірі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магистральдық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артериялардағы</w:t>
      </w:r>
      <w:proofErr w:type="spellEnd"/>
      <w:r w:rsidRPr="00031205">
        <w:rPr>
          <w:sz w:val="24"/>
        </w:rPr>
        <w:t xml:space="preserve"> Пульсация </w:t>
      </w:r>
      <w:proofErr w:type="spellStart"/>
      <w:r w:rsidRPr="00031205">
        <w:rPr>
          <w:sz w:val="24"/>
        </w:rPr>
        <w:t>анықталмайды</w:t>
      </w:r>
      <w:proofErr w:type="spellEnd"/>
      <w:r w:rsidRPr="00031205">
        <w:rPr>
          <w:sz w:val="24"/>
        </w:rPr>
        <w:t>.</w:t>
      </w:r>
    </w:p>
    <w:p w14:paraId="11522DA0" w14:textId="14D1B456" w:rsidR="00031205" w:rsidRPr="00031205" w:rsidRDefault="00031205" w:rsidP="00031205">
      <w:pPr>
        <w:pStyle w:val="a4"/>
        <w:numPr>
          <w:ilvl w:val="0"/>
          <w:numId w:val="9"/>
        </w:numPr>
        <w:tabs>
          <w:tab w:val="left" w:pos="860"/>
        </w:tabs>
        <w:rPr>
          <w:sz w:val="24"/>
        </w:rPr>
      </w:pPr>
      <w:proofErr w:type="spellStart"/>
      <w:r w:rsidRPr="00031205">
        <w:rPr>
          <w:sz w:val="24"/>
        </w:rPr>
        <w:t>Тыныс</w:t>
      </w:r>
      <w:proofErr w:type="spellEnd"/>
      <w:r w:rsidRPr="00031205">
        <w:rPr>
          <w:sz w:val="24"/>
        </w:rPr>
        <w:t xml:space="preserve"> алу </w:t>
      </w:r>
      <w:proofErr w:type="spellStart"/>
      <w:r w:rsidRPr="00031205">
        <w:rPr>
          <w:sz w:val="24"/>
        </w:rPr>
        <w:t>агональды</w:t>
      </w:r>
      <w:proofErr w:type="spellEnd"/>
      <w:r w:rsidRPr="00031205">
        <w:rPr>
          <w:sz w:val="24"/>
        </w:rPr>
        <w:t xml:space="preserve"> немесе </w:t>
      </w:r>
      <w:proofErr w:type="spellStart"/>
      <w:r w:rsidRPr="00031205">
        <w:rPr>
          <w:sz w:val="24"/>
        </w:rPr>
        <w:t>жоқ</w:t>
      </w:r>
      <w:proofErr w:type="spellEnd"/>
      <w:r w:rsidRPr="00031205">
        <w:rPr>
          <w:sz w:val="24"/>
        </w:rPr>
        <w:t>.</w:t>
      </w:r>
    </w:p>
    <w:p w14:paraId="18AD076E" w14:textId="4BFFF506" w:rsidR="00031205" w:rsidRPr="00031205" w:rsidRDefault="00031205" w:rsidP="00031205">
      <w:pPr>
        <w:pStyle w:val="a4"/>
        <w:numPr>
          <w:ilvl w:val="0"/>
          <w:numId w:val="9"/>
        </w:numPr>
        <w:tabs>
          <w:tab w:val="left" w:pos="860"/>
        </w:tabs>
        <w:rPr>
          <w:sz w:val="24"/>
        </w:rPr>
      </w:pPr>
      <w:proofErr w:type="spellStart"/>
      <w:r w:rsidRPr="00031205">
        <w:rPr>
          <w:sz w:val="24"/>
        </w:rPr>
        <w:t>Оқушылар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кеңейіп</w:t>
      </w:r>
      <w:proofErr w:type="spellEnd"/>
      <w:r w:rsidRPr="00031205">
        <w:rPr>
          <w:sz w:val="24"/>
        </w:rPr>
        <w:t xml:space="preserve">, </w:t>
      </w:r>
      <w:proofErr w:type="spellStart"/>
      <w:r w:rsidRPr="00031205">
        <w:rPr>
          <w:sz w:val="24"/>
        </w:rPr>
        <w:t>жарыққа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жауап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бермейді</w:t>
      </w:r>
      <w:proofErr w:type="spellEnd"/>
      <w:r w:rsidRPr="00031205">
        <w:rPr>
          <w:sz w:val="24"/>
        </w:rPr>
        <w:t>.</w:t>
      </w:r>
    </w:p>
    <w:p w14:paraId="0FE92161" w14:textId="3567C058" w:rsidR="00970517" w:rsidRDefault="00031205" w:rsidP="00031205">
      <w:pPr>
        <w:pStyle w:val="a4"/>
        <w:numPr>
          <w:ilvl w:val="0"/>
          <w:numId w:val="9"/>
        </w:numPr>
        <w:tabs>
          <w:tab w:val="left" w:pos="860"/>
        </w:tabs>
        <w:rPr>
          <w:sz w:val="24"/>
        </w:rPr>
      </w:pPr>
      <w:proofErr w:type="spellStart"/>
      <w:r w:rsidRPr="00031205">
        <w:rPr>
          <w:sz w:val="24"/>
        </w:rPr>
        <w:t>Тері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бозғылт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сұр</w:t>
      </w:r>
      <w:proofErr w:type="spellEnd"/>
      <w:r w:rsidRPr="00031205">
        <w:rPr>
          <w:sz w:val="24"/>
        </w:rPr>
        <w:t xml:space="preserve">, </w:t>
      </w:r>
      <w:proofErr w:type="spellStart"/>
      <w:r w:rsidRPr="00031205">
        <w:rPr>
          <w:sz w:val="24"/>
        </w:rPr>
        <w:t>кейде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цианотикалық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реңкке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ие</w:t>
      </w:r>
      <w:proofErr w:type="spellEnd"/>
      <w:r w:rsidR="00000000">
        <w:rPr>
          <w:spacing w:val="-2"/>
          <w:sz w:val="24"/>
        </w:rPr>
        <w:t>.</w:t>
      </w:r>
    </w:p>
    <w:p w14:paraId="7DB245B3" w14:textId="1FA73059" w:rsidR="00970517" w:rsidRDefault="00031205">
      <w:pPr>
        <w:pStyle w:val="1"/>
        <w:spacing w:before="6"/>
      </w:pPr>
      <w:proofErr w:type="spellStart"/>
      <w:r w:rsidRPr="00031205">
        <w:t>Негізгі</w:t>
      </w:r>
      <w:proofErr w:type="spellEnd"/>
      <w:r w:rsidRPr="00031205">
        <w:t xml:space="preserve"> </w:t>
      </w:r>
      <w:proofErr w:type="spellStart"/>
      <w:r w:rsidRPr="00031205">
        <w:t>диагностикалық</w:t>
      </w:r>
      <w:proofErr w:type="spellEnd"/>
      <w:r w:rsidRPr="00031205">
        <w:t xml:space="preserve"> </w:t>
      </w:r>
      <w:proofErr w:type="spellStart"/>
      <w:r w:rsidRPr="00031205">
        <w:t>іс-шаралар</w:t>
      </w:r>
      <w:proofErr w:type="spellEnd"/>
      <w:r w:rsidRPr="00031205">
        <w:t xml:space="preserve"> </w:t>
      </w:r>
      <w:proofErr w:type="spellStart"/>
      <w:r w:rsidRPr="00031205">
        <w:t>тізімі</w:t>
      </w:r>
      <w:proofErr w:type="spellEnd"/>
      <w:r w:rsidR="00000000">
        <w:rPr>
          <w:spacing w:val="-2"/>
        </w:rPr>
        <w:t>:</w:t>
      </w:r>
    </w:p>
    <w:p w14:paraId="51ABB484" w14:textId="111281DE" w:rsidR="00031205" w:rsidRPr="00031205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proofErr w:type="spellStart"/>
      <w:r w:rsidRPr="00031205">
        <w:rPr>
          <w:sz w:val="24"/>
        </w:rPr>
        <w:t>сананың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болуын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анықтау</w:t>
      </w:r>
      <w:proofErr w:type="spellEnd"/>
      <w:r w:rsidRPr="00031205">
        <w:rPr>
          <w:sz w:val="24"/>
        </w:rPr>
        <w:t>;</w:t>
      </w:r>
    </w:p>
    <w:p w14:paraId="00D069B2" w14:textId="1318520C" w:rsidR="00031205" w:rsidRPr="00031205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r w:rsidRPr="00031205">
        <w:rPr>
          <w:sz w:val="24"/>
        </w:rPr>
        <w:t xml:space="preserve">екі </w:t>
      </w:r>
      <w:proofErr w:type="spellStart"/>
      <w:r w:rsidRPr="00031205">
        <w:rPr>
          <w:sz w:val="24"/>
        </w:rPr>
        <w:t>каротид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артериясындағы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импульсті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тексеріңіз</w:t>
      </w:r>
      <w:proofErr w:type="spellEnd"/>
      <w:r w:rsidRPr="00031205">
        <w:rPr>
          <w:sz w:val="24"/>
        </w:rPr>
        <w:t>;</w:t>
      </w:r>
    </w:p>
    <w:p w14:paraId="56737135" w14:textId="5E851A01" w:rsidR="00031205" w:rsidRPr="00031205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proofErr w:type="spellStart"/>
      <w:r w:rsidRPr="00031205">
        <w:rPr>
          <w:sz w:val="24"/>
        </w:rPr>
        <w:t>жоғарғы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тыныс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жолдарының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өткізгіштігін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белгілеу</w:t>
      </w:r>
      <w:proofErr w:type="spellEnd"/>
      <w:r w:rsidRPr="00031205">
        <w:rPr>
          <w:sz w:val="24"/>
        </w:rPr>
        <w:t>;</w:t>
      </w:r>
    </w:p>
    <w:p w14:paraId="25CAEA27" w14:textId="4174D90A" w:rsidR="00031205" w:rsidRPr="00031205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proofErr w:type="spellStart"/>
      <w:r w:rsidRPr="00031205">
        <w:rPr>
          <w:sz w:val="24"/>
        </w:rPr>
        <w:t>оқушылардың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шамасын</w:t>
      </w:r>
      <w:proofErr w:type="spellEnd"/>
      <w:r w:rsidRPr="00031205">
        <w:rPr>
          <w:sz w:val="24"/>
        </w:rPr>
        <w:t xml:space="preserve"> және </w:t>
      </w:r>
      <w:proofErr w:type="spellStart"/>
      <w:r w:rsidRPr="00031205">
        <w:rPr>
          <w:sz w:val="24"/>
        </w:rPr>
        <w:t>олардың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жарыққа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реакциясын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анықтау</w:t>
      </w:r>
      <w:proofErr w:type="spellEnd"/>
      <w:r w:rsidRPr="00031205">
        <w:rPr>
          <w:sz w:val="24"/>
        </w:rPr>
        <w:t xml:space="preserve"> (</w:t>
      </w:r>
      <w:proofErr w:type="spellStart"/>
      <w:r w:rsidRPr="00031205">
        <w:rPr>
          <w:sz w:val="24"/>
        </w:rPr>
        <w:t>ресусситация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барысында</w:t>
      </w:r>
      <w:proofErr w:type="spellEnd"/>
      <w:r w:rsidRPr="00031205">
        <w:rPr>
          <w:sz w:val="24"/>
        </w:rPr>
        <w:t>);</w:t>
      </w:r>
    </w:p>
    <w:p w14:paraId="7485AEAF" w14:textId="7AFF9909" w:rsidR="00031205" w:rsidRPr="00031205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r w:rsidRPr="00031205">
        <w:rPr>
          <w:sz w:val="24"/>
        </w:rPr>
        <w:t xml:space="preserve">дефибриллятор (ЭКГ)мониторы бойынша </w:t>
      </w:r>
      <w:proofErr w:type="spellStart"/>
      <w:r w:rsidRPr="00031205">
        <w:rPr>
          <w:sz w:val="24"/>
        </w:rPr>
        <w:t>тиімді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айналымын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тоқтату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түрін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анықтау</w:t>
      </w:r>
      <w:proofErr w:type="spellEnd"/>
      <w:r w:rsidRPr="00031205">
        <w:rPr>
          <w:sz w:val="24"/>
        </w:rPr>
        <w:t xml:space="preserve"> (</w:t>
      </w:r>
      <w:proofErr w:type="spellStart"/>
      <w:r w:rsidRPr="00031205">
        <w:rPr>
          <w:sz w:val="24"/>
        </w:rPr>
        <w:t>ресусситация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барысы</w:t>
      </w:r>
      <w:proofErr w:type="spellEnd"/>
      <w:r w:rsidRPr="00031205">
        <w:rPr>
          <w:sz w:val="24"/>
        </w:rPr>
        <w:t xml:space="preserve"> бойынша);</w:t>
      </w:r>
    </w:p>
    <w:p w14:paraId="4E76FBED" w14:textId="7BBFA5D7" w:rsidR="00970517" w:rsidRDefault="00031205" w:rsidP="00031205">
      <w:pPr>
        <w:pStyle w:val="a4"/>
        <w:numPr>
          <w:ilvl w:val="0"/>
          <w:numId w:val="8"/>
        </w:numPr>
        <w:tabs>
          <w:tab w:val="left" w:pos="859"/>
        </w:tabs>
        <w:spacing w:line="271" w:lineRule="exact"/>
        <w:rPr>
          <w:sz w:val="24"/>
        </w:rPr>
      </w:pPr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терінің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түсін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бағалау</w:t>
      </w:r>
      <w:proofErr w:type="spellEnd"/>
      <w:r w:rsidRPr="00031205">
        <w:rPr>
          <w:sz w:val="24"/>
        </w:rPr>
        <w:t xml:space="preserve"> (</w:t>
      </w:r>
      <w:proofErr w:type="spellStart"/>
      <w:r w:rsidRPr="00031205">
        <w:rPr>
          <w:sz w:val="24"/>
        </w:rPr>
        <w:t>ресусситация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барысында</w:t>
      </w:r>
      <w:proofErr w:type="spellEnd"/>
      <w:r w:rsidRPr="00031205">
        <w:rPr>
          <w:sz w:val="24"/>
        </w:rPr>
        <w:t>).</w:t>
      </w:r>
    </w:p>
    <w:p w14:paraId="702E43E4" w14:textId="77777777" w:rsidR="00031205" w:rsidRDefault="00031205">
      <w:pPr>
        <w:pStyle w:val="1"/>
        <w:spacing w:before="6" w:line="275" w:lineRule="exact"/>
        <w:rPr>
          <w:lang w:val="kk-KZ"/>
        </w:rPr>
      </w:pPr>
    </w:p>
    <w:p w14:paraId="33FD79ED" w14:textId="77777777" w:rsidR="00031205" w:rsidRDefault="00031205">
      <w:pPr>
        <w:pStyle w:val="1"/>
        <w:spacing w:before="6" w:line="275" w:lineRule="exact"/>
        <w:rPr>
          <w:lang w:val="kk-KZ"/>
        </w:rPr>
      </w:pPr>
    </w:p>
    <w:p w14:paraId="339F6AB8" w14:textId="77777777" w:rsidR="00031205" w:rsidRPr="00031205" w:rsidRDefault="00031205" w:rsidP="00031205">
      <w:pPr>
        <w:spacing w:line="274" w:lineRule="exact"/>
        <w:ind w:left="140"/>
        <w:rPr>
          <w:b/>
          <w:bCs/>
          <w:sz w:val="24"/>
          <w:szCs w:val="24"/>
        </w:rPr>
      </w:pPr>
      <w:proofErr w:type="spellStart"/>
      <w:r w:rsidRPr="00031205">
        <w:rPr>
          <w:b/>
          <w:bCs/>
          <w:sz w:val="24"/>
          <w:szCs w:val="24"/>
        </w:rPr>
        <w:lastRenderedPageBreak/>
        <w:t>Шұғыл</w:t>
      </w:r>
      <w:proofErr w:type="spellEnd"/>
      <w:r w:rsidRPr="00031205">
        <w:rPr>
          <w:b/>
          <w:bCs/>
          <w:sz w:val="24"/>
          <w:szCs w:val="24"/>
        </w:rPr>
        <w:t xml:space="preserve"> көмек </w:t>
      </w:r>
      <w:proofErr w:type="spellStart"/>
      <w:r w:rsidRPr="00031205">
        <w:rPr>
          <w:b/>
          <w:bCs/>
          <w:sz w:val="24"/>
          <w:szCs w:val="24"/>
        </w:rPr>
        <w:t>көрсету</w:t>
      </w:r>
      <w:proofErr w:type="spellEnd"/>
      <w:r w:rsidRPr="00031205">
        <w:rPr>
          <w:b/>
          <w:bCs/>
          <w:sz w:val="24"/>
          <w:szCs w:val="24"/>
        </w:rPr>
        <w:t xml:space="preserve"> </w:t>
      </w:r>
      <w:proofErr w:type="spellStart"/>
      <w:r w:rsidRPr="00031205">
        <w:rPr>
          <w:b/>
          <w:bCs/>
          <w:sz w:val="24"/>
          <w:szCs w:val="24"/>
        </w:rPr>
        <w:t>тактикасы</w:t>
      </w:r>
      <w:proofErr w:type="spellEnd"/>
      <w:r w:rsidRPr="00031205">
        <w:rPr>
          <w:b/>
          <w:bCs/>
          <w:sz w:val="24"/>
          <w:szCs w:val="24"/>
        </w:rPr>
        <w:t>:</w:t>
      </w:r>
    </w:p>
    <w:p w14:paraId="630550F1" w14:textId="05CDE8EB" w:rsidR="00970517" w:rsidRDefault="00031205" w:rsidP="00031205">
      <w:pPr>
        <w:spacing w:line="274" w:lineRule="exact"/>
        <w:ind w:left="140"/>
        <w:rPr>
          <w:b/>
          <w:sz w:val="24"/>
        </w:rPr>
      </w:pPr>
      <w:r w:rsidRPr="00031205">
        <w:rPr>
          <w:b/>
          <w:bCs/>
          <w:sz w:val="24"/>
          <w:szCs w:val="24"/>
        </w:rPr>
        <w:t xml:space="preserve">Емдеу </w:t>
      </w:r>
      <w:proofErr w:type="spellStart"/>
      <w:r w:rsidRPr="00031205">
        <w:rPr>
          <w:b/>
          <w:bCs/>
          <w:sz w:val="24"/>
          <w:szCs w:val="24"/>
        </w:rPr>
        <w:t>принциптері</w:t>
      </w:r>
      <w:proofErr w:type="spellEnd"/>
      <w:r w:rsidR="00000000">
        <w:rPr>
          <w:b/>
          <w:spacing w:val="-2"/>
          <w:sz w:val="24"/>
        </w:rPr>
        <w:t>:</w:t>
      </w:r>
    </w:p>
    <w:p w14:paraId="0C79B8E0" w14:textId="77777777" w:rsidR="00031205" w:rsidRPr="00031205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ind w:right="133"/>
        <w:jc w:val="both"/>
        <w:rPr>
          <w:sz w:val="24"/>
        </w:rPr>
      </w:pPr>
      <w:r w:rsidRPr="00031205">
        <w:rPr>
          <w:sz w:val="24"/>
        </w:rPr>
        <w:t>1.</w:t>
      </w:r>
      <w:r w:rsidRPr="00031205">
        <w:rPr>
          <w:sz w:val="24"/>
        </w:rPr>
        <w:tab/>
      </w:r>
      <w:proofErr w:type="spellStart"/>
      <w:r w:rsidRPr="00031205">
        <w:rPr>
          <w:sz w:val="24"/>
        </w:rPr>
        <w:t>Жүректің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тиімді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жұмысын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қалпына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келтірудің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тиімділігі</w:t>
      </w:r>
      <w:proofErr w:type="spellEnd"/>
      <w:r w:rsidRPr="00031205">
        <w:rPr>
          <w:sz w:val="24"/>
        </w:rPr>
        <w:t xml:space="preserve"> SLMR </w:t>
      </w:r>
      <w:proofErr w:type="spellStart"/>
      <w:r w:rsidRPr="00031205">
        <w:rPr>
          <w:sz w:val="24"/>
        </w:rPr>
        <w:t>басталу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уақытына</w:t>
      </w:r>
      <w:proofErr w:type="spellEnd"/>
      <w:r w:rsidRPr="00031205">
        <w:rPr>
          <w:sz w:val="24"/>
        </w:rPr>
        <w:t xml:space="preserve"> және </w:t>
      </w:r>
      <w:proofErr w:type="spellStart"/>
      <w:r w:rsidRPr="00031205">
        <w:rPr>
          <w:sz w:val="24"/>
        </w:rPr>
        <w:t>өткізілетін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іс-шаралардың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барабарлығына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байланысты</w:t>
      </w:r>
      <w:proofErr w:type="spellEnd"/>
      <w:r w:rsidRPr="00031205">
        <w:rPr>
          <w:sz w:val="24"/>
        </w:rPr>
        <w:t>.</w:t>
      </w:r>
    </w:p>
    <w:p w14:paraId="34B6240B" w14:textId="77777777" w:rsidR="00031205" w:rsidRPr="00031205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ind w:right="133"/>
        <w:jc w:val="both"/>
        <w:rPr>
          <w:sz w:val="24"/>
        </w:rPr>
      </w:pPr>
      <w:r w:rsidRPr="00031205">
        <w:rPr>
          <w:sz w:val="24"/>
        </w:rPr>
        <w:t>2.</w:t>
      </w:r>
      <w:r w:rsidRPr="00031205">
        <w:rPr>
          <w:sz w:val="24"/>
        </w:rPr>
        <w:tab/>
      </w:r>
      <w:proofErr w:type="spellStart"/>
      <w:r w:rsidRPr="00031205">
        <w:rPr>
          <w:sz w:val="24"/>
        </w:rPr>
        <w:t>Науқастың</w:t>
      </w:r>
      <w:proofErr w:type="spellEnd"/>
      <w:r w:rsidRPr="00031205">
        <w:rPr>
          <w:sz w:val="24"/>
        </w:rPr>
        <w:t xml:space="preserve"> басы мен </w:t>
      </w:r>
      <w:proofErr w:type="spellStart"/>
      <w:r w:rsidRPr="00031205">
        <w:rPr>
          <w:sz w:val="24"/>
        </w:rPr>
        <w:t>денесінің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астына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қатты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тірек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жасау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кеуде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сорғысының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тиімділігін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арттыруға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мүмкіндік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береді</w:t>
      </w:r>
      <w:proofErr w:type="spellEnd"/>
      <w:r w:rsidRPr="00031205">
        <w:rPr>
          <w:sz w:val="24"/>
        </w:rPr>
        <w:t>.</w:t>
      </w:r>
    </w:p>
    <w:p w14:paraId="4A919C74" w14:textId="77777777" w:rsidR="00031205" w:rsidRPr="00031205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ind w:right="133"/>
        <w:jc w:val="both"/>
        <w:rPr>
          <w:sz w:val="24"/>
        </w:rPr>
      </w:pPr>
      <w:r w:rsidRPr="00031205">
        <w:rPr>
          <w:sz w:val="24"/>
        </w:rPr>
        <w:t>3.</w:t>
      </w:r>
      <w:r w:rsidRPr="00031205">
        <w:rPr>
          <w:sz w:val="24"/>
        </w:rPr>
        <w:tab/>
      </w:r>
      <w:proofErr w:type="spellStart"/>
      <w:r w:rsidRPr="00031205">
        <w:rPr>
          <w:sz w:val="24"/>
        </w:rPr>
        <w:t>Аяқтарды</w:t>
      </w:r>
      <w:proofErr w:type="spellEnd"/>
      <w:r w:rsidRPr="00031205">
        <w:rPr>
          <w:sz w:val="24"/>
        </w:rPr>
        <w:t xml:space="preserve"> 30-40° </w:t>
      </w:r>
      <w:proofErr w:type="spellStart"/>
      <w:r w:rsidRPr="00031205">
        <w:rPr>
          <w:sz w:val="24"/>
        </w:rPr>
        <w:t>көтеру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қанның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жүрекке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пассивті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оралуын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арттырады</w:t>
      </w:r>
      <w:proofErr w:type="spellEnd"/>
      <w:r w:rsidRPr="00031205">
        <w:rPr>
          <w:sz w:val="24"/>
        </w:rPr>
        <w:t xml:space="preserve"> –</w:t>
      </w:r>
    </w:p>
    <w:p w14:paraId="4F2BDB8A" w14:textId="77777777" w:rsidR="00031205" w:rsidRPr="00031205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ind w:right="133"/>
        <w:jc w:val="both"/>
        <w:rPr>
          <w:sz w:val="24"/>
        </w:rPr>
      </w:pPr>
      <w:proofErr w:type="spellStart"/>
      <w:r w:rsidRPr="00031205">
        <w:rPr>
          <w:sz w:val="24"/>
        </w:rPr>
        <w:t>алдын</w:t>
      </w:r>
      <w:proofErr w:type="spellEnd"/>
      <w:r w:rsidRPr="00031205">
        <w:rPr>
          <w:sz w:val="24"/>
        </w:rPr>
        <w:t xml:space="preserve"> ала </w:t>
      </w:r>
      <w:proofErr w:type="spellStart"/>
      <w:r w:rsidRPr="00031205">
        <w:rPr>
          <w:sz w:val="24"/>
        </w:rPr>
        <w:t>жүктемені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арттырады</w:t>
      </w:r>
      <w:proofErr w:type="spellEnd"/>
      <w:r w:rsidRPr="00031205">
        <w:rPr>
          <w:sz w:val="24"/>
        </w:rPr>
        <w:t>.</w:t>
      </w:r>
    </w:p>
    <w:p w14:paraId="60922F52" w14:textId="77777777" w:rsidR="00031205" w:rsidRPr="00031205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ind w:right="133"/>
        <w:jc w:val="both"/>
        <w:rPr>
          <w:sz w:val="24"/>
        </w:rPr>
      </w:pPr>
      <w:r w:rsidRPr="00031205">
        <w:rPr>
          <w:sz w:val="24"/>
        </w:rPr>
        <w:t>4.</w:t>
      </w:r>
      <w:r w:rsidRPr="00031205">
        <w:rPr>
          <w:sz w:val="24"/>
        </w:rPr>
        <w:tab/>
      </w:r>
      <w:proofErr w:type="spellStart"/>
      <w:r w:rsidRPr="00031205">
        <w:rPr>
          <w:sz w:val="24"/>
        </w:rPr>
        <w:t>Келесі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кеуде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қысулары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арасындағы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аралықта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іштің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ішкі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қысылуы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алдын</w:t>
      </w:r>
      <w:proofErr w:type="spellEnd"/>
      <w:r w:rsidRPr="00031205">
        <w:rPr>
          <w:sz w:val="24"/>
        </w:rPr>
        <w:t xml:space="preserve">-ала </w:t>
      </w:r>
      <w:proofErr w:type="spellStart"/>
      <w:r w:rsidRPr="00031205">
        <w:rPr>
          <w:sz w:val="24"/>
        </w:rPr>
        <w:t>жүктемені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арттырады</w:t>
      </w:r>
      <w:proofErr w:type="spellEnd"/>
      <w:r w:rsidRPr="00031205">
        <w:rPr>
          <w:sz w:val="24"/>
        </w:rPr>
        <w:t xml:space="preserve"> және </w:t>
      </w:r>
      <w:proofErr w:type="spellStart"/>
      <w:r w:rsidRPr="00031205">
        <w:rPr>
          <w:sz w:val="24"/>
        </w:rPr>
        <w:t>коронарлық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перфузиялық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қысымды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жоғарылатады</w:t>
      </w:r>
      <w:proofErr w:type="spellEnd"/>
      <w:r w:rsidRPr="00031205">
        <w:rPr>
          <w:sz w:val="24"/>
        </w:rPr>
        <w:t>.</w:t>
      </w:r>
    </w:p>
    <w:p w14:paraId="10EED341" w14:textId="668FEC39" w:rsidR="00970517" w:rsidRDefault="00031205" w:rsidP="00031205">
      <w:pPr>
        <w:pStyle w:val="a4"/>
        <w:numPr>
          <w:ilvl w:val="0"/>
          <w:numId w:val="7"/>
        </w:numPr>
        <w:tabs>
          <w:tab w:val="left" w:pos="456"/>
        </w:tabs>
        <w:spacing w:line="240" w:lineRule="auto"/>
        <w:ind w:right="133"/>
        <w:jc w:val="both"/>
        <w:rPr>
          <w:b/>
          <w:i/>
          <w:sz w:val="24"/>
        </w:rPr>
      </w:pPr>
      <w:r w:rsidRPr="00031205">
        <w:rPr>
          <w:sz w:val="24"/>
        </w:rPr>
        <w:t>5.</w:t>
      </w:r>
      <w:r w:rsidRPr="00031205">
        <w:rPr>
          <w:sz w:val="24"/>
        </w:rPr>
        <w:tab/>
        <w:t xml:space="preserve">Трахея </w:t>
      </w:r>
      <w:proofErr w:type="spellStart"/>
      <w:r w:rsidRPr="00031205">
        <w:rPr>
          <w:sz w:val="24"/>
        </w:rPr>
        <w:t>интубациясынан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кейін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ашық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жүрек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массажы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тиімді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қысым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градиентін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жасайды</w:t>
      </w:r>
      <w:proofErr w:type="spellEnd"/>
      <w:r w:rsidRPr="00031205">
        <w:rPr>
          <w:sz w:val="24"/>
        </w:rPr>
        <w:t xml:space="preserve"> және ми мен </w:t>
      </w:r>
      <w:proofErr w:type="spellStart"/>
      <w:r w:rsidRPr="00031205">
        <w:rPr>
          <w:sz w:val="24"/>
        </w:rPr>
        <w:t>жүректің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перфузиясын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едәуір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арттырады</w:t>
      </w:r>
      <w:proofErr w:type="spellEnd"/>
      <w:r w:rsidRPr="00031205">
        <w:rPr>
          <w:sz w:val="24"/>
        </w:rPr>
        <w:t xml:space="preserve">, </w:t>
      </w:r>
      <w:proofErr w:type="spellStart"/>
      <w:r w:rsidRPr="00031205">
        <w:rPr>
          <w:sz w:val="24"/>
        </w:rPr>
        <w:t>бұл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биологиялық</w:t>
      </w:r>
      <w:proofErr w:type="spellEnd"/>
      <w:r w:rsidRPr="00031205">
        <w:rPr>
          <w:sz w:val="24"/>
        </w:rPr>
        <w:t xml:space="preserve"> және </w:t>
      </w:r>
      <w:proofErr w:type="spellStart"/>
      <w:r w:rsidRPr="00031205">
        <w:rPr>
          <w:sz w:val="24"/>
        </w:rPr>
        <w:t>әлеуметтік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өмірді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қалпына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келтіре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отырып</w:t>
      </w:r>
      <w:proofErr w:type="spellEnd"/>
      <w:r w:rsidRPr="00031205">
        <w:rPr>
          <w:sz w:val="24"/>
        </w:rPr>
        <w:t xml:space="preserve">, </w:t>
      </w:r>
      <w:r>
        <w:rPr>
          <w:sz w:val="24"/>
          <w:lang w:val="kk-KZ"/>
        </w:rPr>
        <w:t>ЖӨМР</w:t>
      </w:r>
      <w:r w:rsidRPr="00031205">
        <w:rPr>
          <w:sz w:val="24"/>
        </w:rPr>
        <w:t>-</w:t>
      </w:r>
      <w:proofErr w:type="spellStart"/>
      <w:r w:rsidRPr="00031205">
        <w:rPr>
          <w:sz w:val="24"/>
        </w:rPr>
        <w:t>ді</w:t>
      </w:r>
      <w:proofErr w:type="spellEnd"/>
      <w:r w:rsidRPr="00031205">
        <w:rPr>
          <w:sz w:val="24"/>
        </w:rPr>
        <w:t xml:space="preserve"> 2 </w:t>
      </w:r>
      <w:proofErr w:type="spellStart"/>
      <w:r w:rsidRPr="00031205">
        <w:rPr>
          <w:sz w:val="24"/>
        </w:rPr>
        <w:t>сағатқа</w:t>
      </w:r>
      <w:proofErr w:type="spellEnd"/>
      <w:r w:rsidRPr="00031205">
        <w:rPr>
          <w:sz w:val="24"/>
        </w:rPr>
        <w:t xml:space="preserve"> немесе </w:t>
      </w:r>
      <w:proofErr w:type="spellStart"/>
      <w:r w:rsidRPr="00031205">
        <w:rPr>
          <w:sz w:val="24"/>
        </w:rPr>
        <w:t>одан</w:t>
      </w:r>
      <w:proofErr w:type="spellEnd"/>
      <w:r w:rsidRPr="00031205">
        <w:rPr>
          <w:sz w:val="24"/>
        </w:rPr>
        <w:t xml:space="preserve"> да </w:t>
      </w:r>
      <w:proofErr w:type="spellStart"/>
      <w:r w:rsidRPr="00031205">
        <w:rPr>
          <w:sz w:val="24"/>
        </w:rPr>
        <w:t>көп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уақытқа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ұзартуға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мүмкіндік</w:t>
      </w:r>
      <w:proofErr w:type="spellEnd"/>
      <w:r w:rsidRPr="00031205">
        <w:rPr>
          <w:sz w:val="24"/>
        </w:rPr>
        <w:t xml:space="preserve"> </w:t>
      </w:r>
      <w:proofErr w:type="spellStart"/>
      <w:r w:rsidRPr="00031205">
        <w:rPr>
          <w:sz w:val="24"/>
        </w:rPr>
        <w:t>береді</w:t>
      </w:r>
      <w:proofErr w:type="spellEnd"/>
      <w:r w:rsidR="00000000">
        <w:rPr>
          <w:sz w:val="24"/>
        </w:rPr>
        <w:t xml:space="preserve">. </w:t>
      </w:r>
      <w:proofErr w:type="spellStart"/>
      <w:r w:rsidRPr="00031205">
        <w:rPr>
          <w:b/>
          <w:i/>
          <w:sz w:val="24"/>
        </w:rPr>
        <w:t>Ауруханаға</w:t>
      </w:r>
      <w:proofErr w:type="spellEnd"/>
      <w:r w:rsidRPr="00031205">
        <w:rPr>
          <w:b/>
          <w:i/>
          <w:sz w:val="24"/>
        </w:rPr>
        <w:t xml:space="preserve"> </w:t>
      </w:r>
      <w:proofErr w:type="spellStart"/>
      <w:r w:rsidRPr="00031205">
        <w:rPr>
          <w:b/>
          <w:i/>
          <w:sz w:val="24"/>
        </w:rPr>
        <w:t>дейінгі</w:t>
      </w:r>
      <w:proofErr w:type="spellEnd"/>
      <w:r w:rsidRPr="00031205">
        <w:rPr>
          <w:b/>
          <w:i/>
          <w:sz w:val="24"/>
        </w:rPr>
        <w:t xml:space="preserve"> </w:t>
      </w:r>
      <w:proofErr w:type="spellStart"/>
      <w:r w:rsidRPr="00031205">
        <w:rPr>
          <w:b/>
          <w:i/>
          <w:sz w:val="24"/>
        </w:rPr>
        <w:t>кезеңде</w:t>
      </w:r>
      <w:proofErr w:type="spellEnd"/>
      <w:r w:rsidRPr="00031205">
        <w:rPr>
          <w:b/>
          <w:i/>
          <w:sz w:val="24"/>
        </w:rPr>
        <w:t xml:space="preserve"> тек </w:t>
      </w:r>
      <w:proofErr w:type="spellStart"/>
      <w:r w:rsidRPr="00031205">
        <w:rPr>
          <w:b/>
          <w:i/>
          <w:sz w:val="24"/>
        </w:rPr>
        <w:t>оқытылған</w:t>
      </w:r>
      <w:proofErr w:type="spellEnd"/>
      <w:r w:rsidRPr="00031205">
        <w:rPr>
          <w:b/>
          <w:i/>
          <w:sz w:val="24"/>
        </w:rPr>
        <w:t xml:space="preserve"> медицина </w:t>
      </w:r>
      <w:proofErr w:type="spellStart"/>
      <w:r w:rsidRPr="00031205">
        <w:rPr>
          <w:b/>
          <w:i/>
          <w:sz w:val="24"/>
        </w:rPr>
        <w:t>қызметкері</w:t>
      </w:r>
      <w:proofErr w:type="spellEnd"/>
      <w:r w:rsidRPr="00031205">
        <w:rPr>
          <w:b/>
          <w:i/>
          <w:sz w:val="24"/>
        </w:rPr>
        <w:t xml:space="preserve"> </w:t>
      </w:r>
      <w:proofErr w:type="spellStart"/>
      <w:r w:rsidRPr="00031205">
        <w:rPr>
          <w:b/>
          <w:i/>
          <w:sz w:val="24"/>
        </w:rPr>
        <w:t>жүргізеді</w:t>
      </w:r>
      <w:proofErr w:type="spellEnd"/>
      <w:r w:rsidR="00000000">
        <w:rPr>
          <w:b/>
          <w:i/>
          <w:spacing w:val="-2"/>
          <w:sz w:val="24"/>
        </w:rPr>
        <w:t>!</w:t>
      </w:r>
    </w:p>
    <w:p w14:paraId="352B243A" w14:textId="6A6BE642" w:rsidR="00970517" w:rsidRDefault="007C2C9C">
      <w:pPr>
        <w:pStyle w:val="1"/>
        <w:spacing w:before="5"/>
        <w:jc w:val="both"/>
      </w:pPr>
      <w:proofErr w:type="spellStart"/>
      <w:r w:rsidRPr="007C2C9C">
        <w:t>Қарыншалық</w:t>
      </w:r>
      <w:proofErr w:type="spellEnd"/>
      <w:r w:rsidRPr="007C2C9C">
        <w:t xml:space="preserve"> Фибрилляция</w:t>
      </w:r>
    </w:p>
    <w:p w14:paraId="40D89A72" w14:textId="2647EC4B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Прекордиальды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соққылар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дефибрилляторды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жұмысқа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дайындау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кезінде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қолданылады</w:t>
      </w:r>
      <w:proofErr w:type="spellEnd"/>
      <w:r w:rsidRPr="007C2C9C">
        <w:rPr>
          <w:sz w:val="24"/>
        </w:rPr>
        <w:t xml:space="preserve">, </w:t>
      </w:r>
      <w:proofErr w:type="spellStart"/>
      <w:r w:rsidRPr="007C2C9C">
        <w:rPr>
          <w:sz w:val="24"/>
        </w:rPr>
        <w:t>егер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тиімді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айналымы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тоқтаған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сәттен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бастап</w:t>
      </w:r>
      <w:proofErr w:type="spellEnd"/>
      <w:r w:rsidRPr="007C2C9C">
        <w:rPr>
          <w:sz w:val="24"/>
        </w:rPr>
        <w:t xml:space="preserve"> 30 </w:t>
      </w:r>
      <w:proofErr w:type="spellStart"/>
      <w:r w:rsidRPr="007C2C9C">
        <w:rPr>
          <w:sz w:val="24"/>
        </w:rPr>
        <w:t>секундтан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аспаса</w:t>
      </w:r>
      <w:proofErr w:type="spellEnd"/>
      <w:r w:rsidRPr="007C2C9C">
        <w:rPr>
          <w:sz w:val="24"/>
        </w:rPr>
        <w:t xml:space="preserve">. </w:t>
      </w:r>
      <w:proofErr w:type="spellStart"/>
      <w:r w:rsidRPr="007C2C9C">
        <w:rPr>
          <w:sz w:val="24"/>
        </w:rPr>
        <w:t>Есіңізде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болсын</w:t>
      </w:r>
      <w:proofErr w:type="spellEnd"/>
      <w:r w:rsidRPr="007C2C9C">
        <w:rPr>
          <w:sz w:val="24"/>
        </w:rPr>
        <w:t xml:space="preserve">, </w:t>
      </w:r>
      <w:proofErr w:type="spellStart"/>
      <w:r w:rsidRPr="007C2C9C">
        <w:rPr>
          <w:sz w:val="24"/>
        </w:rPr>
        <w:t>прекордиальды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соққының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өзі</w:t>
      </w:r>
      <w:proofErr w:type="spellEnd"/>
      <w:r w:rsidRPr="007C2C9C">
        <w:rPr>
          <w:sz w:val="24"/>
        </w:rPr>
        <w:t xml:space="preserve"> асистолия мен ЭМД </w:t>
      </w:r>
      <w:proofErr w:type="spellStart"/>
      <w:r w:rsidRPr="007C2C9C">
        <w:rPr>
          <w:sz w:val="24"/>
        </w:rPr>
        <w:t>дамуына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әкелуі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мүмкін</w:t>
      </w:r>
      <w:proofErr w:type="spellEnd"/>
      <w:r w:rsidRPr="007C2C9C">
        <w:rPr>
          <w:sz w:val="24"/>
        </w:rPr>
        <w:t>!</w:t>
      </w:r>
    </w:p>
    <w:p w14:paraId="50A9E526" w14:textId="35476695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Кеуде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қуысының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қысылуы</w:t>
      </w:r>
      <w:proofErr w:type="spellEnd"/>
      <w:r w:rsidRPr="007C2C9C">
        <w:rPr>
          <w:sz w:val="24"/>
        </w:rPr>
        <w:t xml:space="preserve">(1 </w:t>
      </w:r>
      <w:proofErr w:type="spellStart"/>
      <w:r w:rsidRPr="007C2C9C">
        <w:rPr>
          <w:sz w:val="24"/>
        </w:rPr>
        <w:t>минутта</w:t>
      </w:r>
      <w:proofErr w:type="spellEnd"/>
      <w:r w:rsidRPr="007C2C9C">
        <w:rPr>
          <w:sz w:val="24"/>
        </w:rPr>
        <w:t xml:space="preserve"> 60-80).</w:t>
      </w:r>
    </w:p>
    <w:p w14:paraId="514FE839" w14:textId="4C8604F0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r w:rsidRPr="007C2C9C">
        <w:rPr>
          <w:sz w:val="24"/>
        </w:rPr>
        <w:t xml:space="preserve">ӨЖЖ. </w:t>
      </w:r>
      <w:proofErr w:type="spellStart"/>
      <w:r w:rsidRPr="007C2C9C">
        <w:rPr>
          <w:sz w:val="24"/>
        </w:rPr>
        <w:t>Алдымен</w:t>
      </w:r>
      <w:proofErr w:type="spellEnd"/>
      <w:r w:rsidRPr="007C2C9C">
        <w:rPr>
          <w:sz w:val="24"/>
        </w:rPr>
        <w:t xml:space="preserve"> </w:t>
      </w:r>
      <w:r>
        <w:rPr>
          <w:sz w:val="24"/>
          <w:lang w:val="kk-KZ"/>
        </w:rPr>
        <w:t>«</w:t>
      </w:r>
      <w:proofErr w:type="spellStart"/>
      <w:r w:rsidRPr="007C2C9C">
        <w:rPr>
          <w:sz w:val="24"/>
        </w:rPr>
        <w:t>ауыздан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ауызға</w:t>
      </w:r>
      <w:proofErr w:type="spellEnd"/>
      <w:r>
        <w:rPr>
          <w:sz w:val="24"/>
          <w:lang w:val="kk-KZ"/>
        </w:rPr>
        <w:t>»</w:t>
      </w:r>
      <w:r w:rsidRPr="007C2C9C">
        <w:rPr>
          <w:sz w:val="24"/>
        </w:rPr>
        <w:t xml:space="preserve">, </w:t>
      </w:r>
      <w:proofErr w:type="spellStart"/>
      <w:r w:rsidRPr="007C2C9C">
        <w:rPr>
          <w:sz w:val="24"/>
        </w:rPr>
        <w:t>Амбу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қапшығымен</w:t>
      </w:r>
      <w:proofErr w:type="spellEnd"/>
      <w:r w:rsidRPr="007C2C9C">
        <w:rPr>
          <w:sz w:val="24"/>
        </w:rPr>
        <w:t xml:space="preserve">. Трахея </w:t>
      </w:r>
      <w:proofErr w:type="spellStart"/>
      <w:r w:rsidRPr="007C2C9C">
        <w:rPr>
          <w:sz w:val="24"/>
        </w:rPr>
        <w:t>интубациясынан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кейін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қолдану</w:t>
      </w:r>
      <w:proofErr w:type="spellEnd"/>
      <w:r>
        <w:rPr>
          <w:sz w:val="24"/>
          <w:lang w:val="kk-KZ"/>
        </w:rPr>
        <w:t xml:space="preserve"> </w:t>
      </w:r>
      <w:r w:rsidRPr="007C2C9C">
        <w:rPr>
          <w:sz w:val="24"/>
        </w:rPr>
        <w:t xml:space="preserve">100% </w:t>
      </w:r>
      <w:proofErr w:type="spellStart"/>
      <w:r w:rsidRPr="007C2C9C">
        <w:rPr>
          <w:sz w:val="24"/>
        </w:rPr>
        <w:t>оттегі</w:t>
      </w:r>
      <w:proofErr w:type="spellEnd"/>
      <w:r w:rsidRPr="007C2C9C">
        <w:rPr>
          <w:sz w:val="24"/>
        </w:rPr>
        <w:t>.</w:t>
      </w:r>
    </w:p>
    <w:p w14:paraId="018CB46B" w14:textId="1CF3D311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r w:rsidRPr="007C2C9C">
        <w:rPr>
          <w:sz w:val="24"/>
        </w:rPr>
        <w:t xml:space="preserve">Венепункция немесе </w:t>
      </w:r>
      <w:proofErr w:type="spellStart"/>
      <w:r w:rsidRPr="007C2C9C">
        <w:rPr>
          <w:sz w:val="24"/>
        </w:rPr>
        <w:t>венокатетеризация</w:t>
      </w:r>
      <w:proofErr w:type="spellEnd"/>
      <w:r w:rsidRPr="007C2C9C">
        <w:rPr>
          <w:sz w:val="24"/>
        </w:rPr>
        <w:t>.</w:t>
      </w:r>
    </w:p>
    <w:p w14:paraId="0DF21AF5" w14:textId="45139763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r w:rsidRPr="007C2C9C">
        <w:rPr>
          <w:sz w:val="24"/>
        </w:rPr>
        <w:t>ЭКГ.</w:t>
      </w:r>
    </w:p>
    <w:p w14:paraId="1C00D152" w14:textId="2B28C186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r w:rsidRPr="007C2C9C">
        <w:rPr>
          <w:sz w:val="24"/>
        </w:rPr>
        <w:t xml:space="preserve">Дефибриллятор разряды </w:t>
      </w:r>
      <w:proofErr w:type="spellStart"/>
      <w:r w:rsidRPr="007C2C9C">
        <w:rPr>
          <w:sz w:val="24"/>
        </w:rPr>
        <w:t>ірі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толқынды</w:t>
      </w:r>
      <w:proofErr w:type="spellEnd"/>
      <w:r w:rsidRPr="007C2C9C">
        <w:rPr>
          <w:sz w:val="24"/>
        </w:rPr>
        <w:t xml:space="preserve"> фибрилляция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кезде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ғана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қолданылады</w:t>
      </w:r>
      <w:proofErr w:type="spellEnd"/>
      <w:r w:rsidRPr="007C2C9C">
        <w:rPr>
          <w:sz w:val="24"/>
        </w:rPr>
        <w:t>:</w:t>
      </w:r>
    </w:p>
    <w:p w14:paraId="666AEB20" w14:textId="77777777" w:rsidR="007C2C9C" w:rsidRPr="007C2C9C" w:rsidRDefault="007C2C9C" w:rsidP="007C2C9C">
      <w:pPr>
        <w:pStyle w:val="a4"/>
        <w:tabs>
          <w:tab w:val="left" w:pos="471"/>
          <w:tab w:val="left" w:pos="3946"/>
        </w:tabs>
        <w:spacing w:before="3"/>
        <w:ind w:left="471" w:right="132" w:firstLine="0"/>
        <w:jc w:val="both"/>
        <w:rPr>
          <w:sz w:val="24"/>
        </w:rPr>
      </w:pPr>
      <w:r w:rsidRPr="007C2C9C">
        <w:rPr>
          <w:sz w:val="24"/>
        </w:rPr>
        <w:t xml:space="preserve">200 Дж-300 Дж-360 Дж. </w:t>
      </w:r>
      <w:proofErr w:type="spellStart"/>
      <w:r w:rsidRPr="007C2C9C">
        <w:rPr>
          <w:sz w:val="24"/>
        </w:rPr>
        <w:t>Разрядтар</w:t>
      </w:r>
      <w:proofErr w:type="spellEnd"/>
      <w:r w:rsidRPr="007C2C9C">
        <w:rPr>
          <w:sz w:val="24"/>
        </w:rPr>
        <w:t xml:space="preserve"> ЖӨМР </w:t>
      </w:r>
      <w:proofErr w:type="spellStart"/>
      <w:r w:rsidRPr="007C2C9C">
        <w:rPr>
          <w:sz w:val="24"/>
        </w:rPr>
        <w:t>жалғастырмай</w:t>
      </w:r>
      <w:proofErr w:type="spellEnd"/>
      <w:r w:rsidRPr="007C2C9C">
        <w:rPr>
          <w:sz w:val="24"/>
        </w:rPr>
        <w:t xml:space="preserve"> және </w:t>
      </w:r>
      <w:proofErr w:type="spellStart"/>
      <w:r w:rsidRPr="007C2C9C">
        <w:rPr>
          <w:sz w:val="24"/>
        </w:rPr>
        <w:t>жүрек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соғу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жиілігін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тексермей</w:t>
      </w:r>
      <w:proofErr w:type="spellEnd"/>
      <w:r w:rsidRPr="007C2C9C">
        <w:rPr>
          <w:sz w:val="24"/>
        </w:rPr>
        <w:t xml:space="preserve"> бір-</w:t>
      </w:r>
      <w:proofErr w:type="spellStart"/>
      <w:r w:rsidRPr="007C2C9C">
        <w:rPr>
          <w:sz w:val="24"/>
        </w:rPr>
        <w:t>біріне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сәйкес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келуі</w:t>
      </w:r>
      <w:proofErr w:type="spellEnd"/>
      <w:r w:rsidRPr="007C2C9C">
        <w:rPr>
          <w:sz w:val="24"/>
        </w:rPr>
        <w:t xml:space="preserve"> керек.</w:t>
      </w:r>
    </w:p>
    <w:p w14:paraId="3FA071F8" w14:textId="4E6F5E72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Сәтсіз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жағдайда</w:t>
      </w:r>
      <w:proofErr w:type="spellEnd"/>
      <w:r w:rsidRPr="007C2C9C">
        <w:rPr>
          <w:sz w:val="24"/>
        </w:rPr>
        <w:t xml:space="preserve">: 10 мл </w:t>
      </w:r>
      <w:proofErr w:type="spellStart"/>
      <w:r w:rsidRPr="007C2C9C">
        <w:rPr>
          <w:sz w:val="24"/>
        </w:rPr>
        <w:t>изотоникалық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ерітіндіге</w:t>
      </w:r>
      <w:proofErr w:type="spellEnd"/>
      <w:r w:rsidRPr="007C2C9C">
        <w:rPr>
          <w:sz w:val="24"/>
        </w:rPr>
        <w:t xml:space="preserve"> эпинефрин (0,1%) в/в 1,0 мл (1 мг) </w:t>
      </w:r>
      <w:proofErr w:type="spellStart"/>
      <w:r w:rsidRPr="007C2C9C">
        <w:rPr>
          <w:sz w:val="24"/>
        </w:rPr>
        <w:t>NaCl</w:t>
      </w:r>
      <w:proofErr w:type="spellEnd"/>
      <w:r w:rsidRPr="007C2C9C">
        <w:rPr>
          <w:sz w:val="24"/>
        </w:rPr>
        <w:t xml:space="preserve">, </w:t>
      </w:r>
      <w:proofErr w:type="spellStart"/>
      <w:r w:rsidRPr="007C2C9C">
        <w:rPr>
          <w:sz w:val="24"/>
        </w:rPr>
        <w:t>содан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кейін</w:t>
      </w:r>
      <w:proofErr w:type="spellEnd"/>
      <w:r w:rsidRPr="007C2C9C">
        <w:rPr>
          <w:sz w:val="24"/>
        </w:rPr>
        <w:t xml:space="preserve"> ЖӨМР </w:t>
      </w:r>
      <w:proofErr w:type="spellStart"/>
      <w:r w:rsidRPr="007C2C9C">
        <w:rPr>
          <w:sz w:val="24"/>
        </w:rPr>
        <w:t>өндіріледі</w:t>
      </w:r>
      <w:proofErr w:type="spellEnd"/>
      <w:r w:rsidRPr="007C2C9C">
        <w:rPr>
          <w:sz w:val="24"/>
        </w:rPr>
        <w:t xml:space="preserve"> және ЭИТ – 360 Дж </w:t>
      </w:r>
      <w:proofErr w:type="spellStart"/>
      <w:r w:rsidRPr="007C2C9C">
        <w:rPr>
          <w:sz w:val="24"/>
        </w:rPr>
        <w:t>қайталанады</w:t>
      </w:r>
      <w:proofErr w:type="spellEnd"/>
      <w:r w:rsidRPr="007C2C9C">
        <w:rPr>
          <w:sz w:val="24"/>
        </w:rPr>
        <w:t>.</w:t>
      </w:r>
    </w:p>
    <w:p w14:paraId="09411954" w14:textId="489739DB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Сәтсіз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жағдайда</w:t>
      </w:r>
      <w:proofErr w:type="spellEnd"/>
      <w:r w:rsidRPr="007C2C9C">
        <w:rPr>
          <w:sz w:val="24"/>
        </w:rPr>
        <w:t xml:space="preserve">: </w:t>
      </w:r>
      <w:proofErr w:type="spellStart"/>
      <w:r w:rsidRPr="007C2C9C">
        <w:rPr>
          <w:sz w:val="24"/>
        </w:rPr>
        <w:t>амиодаронға</w:t>
      </w:r>
      <w:proofErr w:type="spellEnd"/>
      <w:r w:rsidRPr="007C2C9C">
        <w:rPr>
          <w:sz w:val="24"/>
        </w:rPr>
        <w:t xml:space="preserve"> (</w:t>
      </w:r>
      <w:proofErr w:type="spellStart"/>
      <w:r w:rsidRPr="007C2C9C">
        <w:rPr>
          <w:sz w:val="24"/>
        </w:rPr>
        <w:t>кордаронға</w:t>
      </w:r>
      <w:proofErr w:type="spellEnd"/>
      <w:r w:rsidRPr="007C2C9C">
        <w:rPr>
          <w:sz w:val="24"/>
        </w:rPr>
        <w:t xml:space="preserve">) 300 мг 20 мл 5% </w:t>
      </w:r>
      <w:proofErr w:type="spellStart"/>
      <w:r w:rsidRPr="007C2C9C">
        <w:rPr>
          <w:sz w:val="24"/>
        </w:rPr>
        <w:t>глюкозаға</w:t>
      </w:r>
      <w:proofErr w:type="spellEnd"/>
      <w:r w:rsidRPr="007C2C9C">
        <w:rPr>
          <w:sz w:val="24"/>
        </w:rPr>
        <w:t xml:space="preserve">; </w:t>
      </w:r>
      <w:proofErr w:type="spellStart"/>
      <w:r w:rsidRPr="007C2C9C">
        <w:rPr>
          <w:sz w:val="24"/>
        </w:rPr>
        <w:t>амиодаронға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қол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жетімсіз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кезде</w:t>
      </w:r>
      <w:proofErr w:type="spellEnd"/>
      <w:r w:rsidRPr="007C2C9C">
        <w:rPr>
          <w:sz w:val="24"/>
        </w:rPr>
        <w:t xml:space="preserve"> - лидокаин 1,5 мг/кг в/в </w:t>
      </w:r>
      <w:proofErr w:type="spellStart"/>
      <w:r w:rsidRPr="007C2C9C">
        <w:rPr>
          <w:sz w:val="24"/>
        </w:rPr>
        <w:t>реактивті</w:t>
      </w:r>
      <w:proofErr w:type="spellEnd"/>
      <w:r w:rsidRPr="007C2C9C">
        <w:rPr>
          <w:sz w:val="24"/>
        </w:rPr>
        <w:t>. SLMR-EIT (360 Дж). FF-</w:t>
      </w:r>
      <w:proofErr w:type="spellStart"/>
      <w:r w:rsidRPr="007C2C9C">
        <w:rPr>
          <w:sz w:val="24"/>
        </w:rPr>
        <w:t>тің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жойылатын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себебін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іздеу</w:t>
      </w:r>
      <w:proofErr w:type="spellEnd"/>
      <w:r w:rsidRPr="007C2C9C">
        <w:rPr>
          <w:sz w:val="24"/>
        </w:rPr>
        <w:t>.</w:t>
      </w:r>
    </w:p>
    <w:p w14:paraId="21756404" w14:textId="4615DDAC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Сәтсіз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жағдайда</w:t>
      </w:r>
      <w:proofErr w:type="spellEnd"/>
      <w:r w:rsidRPr="007C2C9C">
        <w:rPr>
          <w:sz w:val="24"/>
        </w:rPr>
        <w:t xml:space="preserve">: эпинефрин 3,0 мг в/в, натрий бикарбонаты 2 мл 4% </w:t>
      </w:r>
      <w:proofErr w:type="spellStart"/>
      <w:r w:rsidRPr="007C2C9C">
        <w:rPr>
          <w:sz w:val="24"/>
        </w:rPr>
        <w:t>ерітінді</w:t>
      </w:r>
      <w:proofErr w:type="spellEnd"/>
      <w:r w:rsidRPr="007C2C9C">
        <w:rPr>
          <w:sz w:val="24"/>
        </w:rPr>
        <w:t xml:space="preserve"> 1 кг (1 ммоль/кг) в / в, амиодарон 300 мг 20 мл 5% глюкоза (лидокаин 1,5 мг/кг в/в). ЖӨМР-ЭИТ (360 Дж).</w:t>
      </w:r>
    </w:p>
    <w:p w14:paraId="740D5EFA" w14:textId="0A8E2044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Сәтсіз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болған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жағдайда</w:t>
      </w:r>
      <w:proofErr w:type="spellEnd"/>
      <w:r w:rsidRPr="007C2C9C">
        <w:rPr>
          <w:sz w:val="24"/>
        </w:rPr>
        <w:t xml:space="preserve">: магний сульфаты 5-10 мл 25% в/в </w:t>
      </w:r>
      <w:proofErr w:type="spellStart"/>
      <w:r w:rsidRPr="007C2C9C">
        <w:rPr>
          <w:sz w:val="24"/>
        </w:rPr>
        <w:t>ерітіндісі</w:t>
      </w:r>
      <w:proofErr w:type="spellEnd"/>
      <w:r w:rsidRPr="007C2C9C">
        <w:rPr>
          <w:sz w:val="24"/>
        </w:rPr>
        <w:t xml:space="preserve"> және / немесе пропранолол 0,1% - 10</w:t>
      </w:r>
      <w:r>
        <w:rPr>
          <w:sz w:val="24"/>
          <w:lang w:val="kk-KZ"/>
        </w:rPr>
        <w:t xml:space="preserve"> </w:t>
      </w:r>
      <w:proofErr w:type="spellStart"/>
      <w:r w:rsidRPr="007C2C9C">
        <w:rPr>
          <w:sz w:val="24"/>
        </w:rPr>
        <w:t>mL</w:t>
      </w:r>
      <w:proofErr w:type="spellEnd"/>
      <w:r w:rsidRPr="007C2C9C">
        <w:rPr>
          <w:sz w:val="24"/>
        </w:rPr>
        <w:t xml:space="preserve"> V / V. ЖӨМР-ЭИТ (360 Дж).</w:t>
      </w:r>
    </w:p>
    <w:p w14:paraId="40018426" w14:textId="5FAC99B7" w:rsidR="007C2C9C" w:rsidRPr="007C2C9C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/>
        <w:ind w:right="132"/>
        <w:jc w:val="both"/>
        <w:rPr>
          <w:sz w:val="24"/>
        </w:rPr>
      </w:pPr>
      <w:proofErr w:type="spellStart"/>
      <w:r w:rsidRPr="007C2C9C">
        <w:rPr>
          <w:sz w:val="24"/>
        </w:rPr>
        <w:t>Сәтсіздікке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ұшыраған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кезде</w:t>
      </w:r>
      <w:proofErr w:type="spellEnd"/>
      <w:r w:rsidRPr="007C2C9C">
        <w:rPr>
          <w:sz w:val="24"/>
        </w:rPr>
        <w:t xml:space="preserve">: торакотомия, </w:t>
      </w:r>
      <w:proofErr w:type="spellStart"/>
      <w:r w:rsidRPr="007C2C9C">
        <w:rPr>
          <w:sz w:val="24"/>
        </w:rPr>
        <w:t>дәрі-дәрмекпен</w:t>
      </w:r>
      <w:proofErr w:type="spellEnd"/>
      <w:r w:rsidRPr="007C2C9C">
        <w:rPr>
          <w:sz w:val="24"/>
        </w:rPr>
        <w:t xml:space="preserve"> және ЭИТ-мен </w:t>
      </w:r>
      <w:proofErr w:type="spellStart"/>
      <w:r w:rsidRPr="007C2C9C">
        <w:rPr>
          <w:sz w:val="24"/>
        </w:rPr>
        <w:t>ашық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жүрек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массажын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жасау</w:t>
      </w:r>
      <w:proofErr w:type="spellEnd"/>
      <w:r w:rsidRPr="007C2C9C">
        <w:rPr>
          <w:sz w:val="24"/>
        </w:rPr>
        <w:t>.</w:t>
      </w:r>
    </w:p>
    <w:p w14:paraId="7E3ECB76" w14:textId="28D8B0E3" w:rsidR="00970517" w:rsidRDefault="007C2C9C" w:rsidP="007C2C9C">
      <w:pPr>
        <w:pStyle w:val="a4"/>
        <w:numPr>
          <w:ilvl w:val="0"/>
          <w:numId w:val="6"/>
        </w:numPr>
        <w:tabs>
          <w:tab w:val="left" w:pos="471"/>
          <w:tab w:val="left" w:pos="3946"/>
        </w:tabs>
        <w:spacing w:before="3" w:line="240" w:lineRule="auto"/>
        <w:ind w:right="132"/>
        <w:jc w:val="both"/>
        <w:rPr>
          <w:sz w:val="24"/>
        </w:rPr>
      </w:pPr>
      <w:r w:rsidRPr="007C2C9C">
        <w:rPr>
          <w:sz w:val="24"/>
        </w:rPr>
        <w:t xml:space="preserve">Егер ФЖ </w:t>
      </w:r>
      <w:proofErr w:type="spellStart"/>
      <w:r w:rsidRPr="007C2C9C">
        <w:rPr>
          <w:sz w:val="24"/>
        </w:rPr>
        <w:t>жойылса</w:t>
      </w:r>
      <w:proofErr w:type="spellEnd"/>
      <w:r w:rsidRPr="007C2C9C">
        <w:rPr>
          <w:sz w:val="24"/>
        </w:rPr>
        <w:t xml:space="preserve">: </w:t>
      </w:r>
      <w:proofErr w:type="spellStart"/>
      <w:r w:rsidRPr="007C2C9C">
        <w:rPr>
          <w:sz w:val="24"/>
        </w:rPr>
        <w:t>гемодинамиканы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бағалаңыз</w:t>
      </w:r>
      <w:proofErr w:type="spellEnd"/>
      <w:r w:rsidRPr="007C2C9C">
        <w:rPr>
          <w:sz w:val="24"/>
        </w:rPr>
        <w:t xml:space="preserve">, </w:t>
      </w:r>
      <w:proofErr w:type="spellStart"/>
      <w:r w:rsidRPr="007C2C9C">
        <w:rPr>
          <w:sz w:val="24"/>
        </w:rPr>
        <w:t>конверсиядан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кейінгі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ритақтың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сипатын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анықтаңыз</w:t>
      </w:r>
      <w:proofErr w:type="spellEnd"/>
      <w:r w:rsidRPr="007C2C9C">
        <w:rPr>
          <w:sz w:val="24"/>
        </w:rPr>
        <w:t xml:space="preserve">. </w:t>
      </w:r>
      <w:proofErr w:type="spellStart"/>
      <w:r w:rsidRPr="007C2C9C">
        <w:rPr>
          <w:sz w:val="24"/>
        </w:rPr>
        <w:t>Оң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нәтиже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берген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антиаритмиялық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препаратты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қолдайтын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инфузияны</w:t>
      </w:r>
      <w:proofErr w:type="spellEnd"/>
      <w:r w:rsidRPr="007C2C9C">
        <w:rPr>
          <w:sz w:val="24"/>
        </w:rPr>
        <w:t xml:space="preserve"> </w:t>
      </w:r>
      <w:proofErr w:type="spellStart"/>
      <w:r w:rsidRPr="007C2C9C">
        <w:rPr>
          <w:sz w:val="24"/>
        </w:rPr>
        <w:t>жалғастыру</w:t>
      </w:r>
      <w:proofErr w:type="spellEnd"/>
      <w:r w:rsidR="00000000">
        <w:rPr>
          <w:sz w:val="24"/>
        </w:rPr>
        <w:t>.</w:t>
      </w:r>
    </w:p>
    <w:p w14:paraId="4A10624E" w14:textId="0B4018B6" w:rsidR="00970517" w:rsidRDefault="007C2C9C">
      <w:pPr>
        <w:pStyle w:val="1"/>
        <w:spacing w:before="3" w:line="275" w:lineRule="exact"/>
      </w:pPr>
      <w:r>
        <w:rPr>
          <w:lang w:val="kk-KZ"/>
        </w:rPr>
        <w:t>П</w:t>
      </w:r>
      <w:proofErr w:type="spellStart"/>
      <w:r w:rsidRPr="007C2C9C">
        <w:t>ульссіз</w:t>
      </w:r>
      <w:proofErr w:type="spellEnd"/>
      <w:r w:rsidRPr="007C2C9C">
        <w:t xml:space="preserve"> </w:t>
      </w:r>
      <w:proofErr w:type="spellStart"/>
      <w:r w:rsidRPr="007C2C9C">
        <w:t>қарыншалық</w:t>
      </w:r>
      <w:proofErr w:type="spellEnd"/>
      <w:r w:rsidRPr="007C2C9C">
        <w:t xml:space="preserve"> тахикардия</w:t>
      </w:r>
    </w:p>
    <w:p w14:paraId="71982EAA" w14:textId="6023DCA3" w:rsidR="00970517" w:rsidRDefault="007C2C9C">
      <w:pPr>
        <w:pStyle w:val="a3"/>
        <w:ind w:left="140"/>
      </w:pPr>
      <w:r w:rsidRPr="007C2C9C">
        <w:t xml:space="preserve">Емдеу </w:t>
      </w:r>
      <w:proofErr w:type="spellStart"/>
      <w:r w:rsidRPr="007C2C9C">
        <w:t>қарыншалық</w:t>
      </w:r>
      <w:proofErr w:type="spellEnd"/>
      <w:r w:rsidRPr="007C2C9C">
        <w:t xml:space="preserve"> </w:t>
      </w:r>
      <w:proofErr w:type="spellStart"/>
      <w:r w:rsidRPr="007C2C9C">
        <w:t>фибрилляцияға</w:t>
      </w:r>
      <w:proofErr w:type="spellEnd"/>
      <w:r w:rsidRPr="007C2C9C">
        <w:t xml:space="preserve"> </w:t>
      </w:r>
      <w:proofErr w:type="spellStart"/>
      <w:r w:rsidRPr="007C2C9C">
        <w:t>ұқсас</w:t>
      </w:r>
      <w:proofErr w:type="spellEnd"/>
      <w:r w:rsidR="00000000">
        <w:rPr>
          <w:spacing w:val="-2"/>
        </w:rPr>
        <w:t>.</w:t>
      </w:r>
    </w:p>
    <w:p w14:paraId="764311E9" w14:textId="77777777" w:rsidR="00970517" w:rsidRDefault="00000000">
      <w:pPr>
        <w:pStyle w:val="1"/>
        <w:spacing w:before="2" w:line="240" w:lineRule="auto"/>
      </w:pPr>
      <w:r>
        <w:rPr>
          <w:spacing w:val="-2"/>
        </w:rPr>
        <w:t>Асистолия</w:t>
      </w:r>
    </w:p>
    <w:p w14:paraId="0613160D" w14:textId="77777777" w:rsidR="00970517" w:rsidRDefault="00970517">
      <w:pPr>
        <w:pStyle w:val="1"/>
        <w:spacing w:line="240" w:lineRule="auto"/>
        <w:sectPr w:rsidR="00970517">
          <w:footerReference w:type="default" r:id="rId8"/>
          <w:pgSz w:w="11900" w:h="16820"/>
          <w:pgMar w:top="1040" w:right="708" w:bottom="440" w:left="1559" w:header="0" w:footer="257" w:gutter="0"/>
          <w:cols w:space="720"/>
        </w:sectPr>
      </w:pPr>
    </w:p>
    <w:p w14:paraId="63211063" w14:textId="58CF53B3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lastRenderedPageBreak/>
        <w:t>Асистолия о</w:t>
      </w:r>
      <w:proofErr w:type="spellStart"/>
      <w:r w:rsidRPr="007C2C9C">
        <w:rPr>
          <w:spacing w:val="-2"/>
          <w:sz w:val="24"/>
        </w:rPr>
        <w:t>рнатылған</w:t>
      </w:r>
      <w:proofErr w:type="spellEnd"/>
      <w:r w:rsidRPr="007C2C9C">
        <w:rPr>
          <w:spacing w:val="-2"/>
          <w:sz w:val="24"/>
        </w:rPr>
        <w:t xml:space="preserve"> немесе </w:t>
      </w:r>
      <w:proofErr w:type="spellStart"/>
      <w:r w:rsidRPr="007C2C9C">
        <w:rPr>
          <w:spacing w:val="-2"/>
          <w:sz w:val="24"/>
        </w:rPr>
        <w:t>күдікті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болған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кезде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прекордиальды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соққыларды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қолдануға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болмайды</w:t>
      </w:r>
      <w:proofErr w:type="spellEnd"/>
      <w:r w:rsidRPr="007C2C9C">
        <w:rPr>
          <w:spacing w:val="-2"/>
          <w:sz w:val="24"/>
        </w:rPr>
        <w:t>!</w:t>
      </w:r>
    </w:p>
    <w:p w14:paraId="067EA007" w14:textId="7120B3A5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proofErr w:type="spellStart"/>
      <w:r w:rsidRPr="007C2C9C">
        <w:rPr>
          <w:spacing w:val="-2"/>
          <w:sz w:val="24"/>
        </w:rPr>
        <w:t>Кеуде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қуысының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қысылуы</w:t>
      </w:r>
      <w:proofErr w:type="spellEnd"/>
      <w:r w:rsidRPr="007C2C9C">
        <w:rPr>
          <w:spacing w:val="-2"/>
          <w:sz w:val="24"/>
        </w:rPr>
        <w:t xml:space="preserve">(1 </w:t>
      </w:r>
      <w:proofErr w:type="spellStart"/>
      <w:r w:rsidRPr="007C2C9C">
        <w:rPr>
          <w:spacing w:val="-2"/>
          <w:sz w:val="24"/>
        </w:rPr>
        <w:t>минутта</w:t>
      </w:r>
      <w:proofErr w:type="spellEnd"/>
      <w:r w:rsidRPr="007C2C9C">
        <w:rPr>
          <w:spacing w:val="-2"/>
          <w:sz w:val="24"/>
        </w:rPr>
        <w:t xml:space="preserve"> 60-80).</w:t>
      </w:r>
    </w:p>
    <w:p w14:paraId="6E79D899" w14:textId="6F59B26D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 xml:space="preserve">ӨЖЖ. </w:t>
      </w:r>
      <w:proofErr w:type="spellStart"/>
      <w:r w:rsidRPr="007C2C9C">
        <w:rPr>
          <w:spacing w:val="-2"/>
          <w:sz w:val="24"/>
        </w:rPr>
        <w:t>Алдымен</w:t>
      </w:r>
      <w:proofErr w:type="spellEnd"/>
      <w:r w:rsidRPr="007C2C9C">
        <w:rPr>
          <w:spacing w:val="-2"/>
          <w:sz w:val="24"/>
        </w:rPr>
        <w:t xml:space="preserve">" </w:t>
      </w:r>
      <w:proofErr w:type="spellStart"/>
      <w:r w:rsidRPr="007C2C9C">
        <w:rPr>
          <w:spacing w:val="-2"/>
          <w:sz w:val="24"/>
        </w:rPr>
        <w:t>ауыздан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ауызға</w:t>
      </w:r>
      <w:proofErr w:type="spellEnd"/>
      <w:r w:rsidRPr="007C2C9C">
        <w:rPr>
          <w:spacing w:val="-2"/>
          <w:sz w:val="24"/>
        </w:rPr>
        <w:t xml:space="preserve">", </w:t>
      </w:r>
      <w:proofErr w:type="spellStart"/>
      <w:r w:rsidRPr="007C2C9C">
        <w:rPr>
          <w:spacing w:val="-2"/>
          <w:sz w:val="24"/>
        </w:rPr>
        <w:t>Амбу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қапшығымен</w:t>
      </w:r>
      <w:proofErr w:type="spellEnd"/>
      <w:r w:rsidRPr="007C2C9C">
        <w:rPr>
          <w:spacing w:val="-2"/>
          <w:sz w:val="24"/>
        </w:rPr>
        <w:t xml:space="preserve">. Трахея </w:t>
      </w:r>
      <w:proofErr w:type="spellStart"/>
      <w:r w:rsidRPr="007C2C9C">
        <w:rPr>
          <w:spacing w:val="-2"/>
          <w:sz w:val="24"/>
        </w:rPr>
        <w:t>интубациясынан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кейін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қолдану</w:t>
      </w:r>
      <w:proofErr w:type="spellEnd"/>
      <w:r>
        <w:rPr>
          <w:spacing w:val="-2"/>
          <w:sz w:val="24"/>
          <w:lang w:val="kk-KZ"/>
        </w:rPr>
        <w:t xml:space="preserve"> </w:t>
      </w:r>
      <w:r w:rsidRPr="007C2C9C">
        <w:rPr>
          <w:spacing w:val="-2"/>
          <w:sz w:val="24"/>
        </w:rPr>
        <w:t xml:space="preserve">100% </w:t>
      </w:r>
      <w:proofErr w:type="spellStart"/>
      <w:r w:rsidRPr="007C2C9C">
        <w:rPr>
          <w:spacing w:val="-2"/>
          <w:sz w:val="24"/>
        </w:rPr>
        <w:t>оттегі</w:t>
      </w:r>
      <w:proofErr w:type="spellEnd"/>
      <w:r w:rsidRPr="007C2C9C">
        <w:rPr>
          <w:spacing w:val="-2"/>
          <w:sz w:val="24"/>
        </w:rPr>
        <w:t>.</w:t>
      </w:r>
    </w:p>
    <w:p w14:paraId="537761D0" w14:textId="257B57E4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>Венепункция немесе катетеризация.</w:t>
      </w:r>
    </w:p>
    <w:p w14:paraId="25F048B3" w14:textId="79E2EF07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>ЭКГ.</w:t>
      </w:r>
    </w:p>
    <w:p w14:paraId="0E21B03B" w14:textId="0D771510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 xml:space="preserve">Эпинефрин (0,1%) в / в1,0 мл (1 мг) 10 мл </w:t>
      </w:r>
      <w:proofErr w:type="spellStart"/>
      <w:r w:rsidRPr="007C2C9C">
        <w:rPr>
          <w:spacing w:val="-2"/>
          <w:sz w:val="24"/>
        </w:rPr>
        <w:t>NaCl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изотоникалық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ерітіндісіне</w:t>
      </w:r>
      <w:proofErr w:type="spellEnd"/>
      <w:r w:rsidRPr="007C2C9C">
        <w:rPr>
          <w:spacing w:val="-2"/>
          <w:sz w:val="24"/>
        </w:rPr>
        <w:t xml:space="preserve"> (</w:t>
      </w:r>
      <w:proofErr w:type="spellStart"/>
      <w:r w:rsidRPr="007C2C9C">
        <w:rPr>
          <w:spacing w:val="-2"/>
          <w:sz w:val="24"/>
        </w:rPr>
        <w:t>әр</w:t>
      </w:r>
      <w:proofErr w:type="spellEnd"/>
      <w:r w:rsidRPr="007C2C9C">
        <w:rPr>
          <w:spacing w:val="-2"/>
          <w:sz w:val="24"/>
        </w:rPr>
        <w:t xml:space="preserve"> 3 минут </w:t>
      </w:r>
      <w:proofErr w:type="spellStart"/>
      <w:r w:rsidRPr="007C2C9C">
        <w:rPr>
          <w:spacing w:val="-2"/>
          <w:sz w:val="24"/>
        </w:rPr>
        <w:t>сайын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қайталанады</w:t>
      </w:r>
      <w:proofErr w:type="spellEnd"/>
      <w:r w:rsidRPr="007C2C9C">
        <w:rPr>
          <w:spacing w:val="-2"/>
          <w:sz w:val="24"/>
        </w:rPr>
        <w:t xml:space="preserve">). </w:t>
      </w:r>
      <w:proofErr w:type="spellStart"/>
      <w:r w:rsidRPr="007C2C9C">
        <w:rPr>
          <w:spacing w:val="-2"/>
          <w:sz w:val="24"/>
        </w:rPr>
        <w:t>Дозаны</w:t>
      </w:r>
      <w:proofErr w:type="spellEnd"/>
      <w:r w:rsidRPr="007C2C9C">
        <w:rPr>
          <w:spacing w:val="-2"/>
          <w:sz w:val="24"/>
        </w:rPr>
        <w:t xml:space="preserve"> 3 мг-</w:t>
      </w:r>
      <w:proofErr w:type="spellStart"/>
      <w:r w:rsidRPr="007C2C9C">
        <w:rPr>
          <w:spacing w:val="-2"/>
          <w:sz w:val="24"/>
        </w:rPr>
        <w:t>ға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дейін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арттырыңыз</w:t>
      </w:r>
      <w:proofErr w:type="spellEnd"/>
      <w:r w:rsidRPr="007C2C9C">
        <w:rPr>
          <w:spacing w:val="-2"/>
          <w:sz w:val="24"/>
        </w:rPr>
        <w:t xml:space="preserve">, </w:t>
      </w:r>
      <w:proofErr w:type="spellStart"/>
      <w:r w:rsidRPr="007C2C9C">
        <w:rPr>
          <w:spacing w:val="-2"/>
          <w:sz w:val="24"/>
        </w:rPr>
        <w:t>содан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кейін</w:t>
      </w:r>
      <w:proofErr w:type="spellEnd"/>
      <w:r w:rsidRPr="007C2C9C">
        <w:rPr>
          <w:spacing w:val="-2"/>
          <w:sz w:val="24"/>
        </w:rPr>
        <w:t xml:space="preserve"> 5 мг, </w:t>
      </w:r>
      <w:proofErr w:type="spellStart"/>
      <w:r w:rsidRPr="007C2C9C">
        <w:rPr>
          <w:spacing w:val="-2"/>
          <w:sz w:val="24"/>
        </w:rPr>
        <w:t>содан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кейін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стандартты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әсер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етпесе</w:t>
      </w:r>
      <w:proofErr w:type="spellEnd"/>
      <w:r w:rsidRPr="007C2C9C">
        <w:rPr>
          <w:spacing w:val="-2"/>
          <w:sz w:val="24"/>
        </w:rPr>
        <w:t xml:space="preserve">, 7 мг. </w:t>
      </w:r>
      <w:proofErr w:type="spellStart"/>
      <w:r w:rsidRPr="007C2C9C">
        <w:rPr>
          <w:spacing w:val="-2"/>
          <w:sz w:val="24"/>
        </w:rPr>
        <w:t>Инъекциялар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арасындағы</w:t>
      </w:r>
      <w:proofErr w:type="spellEnd"/>
      <w:r w:rsidRPr="007C2C9C">
        <w:rPr>
          <w:spacing w:val="-2"/>
          <w:sz w:val="24"/>
        </w:rPr>
        <w:t xml:space="preserve"> SLMR.</w:t>
      </w:r>
    </w:p>
    <w:p w14:paraId="3D727990" w14:textId="19A4E062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 xml:space="preserve">Атропин (0,1%) в/в 1,0 мл (1 мг), </w:t>
      </w:r>
      <w:proofErr w:type="spellStart"/>
      <w:r w:rsidRPr="007C2C9C">
        <w:rPr>
          <w:spacing w:val="-2"/>
          <w:sz w:val="24"/>
        </w:rPr>
        <w:t>әр</w:t>
      </w:r>
      <w:proofErr w:type="spellEnd"/>
      <w:r w:rsidRPr="007C2C9C">
        <w:rPr>
          <w:spacing w:val="-2"/>
          <w:sz w:val="24"/>
        </w:rPr>
        <w:t xml:space="preserve"> 3 минут </w:t>
      </w:r>
      <w:proofErr w:type="spellStart"/>
      <w:r w:rsidRPr="007C2C9C">
        <w:rPr>
          <w:spacing w:val="-2"/>
          <w:sz w:val="24"/>
        </w:rPr>
        <w:t>сайын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қайталанады.егер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стандартты</w:t>
      </w:r>
      <w:proofErr w:type="spellEnd"/>
      <w:r w:rsidRPr="007C2C9C">
        <w:rPr>
          <w:spacing w:val="-2"/>
          <w:sz w:val="24"/>
        </w:rPr>
        <w:t xml:space="preserve"> доза 0,04 мг/кг </w:t>
      </w:r>
      <w:proofErr w:type="spellStart"/>
      <w:r w:rsidRPr="007C2C9C">
        <w:rPr>
          <w:spacing w:val="-2"/>
          <w:sz w:val="24"/>
        </w:rPr>
        <w:t>дейін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әсер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етпесе</w:t>
      </w:r>
      <w:proofErr w:type="spellEnd"/>
      <w:r w:rsidRPr="007C2C9C">
        <w:rPr>
          <w:spacing w:val="-2"/>
          <w:sz w:val="24"/>
        </w:rPr>
        <w:t xml:space="preserve">, </w:t>
      </w:r>
      <w:proofErr w:type="spellStart"/>
      <w:r w:rsidRPr="007C2C9C">
        <w:rPr>
          <w:spacing w:val="-2"/>
          <w:sz w:val="24"/>
        </w:rPr>
        <w:t>дозаны</w:t>
      </w:r>
      <w:proofErr w:type="spellEnd"/>
      <w:r w:rsidRPr="007C2C9C">
        <w:rPr>
          <w:spacing w:val="-2"/>
          <w:sz w:val="24"/>
        </w:rPr>
        <w:t xml:space="preserve"> 3 мг-</w:t>
      </w:r>
      <w:proofErr w:type="spellStart"/>
      <w:r w:rsidRPr="007C2C9C">
        <w:rPr>
          <w:spacing w:val="-2"/>
          <w:sz w:val="24"/>
        </w:rPr>
        <w:t>ға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дейін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көбейтіңіз</w:t>
      </w:r>
      <w:proofErr w:type="spellEnd"/>
      <w:r w:rsidRPr="007C2C9C">
        <w:rPr>
          <w:spacing w:val="-2"/>
          <w:sz w:val="24"/>
        </w:rPr>
        <w:t>.</w:t>
      </w:r>
    </w:p>
    <w:p w14:paraId="6BAE50A4" w14:textId="238B4990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proofErr w:type="spellStart"/>
      <w:r w:rsidRPr="007C2C9C">
        <w:rPr>
          <w:spacing w:val="-2"/>
          <w:sz w:val="24"/>
        </w:rPr>
        <w:t>Асистолияның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ықтимал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себебін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жою</w:t>
      </w:r>
      <w:proofErr w:type="spellEnd"/>
      <w:r w:rsidRPr="007C2C9C">
        <w:rPr>
          <w:spacing w:val="-2"/>
          <w:sz w:val="24"/>
        </w:rPr>
        <w:t xml:space="preserve"> (гипоксия, ацидоз, </w:t>
      </w:r>
      <w:proofErr w:type="spellStart"/>
      <w:r w:rsidRPr="007C2C9C">
        <w:rPr>
          <w:spacing w:val="-2"/>
          <w:sz w:val="24"/>
        </w:rPr>
        <w:t>гипокалиемия</w:t>
      </w:r>
      <w:proofErr w:type="spellEnd"/>
      <w:r w:rsidRPr="007C2C9C">
        <w:rPr>
          <w:spacing w:val="-2"/>
          <w:sz w:val="24"/>
        </w:rPr>
        <w:t xml:space="preserve"> және гиперкалиемия, </w:t>
      </w:r>
      <w:proofErr w:type="spellStart"/>
      <w:r w:rsidRPr="007C2C9C">
        <w:rPr>
          <w:spacing w:val="-2"/>
          <w:sz w:val="24"/>
        </w:rPr>
        <w:t>дәрі-дәрмектің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артық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дозалануы</w:t>
      </w:r>
      <w:proofErr w:type="spellEnd"/>
      <w:r w:rsidRPr="007C2C9C">
        <w:rPr>
          <w:spacing w:val="-2"/>
          <w:sz w:val="24"/>
        </w:rPr>
        <w:t xml:space="preserve"> және </w:t>
      </w:r>
      <w:proofErr w:type="spellStart"/>
      <w:r w:rsidRPr="007C2C9C">
        <w:rPr>
          <w:spacing w:val="-2"/>
          <w:sz w:val="24"/>
        </w:rPr>
        <w:t>т.б</w:t>
      </w:r>
      <w:proofErr w:type="spellEnd"/>
      <w:r w:rsidRPr="007C2C9C">
        <w:rPr>
          <w:spacing w:val="-2"/>
          <w:sz w:val="24"/>
        </w:rPr>
        <w:t>.).</w:t>
      </w:r>
    </w:p>
    <w:p w14:paraId="1958A0C9" w14:textId="30022A5A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r w:rsidRPr="007C2C9C">
        <w:rPr>
          <w:spacing w:val="-2"/>
          <w:sz w:val="24"/>
        </w:rPr>
        <w:t xml:space="preserve">Аминофиллин (2,4%) 1 мин </w:t>
      </w:r>
      <w:proofErr w:type="spellStart"/>
      <w:r w:rsidRPr="007C2C9C">
        <w:rPr>
          <w:spacing w:val="-2"/>
          <w:sz w:val="24"/>
        </w:rPr>
        <w:t>ішінде</w:t>
      </w:r>
      <w:proofErr w:type="spellEnd"/>
      <w:r w:rsidRPr="007C2C9C">
        <w:rPr>
          <w:spacing w:val="-2"/>
          <w:sz w:val="24"/>
        </w:rPr>
        <w:t xml:space="preserve"> 10 мл в/</w:t>
      </w:r>
      <w:proofErr w:type="spellStart"/>
      <w:r w:rsidRPr="007C2C9C">
        <w:rPr>
          <w:spacing w:val="-2"/>
          <w:sz w:val="24"/>
        </w:rPr>
        <w:t>в.SLMR</w:t>
      </w:r>
      <w:proofErr w:type="spellEnd"/>
      <w:r w:rsidRPr="007C2C9C">
        <w:rPr>
          <w:spacing w:val="-2"/>
          <w:sz w:val="24"/>
        </w:rPr>
        <w:t>.</w:t>
      </w:r>
    </w:p>
    <w:p w14:paraId="781D0693" w14:textId="7DC026E2" w:rsidR="007C2C9C" w:rsidRPr="007C2C9C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pacing w:val="-2"/>
          <w:sz w:val="24"/>
        </w:rPr>
      </w:pPr>
      <w:proofErr w:type="spellStart"/>
      <w:r w:rsidRPr="007C2C9C">
        <w:rPr>
          <w:spacing w:val="-2"/>
          <w:sz w:val="24"/>
        </w:rPr>
        <w:t>Сыртқы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электрокардиостимуляция</w:t>
      </w:r>
      <w:proofErr w:type="spellEnd"/>
      <w:r w:rsidRPr="007C2C9C">
        <w:rPr>
          <w:spacing w:val="-2"/>
          <w:sz w:val="24"/>
        </w:rPr>
        <w:t xml:space="preserve"> миокард </w:t>
      </w:r>
      <w:proofErr w:type="spellStart"/>
      <w:r w:rsidRPr="007C2C9C">
        <w:rPr>
          <w:spacing w:val="-2"/>
          <w:sz w:val="24"/>
        </w:rPr>
        <w:t>функциясын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сақтауда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тиімді</w:t>
      </w:r>
      <w:proofErr w:type="spellEnd"/>
      <w:r w:rsidRPr="007C2C9C">
        <w:rPr>
          <w:spacing w:val="-2"/>
          <w:sz w:val="24"/>
        </w:rPr>
        <w:t>.</w:t>
      </w:r>
    </w:p>
    <w:p w14:paraId="610C5348" w14:textId="11CF17B6" w:rsidR="00970517" w:rsidRDefault="007C2C9C" w:rsidP="007C2C9C">
      <w:pPr>
        <w:pStyle w:val="a4"/>
        <w:numPr>
          <w:ilvl w:val="0"/>
          <w:numId w:val="5"/>
        </w:numPr>
        <w:tabs>
          <w:tab w:val="left" w:pos="394"/>
          <w:tab w:val="left" w:pos="845"/>
        </w:tabs>
        <w:spacing w:before="3" w:line="237" w:lineRule="auto"/>
        <w:ind w:right="133"/>
        <w:rPr>
          <w:sz w:val="24"/>
        </w:rPr>
      </w:pPr>
      <w:r w:rsidRPr="007C2C9C">
        <w:rPr>
          <w:spacing w:val="-2"/>
          <w:sz w:val="24"/>
        </w:rPr>
        <w:t xml:space="preserve">Натрий бикарбонаты (4%) 1 ммоль/кг в/в, </w:t>
      </w:r>
      <w:proofErr w:type="spellStart"/>
      <w:r w:rsidRPr="007C2C9C">
        <w:rPr>
          <w:spacing w:val="-2"/>
          <w:sz w:val="24"/>
        </w:rPr>
        <w:t>егер</w:t>
      </w:r>
      <w:proofErr w:type="spellEnd"/>
      <w:r w:rsidRPr="007C2C9C">
        <w:rPr>
          <w:spacing w:val="-2"/>
          <w:sz w:val="24"/>
        </w:rPr>
        <w:t xml:space="preserve"> асистолия ацидоз </w:t>
      </w:r>
      <w:proofErr w:type="spellStart"/>
      <w:r w:rsidRPr="007C2C9C">
        <w:rPr>
          <w:spacing w:val="-2"/>
          <w:sz w:val="24"/>
        </w:rPr>
        <w:t>фонында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пайда</w:t>
      </w:r>
      <w:proofErr w:type="spellEnd"/>
      <w:r w:rsidRPr="007C2C9C">
        <w:rPr>
          <w:spacing w:val="-2"/>
          <w:sz w:val="24"/>
        </w:rPr>
        <w:t xml:space="preserve"> </w:t>
      </w:r>
      <w:proofErr w:type="spellStart"/>
      <w:r w:rsidRPr="007C2C9C">
        <w:rPr>
          <w:spacing w:val="-2"/>
          <w:sz w:val="24"/>
        </w:rPr>
        <w:t>болса</w:t>
      </w:r>
      <w:proofErr w:type="spellEnd"/>
      <w:r w:rsidRPr="007C2C9C">
        <w:rPr>
          <w:spacing w:val="-2"/>
          <w:sz w:val="24"/>
        </w:rPr>
        <w:t xml:space="preserve">, </w:t>
      </w:r>
      <w:proofErr w:type="spellStart"/>
      <w:r w:rsidRPr="007C2C9C">
        <w:rPr>
          <w:spacing w:val="-2"/>
          <w:sz w:val="24"/>
        </w:rPr>
        <w:t>көрсетілген</w:t>
      </w:r>
      <w:proofErr w:type="spellEnd"/>
      <w:r w:rsidRPr="007C2C9C">
        <w:rPr>
          <w:spacing w:val="-2"/>
          <w:sz w:val="24"/>
        </w:rPr>
        <w:t>.</w:t>
      </w:r>
    </w:p>
    <w:p w14:paraId="30E3D3D7" w14:textId="07D3FDB6" w:rsidR="00970517" w:rsidRDefault="00000000">
      <w:pPr>
        <w:pStyle w:val="1"/>
        <w:spacing w:before="8"/>
      </w:pPr>
      <w:proofErr w:type="spellStart"/>
      <w:r>
        <w:t>Электромехани</w:t>
      </w:r>
      <w:proofErr w:type="spellEnd"/>
      <w:r w:rsidR="00AC50C1">
        <w:rPr>
          <w:lang w:val="kk-KZ"/>
        </w:rPr>
        <w:t>калық</w:t>
      </w:r>
      <w:r>
        <w:rPr>
          <w:spacing w:val="-6"/>
        </w:rPr>
        <w:t xml:space="preserve"> </w:t>
      </w:r>
      <w:r>
        <w:t>диссоциация</w:t>
      </w:r>
      <w:r>
        <w:rPr>
          <w:spacing w:val="-5"/>
        </w:rPr>
        <w:t xml:space="preserve"> </w:t>
      </w:r>
      <w:r>
        <w:rPr>
          <w:spacing w:val="-4"/>
        </w:rPr>
        <w:t>(ЭМД)</w:t>
      </w:r>
    </w:p>
    <w:p w14:paraId="38E0F6DA" w14:textId="3BFFEF12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Орнатылған</w:t>
      </w:r>
      <w:proofErr w:type="spellEnd"/>
      <w:r w:rsidRPr="00AC50C1">
        <w:rPr>
          <w:sz w:val="24"/>
        </w:rPr>
        <w:t xml:space="preserve"> немесе </w:t>
      </w:r>
      <w:proofErr w:type="spellStart"/>
      <w:r w:rsidRPr="00AC50C1">
        <w:rPr>
          <w:sz w:val="24"/>
        </w:rPr>
        <w:t>күдікті</w:t>
      </w:r>
      <w:proofErr w:type="spellEnd"/>
      <w:r w:rsidRPr="00AC50C1">
        <w:rPr>
          <w:sz w:val="24"/>
        </w:rPr>
        <w:t xml:space="preserve"> ЭМ</w:t>
      </w:r>
      <w:r>
        <w:rPr>
          <w:sz w:val="24"/>
          <w:lang w:val="kk-KZ"/>
        </w:rPr>
        <w:t>Д</w:t>
      </w:r>
      <w:r w:rsidRPr="00AC50C1">
        <w:rPr>
          <w:sz w:val="24"/>
        </w:rPr>
        <w:t xml:space="preserve"> к</w:t>
      </w:r>
      <w:proofErr w:type="spellStart"/>
      <w:r w:rsidRPr="00AC50C1">
        <w:rPr>
          <w:sz w:val="24"/>
        </w:rPr>
        <w:t>езінде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прекордиалды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соққыларды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қолдануға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болмайды</w:t>
      </w:r>
      <w:proofErr w:type="spellEnd"/>
      <w:r w:rsidRPr="00AC50C1">
        <w:rPr>
          <w:sz w:val="24"/>
        </w:rPr>
        <w:t>!</w:t>
      </w:r>
    </w:p>
    <w:p w14:paraId="296AEC67" w14:textId="48D92F4A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Кеуде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қуысының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қысылуы</w:t>
      </w:r>
      <w:proofErr w:type="spellEnd"/>
      <w:r w:rsidRPr="00AC50C1">
        <w:rPr>
          <w:sz w:val="24"/>
        </w:rPr>
        <w:t xml:space="preserve">(1 </w:t>
      </w:r>
      <w:proofErr w:type="spellStart"/>
      <w:r w:rsidRPr="00AC50C1">
        <w:rPr>
          <w:sz w:val="24"/>
        </w:rPr>
        <w:t>минутта</w:t>
      </w:r>
      <w:proofErr w:type="spellEnd"/>
      <w:r w:rsidRPr="00AC50C1">
        <w:rPr>
          <w:sz w:val="24"/>
        </w:rPr>
        <w:t xml:space="preserve"> 60-80).</w:t>
      </w:r>
    </w:p>
    <w:p w14:paraId="2D772846" w14:textId="28902A96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r>
        <w:rPr>
          <w:sz w:val="24"/>
          <w:lang w:val="kk-KZ"/>
        </w:rPr>
        <w:t xml:space="preserve">ӨЖЖ </w:t>
      </w:r>
      <w:proofErr w:type="spellStart"/>
      <w:r w:rsidRPr="00AC50C1">
        <w:rPr>
          <w:sz w:val="24"/>
        </w:rPr>
        <w:t>Алдымен</w:t>
      </w:r>
      <w:proofErr w:type="spellEnd"/>
      <w:r w:rsidRPr="00AC50C1">
        <w:rPr>
          <w:sz w:val="24"/>
        </w:rPr>
        <w:t xml:space="preserve"> </w:t>
      </w:r>
      <w:r>
        <w:rPr>
          <w:sz w:val="24"/>
          <w:lang w:val="kk-KZ"/>
        </w:rPr>
        <w:t>«</w:t>
      </w:r>
      <w:proofErr w:type="spellStart"/>
      <w:r w:rsidRPr="00AC50C1">
        <w:rPr>
          <w:sz w:val="24"/>
        </w:rPr>
        <w:t>ауыздан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ауызға</w:t>
      </w:r>
      <w:proofErr w:type="spellEnd"/>
      <w:r>
        <w:rPr>
          <w:sz w:val="24"/>
          <w:lang w:val="kk-KZ"/>
        </w:rPr>
        <w:t>»</w:t>
      </w:r>
      <w:r w:rsidRPr="00AC50C1">
        <w:rPr>
          <w:sz w:val="24"/>
        </w:rPr>
        <w:t xml:space="preserve">, </w:t>
      </w:r>
      <w:proofErr w:type="spellStart"/>
      <w:r w:rsidRPr="00AC50C1">
        <w:rPr>
          <w:sz w:val="24"/>
        </w:rPr>
        <w:t>Амбу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қапшығымен</w:t>
      </w:r>
      <w:proofErr w:type="spellEnd"/>
      <w:r w:rsidRPr="00AC50C1">
        <w:rPr>
          <w:sz w:val="24"/>
        </w:rPr>
        <w:t xml:space="preserve">. Трахея </w:t>
      </w:r>
      <w:proofErr w:type="spellStart"/>
      <w:r w:rsidRPr="00AC50C1">
        <w:rPr>
          <w:sz w:val="24"/>
        </w:rPr>
        <w:t>интубациясынан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кейін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қолдану</w:t>
      </w:r>
      <w:proofErr w:type="spellEnd"/>
      <w:r>
        <w:rPr>
          <w:sz w:val="24"/>
          <w:lang w:val="kk-KZ"/>
        </w:rPr>
        <w:t xml:space="preserve"> </w:t>
      </w:r>
      <w:r w:rsidRPr="00AC50C1">
        <w:rPr>
          <w:sz w:val="24"/>
        </w:rPr>
        <w:t xml:space="preserve">100% </w:t>
      </w:r>
      <w:proofErr w:type="spellStart"/>
      <w:r w:rsidRPr="00AC50C1">
        <w:rPr>
          <w:sz w:val="24"/>
        </w:rPr>
        <w:t>оттегі</w:t>
      </w:r>
      <w:proofErr w:type="spellEnd"/>
      <w:r w:rsidRPr="00AC50C1">
        <w:rPr>
          <w:sz w:val="24"/>
        </w:rPr>
        <w:t>.</w:t>
      </w:r>
    </w:p>
    <w:p w14:paraId="4F50DC1F" w14:textId="2AAC7BDD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r w:rsidRPr="00AC50C1">
        <w:rPr>
          <w:sz w:val="24"/>
        </w:rPr>
        <w:t>Венепункция немесе катетеризация.</w:t>
      </w:r>
    </w:p>
    <w:p w14:paraId="6C19712B" w14:textId="2CCD0230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r w:rsidRPr="00AC50C1">
        <w:rPr>
          <w:sz w:val="24"/>
        </w:rPr>
        <w:t>ЭКГ.</w:t>
      </w:r>
    </w:p>
    <w:p w14:paraId="27176BA5" w14:textId="0EE0F197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r w:rsidRPr="00AC50C1">
        <w:rPr>
          <w:sz w:val="24"/>
        </w:rPr>
        <w:t xml:space="preserve">Эпинефрин (0,1%) в / в1,0 мл (1 мг) 10 мл </w:t>
      </w:r>
      <w:proofErr w:type="spellStart"/>
      <w:r w:rsidRPr="00AC50C1">
        <w:rPr>
          <w:sz w:val="24"/>
        </w:rPr>
        <w:t>NaCl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изотоникалық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ерітіндісіне</w:t>
      </w:r>
      <w:proofErr w:type="spellEnd"/>
      <w:r w:rsidRPr="00AC50C1">
        <w:rPr>
          <w:sz w:val="24"/>
        </w:rPr>
        <w:t xml:space="preserve"> (</w:t>
      </w:r>
      <w:proofErr w:type="spellStart"/>
      <w:r w:rsidRPr="00AC50C1">
        <w:rPr>
          <w:sz w:val="24"/>
        </w:rPr>
        <w:t>әр</w:t>
      </w:r>
      <w:proofErr w:type="spellEnd"/>
      <w:r w:rsidRPr="00AC50C1">
        <w:rPr>
          <w:sz w:val="24"/>
        </w:rPr>
        <w:t xml:space="preserve"> 3 минут </w:t>
      </w:r>
      <w:proofErr w:type="spellStart"/>
      <w:r w:rsidRPr="00AC50C1">
        <w:rPr>
          <w:sz w:val="24"/>
        </w:rPr>
        <w:t>сайын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қайталанады</w:t>
      </w:r>
      <w:proofErr w:type="spellEnd"/>
      <w:r w:rsidRPr="00AC50C1">
        <w:rPr>
          <w:sz w:val="24"/>
        </w:rPr>
        <w:t xml:space="preserve">). </w:t>
      </w:r>
      <w:proofErr w:type="spellStart"/>
      <w:r w:rsidRPr="00AC50C1">
        <w:rPr>
          <w:sz w:val="24"/>
        </w:rPr>
        <w:t>Дозаны</w:t>
      </w:r>
      <w:proofErr w:type="spellEnd"/>
      <w:r w:rsidRPr="00AC50C1">
        <w:rPr>
          <w:sz w:val="24"/>
        </w:rPr>
        <w:t xml:space="preserve"> 3 мг-</w:t>
      </w:r>
      <w:proofErr w:type="spellStart"/>
      <w:r w:rsidRPr="00AC50C1">
        <w:rPr>
          <w:sz w:val="24"/>
        </w:rPr>
        <w:t>ға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дейін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арттырыңыз</w:t>
      </w:r>
      <w:proofErr w:type="spellEnd"/>
      <w:r w:rsidRPr="00AC50C1">
        <w:rPr>
          <w:sz w:val="24"/>
        </w:rPr>
        <w:t xml:space="preserve">, </w:t>
      </w:r>
      <w:proofErr w:type="spellStart"/>
      <w:r w:rsidRPr="00AC50C1">
        <w:rPr>
          <w:sz w:val="24"/>
        </w:rPr>
        <w:t>содан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кейін</w:t>
      </w:r>
      <w:proofErr w:type="spellEnd"/>
      <w:r w:rsidRPr="00AC50C1">
        <w:rPr>
          <w:sz w:val="24"/>
        </w:rPr>
        <w:t xml:space="preserve"> 5 мг, </w:t>
      </w:r>
      <w:proofErr w:type="spellStart"/>
      <w:r w:rsidRPr="00AC50C1">
        <w:rPr>
          <w:sz w:val="24"/>
        </w:rPr>
        <w:t>содан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кейін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стандартты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әсер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етпесе</w:t>
      </w:r>
      <w:proofErr w:type="spellEnd"/>
      <w:r w:rsidRPr="00AC50C1">
        <w:rPr>
          <w:sz w:val="24"/>
        </w:rPr>
        <w:t xml:space="preserve">, 7 мг. </w:t>
      </w:r>
      <w:proofErr w:type="spellStart"/>
      <w:r w:rsidRPr="00AC50C1">
        <w:rPr>
          <w:sz w:val="24"/>
        </w:rPr>
        <w:t>Инъекциялар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арасындағы</w:t>
      </w:r>
      <w:proofErr w:type="spellEnd"/>
      <w:r w:rsidRPr="00AC50C1">
        <w:rPr>
          <w:sz w:val="24"/>
        </w:rPr>
        <w:t xml:space="preserve"> SLMR.</w:t>
      </w:r>
    </w:p>
    <w:p w14:paraId="48895782" w14:textId="119EB74D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Себебін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анықтаңыз</w:t>
      </w:r>
      <w:proofErr w:type="spellEnd"/>
      <w:r w:rsidRPr="00AC50C1">
        <w:rPr>
          <w:sz w:val="24"/>
        </w:rPr>
        <w:t xml:space="preserve"> (шок, </w:t>
      </w:r>
      <w:proofErr w:type="spellStart"/>
      <w:r w:rsidRPr="00AC50C1">
        <w:rPr>
          <w:sz w:val="24"/>
        </w:rPr>
        <w:t>гипокалиемия</w:t>
      </w:r>
      <w:proofErr w:type="spellEnd"/>
      <w:r w:rsidRPr="00AC50C1">
        <w:rPr>
          <w:sz w:val="24"/>
        </w:rPr>
        <w:t xml:space="preserve">, гиперкалиемия, ацидоз, </w:t>
      </w:r>
      <w:proofErr w:type="spellStart"/>
      <w:r w:rsidRPr="00AC50C1">
        <w:rPr>
          <w:sz w:val="24"/>
        </w:rPr>
        <w:t>желдетудің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жеткіліксіздігі</w:t>
      </w:r>
      <w:proofErr w:type="spellEnd"/>
      <w:r w:rsidRPr="00AC50C1">
        <w:rPr>
          <w:sz w:val="24"/>
        </w:rPr>
        <w:t xml:space="preserve">, гиповолемия және </w:t>
      </w:r>
      <w:proofErr w:type="spellStart"/>
      <w:r w:rsidRPr="00AC50C1">
        <w:rPr>
          <w:sz w:val="24"/>
        </w:rPr>
        <w:t>т.б</w:t>
      </w:r>
      <w:proofErr w:type="spellEnd"/>
      <w:r w:rsidRPr="00AC50C1">
        <w:rPr>
          <w:sz w:val="24"/>
        </w:rPr>
        <w:t xml:space="preserve">.) және оны </w:t>
      </w:r>
      <w:proofErr w:type="spellStart"/>
      <w:r w:rsidRPr="00AC50C1">
        <w:rPr>
          <w:sz w:val="24"/>
        </w:rPr>
        <w:t>жойыңыз</w:t>
      </w:r>
      <w:proofErr w:type="spellEnd"/>
      <w:r w:rsidRPr="00AC50C1">
        <w:rPr>
          <w:sz w:val="24"/>
        </w:rPr>
        <w:t>.</w:t>
      </w:r>
    </w:p>
    <w:p w14:paraId="57EEE367" w14:textId="0DC76591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Инфузиялық</w:t>
      </w:r>
      <w:proofErr w:type="spellEnd"/>
      <w:r w:rsidRPr="00AC50C1">
        <w:rPr>
          <w:sz w:val="24"/>
        </w:rPr>
        <w:t xml:space="preserve"> терапия-0,9% </w:t>
      </w:r>
      <w:proofErr w:type="spellStart"/>
      <w:r w:rsidRPr="00AC50C1">
        <w:rPr>
          <w:sz w:val="24"/>
        </w:rPr>
        <w:t>NaCl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ерітіндісі</w:t>
      </w:r>
      <w:proofErr w:type="spellEnd"/>
      <w:r w:rsidRPr="00AC50C1">
        <w:rPr>
          <w:sz w:val="24"/>
        </w:rPr>
        <w:t xml:space="preserve"> немесе 5% глюкоза </w:t>
      </w:r>
      <w:proofErr w:type="spellStart"/>
      <w:r w:rsidRPr="00AC50C1">
        <w:rPr>
          <w:sz w:val="24"/>
        </w:rPr>
        <w:t>ерітіндісі</w:t>
      </w:r>
      <w:proofErr w:type="spellEnd"/>
      <w:r w:rsidRPr="00AC50C1">
        <w:rPr>
          <w:sz w:val="24"/>
        </w:rPr>
        <w:t xml:space="preserve"> 1 л/</w:t>
      </w:r>
      <w:proofErr w:type="spellStart"/>
      <w:r w:rsidRPr="00AC50C1">
        <w:rPr>
          <w:sz w:val="24"/>
        </w:rPr>
        <w:t>сағ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дейін</w:t>
      </w:r>
      <w:proofErr w:type="spellEnd"/>
      <w:r w:rsidRPr="00AC50C1">
        <w:rPr>
          <w:sz w:val="24"/>
        </w:rPr>
        <w:t>.</w:t>
      </w:r>
    </w:p>
    <w:p w14:paraId="0296C3B5" w14:textId="66068564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Төмен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жүрек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соғу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жиілігінде</w:t>
      </w:r>
      <w:proofErr w:type="spellEnd"/>
      <w:r w:rsidRPr="00AC50C1">
        <w:rPr>
          <w:sz w:val="24"/>
        </w:rPr>
        <w:t xml:space="preserve"> атропин </w:t>
      </w:r>
      <w:proofErr w:type="spellStart"/>
      <w:r w:rsidRPr="00AC50C1">
        <w:rPr>
          <w:sz w:val="24"/>
        </w:rPr>
        <w:t>әр</w:t>
      </w:r>
      <w:proofErr w:type="spellEnd"/>
      <w:r w:rsidRPr="00AC50C1">
        <w:rPr>
          <w:sz w:val="24"/>
        </w:rPr>
        <w:t xml:space="preserve"> 3 минут </w:t>
      </w:r>
      <w:proofErr w:type="spellStart"/>
      <w:r w:rsidRPr="00AC50C1">
        <w:rPr>
          <w:sz w:val="24"/>
        </w:rPr>
        <w:t>сайын</w:t>
      </w:r>
      <w:proofErr w:type="spellEnd"/>
      <w:r w:rsidRPr="00AC50C1">
        <w:rPr>
          <w:sz w:val="24"/>
        </w:rPr>
        <w:t xml:space="preserve"> 1 мг в/с </w:t>
      </w:r>
      <w:proofErr w:type="spellStart"/>
      <w:r w:rsidRPr="00AC50C1">
        <w:rPr>
          <w:sz w:val="24"/>
        </w:rPr>
        <w:t>құрайды</w:t>
      </w:r>
      <w:proofErr w:type="spellEnd"/>
      <w:r w:rsidRPr="00AC50C1">
        <w:rPr>
          <w:sz w:val="24"/>
        </w:rPr>
        <w:t xml:space="preserve">, 3 мг </w:t>
      </w:r>
      <w:proofErr w:type="spellStart"/>
      <w:r w:rsidRPr="00AC50C1">
        <w:rPr>
          <w:sz w:val="24"/>
        </w:rPr>
        <w:t>дейін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жеткізеді</w:t>
      </w:r>
      <w:proofErr w:type="spellEnd"/>
      <w:r w:rsidRPr="00AC50C1">
        <w:rPr>
          <w:sz w:val="24"/>
        </w:rPr>
        <w:t>.</w:t>
      </w:r>
    </w:p>
    <w:p w14:paraId="6CDEAFB2" w14:textId="46047725" w:rsidR="00AC50C1" w:rsidRPr="00AC50C1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r w:rsidRPr="00AC50C1">
        <w:rPr>
          <w:sz w:val="24"/>
        </w:rPr>
        <w:t xml:space="preserve">Натрий бикарбонаты (4%) ацидоз </w:t>
      </w:r>
      <w:proofErr w:type="spellStart"/>
      <w:r w:rsidRPr="00AC50C1">
        <w:rPr>
          <w:sz w:val="24"/>
        </w:rPr>
        <w:t>дамыған</w:t>
      </w:r>
      <w:proofErr w:type="spellEnd"/>
      <w:r w:rsidRPr="00AC50C1">
        <w:rPr>
          <w:sz w:val="24"/>
        </w:rPr>
        <w:t xml:space="preserve"> </w:t>
      </w:r>
      <w:proofErr w:type="spellStart"/>
      <w:r w:rsidRPr="00AC50C1">
        <w:rPr>
          <w:sz w:val="24"/>
        </w:rPr>
        <w:t>кезде</w:t>
      </w:r>
      <w:proofErr w:type="spellEnd"/>
      <w:r w:rsidRPr="00AC50C1">
        <w:rPr>
          <w:sz w:val="24"/>
        </w:rPr>
        <w:t xml:space="preserve"> 1 ммоль/кг в/в.</w:t>
      </w:r>
    </w:p>
    <w:p w14:paraId="5FFA7590" w14:textId="6F087CA3" w:rsidR="00970517" w:rsidRDefault="00AC50C1" w:rsidP="00AC50C1">
      <w:pPr>
        <w:pStyle w:val="a4"/>
        <w:numPr>
          <w:ilvl w:val="0"/>
          <w:numId w:val="4"/>
        </w:numPr>
        <w:tabs>
          <w:tab w:val="left" w:pos="471"/>
        </w:tabs>
        <w:rPr>
          <w:sz w:val="24"/>
        </w:rPr>
      </w:pPr>
      <w:proofErr w:type="spellStart"/>
      <w:r w:rsidRPr="00AC50C1">
        <w:rPr>
          <w:sz w:val="24"/>
        </w:rPr>
        <w:t>Электрокардиостимуляция</w:t>
      </w:r>
      <w:proofErr w:type="spellEnd"/>
      <w:r w:rsidR="00000000">
        <w:rPr>
          <w:spacing w:val="-2"/>
          <w:sz w:val="24"/>
        </w:rPr>
        <w:t>.</w:t>
      </w:r>
    </w:p>
    <w:p w14:paraId="267CEF14" w14:textId="043C9D27" w:rsidR="00970517" w:rsidRDefault="00AC50C1">
      <w:pPr>
        <w:pStyle w:val="1"/>
        <w:spacing w:before="8"/>
      </w:pPr>
      <w:proofErr w:type="spellStart"/>
      <w:r w:rsidRPr="00AC50C1">
        <w:rPr>
          <w:spacing w:val="-2"/>
        </w:rPr>
        <w:t>Ескерту</w:t>
      </w:r>
      <w:proofErr w:type="spellEnd"/>
      <w:r w:rsidR="00000000">
        <w:rPr>
          <w:spacing w:val="-2"/>
        </w:rPr>
        <w:t>:</w:t>
      </w:r>
    </w:p>
    <w:p w14:paraId="2E3AF0AC" w14:textId="77777777" w:rsidR="00AC50C1" w:rsidRDefault="00AC50C1" w:rsidP="00AC50C1">
      <w:pPr>
        <w:pStyle w:val="a3"/>
        <w:ind w:left="140"/>
        <w:jc w:val="both"/>
      </w:pPr>
      <w:r>
        <w:t xml:space="preserve">Натрий бикарбонаты 1 ммоль/кг (1 кг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салмағына</w:t>
      </w:r>
      <w:proofErr w:type="spellEnd"/>
      <w:r>
        <w:t xml:space="preserve"> 2 мл 4% </w:t>
      </w:r>
      <w:proofErr w:type="spellStart"/>
      <w:r>
        <w:t>ерітінді</w:t>
      </w:r>
      <w:proofErr w:type="spellEnd"/>
      <w:r>
        <w:t xml:space="preserve">),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7-10 минут </w:t>
      </w:r>
      <w:proofErr w:type="spellStart"/>
      <w:r>
        <w:t>сайын</w:t>
      </w:r>
      <w:proofErr w:type="spellEnd"/>
      <w:r>
        <w:t xml:space="preserve"> 0,5 ммоль/кг </w:t>
      </w:r>
      <w:proofErr w:type="spellStart"/>
      <w:r>
        <w:t>енгізіледі.ұзаққа</w:t>
      </w:r>
      <w:proofErr w:type="spellEnd"/>
      <w:r>
        <w:t xml:space="preserve"> </w:t>
      </w:r>
      <w:proofErr w:type="spellStart"/>
      <w:r>
        <w:t>созылған</w:t>
      </w:r>
      <w:proofErr w:type="spellEnd"/>
      <w:r>
        <w:t xml:space="preserve"> SLMR (10 минут немесе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көп</w:t>
      </w:r>
      <w:proofErr w:type="spellEnd"/>
      <w:r>
        <w:t xml:space="preserve">), ацидоз, гиперкалиемия, </w:t>
      </w:r>
      <w:proofErr w:type="spellStart"/>
      <w:r>
        <w:t>трициклді</w:t>
      </w:r>
      <w:proofErr w:type="spellEnd"/>
      <w:r>
        <w:t xml:space="preserve"> </w:t>
      </w:r>
      <w:proofErr w:type="spellStart"/>
      <w:r>
        <w:t>антидепрессанттардың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дозалануы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кенеттен</w:t>
      </w:r>
      <w:proofErr w:type="spellEnd"/>
      <w:r>
        <w:t xml:space="preserve"> </w:t>
      </w:r>
      <w:proofErr w:type="spellStart"/>
      <w:r>
        <w:t>өлімнің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1F4D0F29" w14:textId="262FC623" w:rsidR="00970517" w:rsidRDefault="00AC50C1" w:rsidP="00AC50C1">
      <w:pPr>
        <w:pStyle w:val="a3"/>
        <w:spacing w:line="240" w:lineRule="auto"/>
        <w:ind w:left="140"/>
        <w:jc w:val="both"/>
      </w:pPr>
      <w:r>
        <w:t xml:space="preserve">Гиперкалиемия </w:t>
      </w:r>
      <w:proofErr w:type="spellStart"/>
      <w:r>
        <w:t>кезінде</w:t>
      </w:r>
      <w:proofErr w:type="spellEnd"/>
      <w:r>
        <w:t xml:space="preserve"> Вена </w:t>
      </w:r>
      <w:proofErr w:type="spellStart"/>
      <w:r>
        <w:t>ішіндегі</w:t>
      </w:r>
      <w:proofErr w:type="spellEnd"/>
      <w:r>
        <w:t xml:space="preserve"> 20-40 мл 10% </w:t>
      </w:r>
      <w:proofErr w:type="spellStart"/>
      <w:r>
        <w:t>ерітінді</w:t>
      </w:r>
      <w:proofErr w:type="spellEnd"/>
      <w:r>
        <w:t xml:space="preserve"> </w:t>
      </w:r>
      <w:proofErr w:type="spellStart"/>
      <w:r>
        <w:t>мөлшерінде</w:t>
      </w:r>
      <w:proofErr w:type="spellEnd"/>
      <w:r>
        <w:t xml:space="preserve"> кальций </w:t>
      </w:r>
      <w:proofErr w:type="spellStart"/>
      <w:r>
        <w:t>хлоридін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>.</w:t>
      </w:r>
    </w:p>
    <w:p w14:paraId="6A4B672B" w14:textId="3BDABB59" w:rsidR="00970517" w:rsidRDefault="00AC50C1">
      <w:pPr>
        <w:pStyle w:val="1"/>
        <w:spacing w:before="1" w:line="275" w:lineRule="exact"/>
        <w:jc w:val="both"/>
      </w:pPr>
      <w:proofErr w:type="spellStart"/>
      <w:r w:rsidRPr="00AC50C1">
        <w:t>Негізгі</w:t>
      </w:r>
      <w:proofErr w:type="spellEnd"/>
      <w:r w:rsidRPr="00AC50C1">
        <w:t xml:space="preserve"> және </w:t>
      </w:r>
      <w:proofErr w:type="spellStart"/>
      <w:r w:rsidRPr="00AC50C1">
        <w:t>қосымша</w:t>
      </w:r>
      <w:proofErr w:type="spellEnd"/>
      <w:r w:rsidRPr="00AC50C1">
        <w:t xml:space="preserve"> </w:t>
      </w:r>
      <w:proofErr w:type="spellStart"/>
      <w:r w:rsidRPr="00AC50C1">
        <w:t>дәрі-дәрмектердің</w:t>
      </w:r>
      <w:proofErr w:type="spellEnd"/>
      <w:r w:rsidRPr="00AC50C1">
        <w:t xml:space="preserve"> </w:t>
      </w:r>
      <w:proofErr w:type="spellStart"/>
      <w:r w:rsidRPr="00AC50C1">
        <w:t>тізімі</w:t>
      </w:r>
      <w:proofErr w:type="spellEnd"/>
      <w:r w:rsidR="00000000">
        <w:rPr>
          <w:spacing w:val="-2"/>
        </w:rPr>
        <w:t>:</w:t>
      </w:r>
    </w:p>
    <w:p w14:paraId="68463ACE" w14:textId="30D451DB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>эпинефрин</w:t>
      </w:r>
    </w:p>
    <w:p w14:paraId="694AE51F" w14:textId="53AFFF72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>атропин</w:t>
      </w:r>
    </w:p>
    <w:p w14:paraId="7944D2DD" w14:textId="6C23304B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>амиодарон</w:t>
      </w:r>
    </w:p>
    <w:p w14:paraId="605A6B1C" w14:textId="692D44FB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>аминофиллин</w:t>
      </w:r>
    </w:p>
    <w:p w14:paraId="07CBF0B6" w14:textId="0148EEB3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 xml:space="preserve">0,9% натрий </w:t>
      </w:r>
      <w:proofErr w:type="spellStart"/>
      <w:r w:rsidRPr="00AC50C1">
        <w:rPr>
          <w:spacing w:val="-2"/>
          <w:sz w:val="24"/>
        </w:rPr>
        <w:t>хлориді</w:t>
      </w:r>
      <w:proofErr w:type="spellEnd"/>
      <w:r w:rsidRPr="00AC50C1">
        <w:rPr>
          <w:spacing w:val="-2"/>
          <w:sz w:val="24"/>
        </w:rPr>
        <w:t xml:space="preserve"> </w:t>
      </w:r>
      <w:proofErr w:type="spellStart"/>
      <w:r w:rsidRPr="00AC50C1">
        <w:rPr>
          <w:spacing w:val="-2"/>
          <w:sz w:val="24"/>
        </w:rPr>
        <w:t>ерітіндісі</w:t>
      </w:r>
      <w:proofErr w:type="spellEnd"/>
    </w:p>
    <w:p w14:paraId="35DE19EF" w14:textId="4632B60B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 xml:space="preserve">натрий </w:t>
      </w:r>
      <w:proofErr w:type="spellStart"/>
      <w:r w:rsidRPr="00AC50C1">
        <w:rPr>
          <w:spacing w:val="-2"/>
          <w:sz w:val="24"/>
        </w:rPr>
        <w:t>бикарбонатының</w:t>
      </w:r>
      <w:proofErr w:type="spellEnd"/>
      <w:r w:rsidRPr="00AC50C1">
        <w:rPr>
          <w:spacing w:val="-2"/>
          <w:sz w:val="24"/>
        </w:rPr>
        <w:t xml:space="preserve"> 4% </w:t>
      </w:r>
      <w:proofErr w:type="spellStart"/>
      <w:r w:rsidRPr="00AC50C1">
        <w:rPr>
          <w:spacing w:val="-2"/>
          <w:sz w:val="24"/>
        </w:rPr>
        <w:t>ерітіндісі</w:t>
      </w:r>
      <w:proofErr w:type="spellEnd"/>
    </w:p>
    <w:p w14:paraId="2495B8EC" w14:textId="0751FDAC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>лидокаин</w:t>
      </w:r>
    </w:p>
    <w:p w14:paraId="1EE3FA12" w14:textId="146469BF" w:rsidR="00AC50C1" w:rsidRPr="00AC50C1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/>
        <w:rPr>
          <w:spacing w:val="-2"/>
          <w:sz w:val="24"/>
        </w:rPr>
      </w:pPr>
      <w:r w:rsidRPr="00AC50C1">
        <w:rPr>
          <w:spacing w:val="-2"/>
          <w:sz w:val="24"/>
        </w:rPr>
        <w:t xml:space="preserve">магний </w:t>
      </w:r>
      <w:proofErr w:type="spellStart"/>
      <w:r w:rsidRPr="00AC50C1">
        <w:rPr>
          <w:spacing w:val="-2"/>
          <w:sz w:val="24"/>
        </w:rPr>
        <w:t>сульфатының</w:t>
      </w:r>
      <w:proofErr w:type="spellEnd"/>
      <w:r w:rsidRPr="00AC50C1">
        <w:rPr>
          <w:spacing w:val="-2"/>
          <w:sz w:val="24"/>
        </w:rPr>
        <w:t xml:space="preserve"> 25% </w:t>
      </w:r>
      <w:proofErr w:type="spellStart"/>
      <w:r w:rsidRPr="00AC50C1">
        <w:rPr>
          <w:spacing w:val="-2"/>
          <w:sz w:val="24"/>
        </w:rPr>
        <w:t>ерітіндісі</w:t>
      </w:r>
      <w:proofErr w:type="spellEnd"/>
    </w:p>
    <w:p w14:paraId="2C83BE63" w14:textId="70C5CEE6" w:rsidR="00970517" w:rsidRDefault="00AC50C1" w:rsidP="00AC50C1">
      <w:pPr>
        <w:pStyle w:val="a4"/>
        <w:numPr>
          <w:ilvl w:val="1"/>
          <w:numId w:val="4"/>
        </w:numPr>
        <w:tabs>
          <w:tab w:val="left" w:pos="859"/>
        </w:tabs>
        <w:spacing w:before="3" w:line="240" w:lineRule="auto"/>
        <w:rPr>
          <w:sz w:val="24"/>
        </w:rPr>
      </w:pPr>
      <w:r w:rsidRPr="00AC50C1">
        <w:rPr>
          <w:spacing w:val="-2"/>
          <w:sz w:val="24"/>
        </w:rPr>
        <w:t>пропранолол</w:t>
      </w:r>
    </w:p>
    <w:p w14:paraId="552BA8D7" w14:textId="77777777" w:rsidR="00970517" w:rsidRDefault="00970517">
      <w:pPr>
        <w:pStyle w:val="a4"/>
        <w:spacing w:line="240" w:lineRule="auto"/>
        <w:rPr>
          <w:sz w:val="24"/>
        </w:rPr>
        <w:sectPr w:rsidR="00970517">
          <w:pgSz w:w="11900" w:h="16820"/>
          <w:pgMar w:top="1040" w:right="708" w:bottom="440" w:left="1559" w:header="0" w:footer="257" w:gutter="0"/>
          <w:cols w:space="720"/>
        </w:sectPr>
      </w:pPr>
    </w:p>
    <w:p w14:paraId="06F927E3" w14:textId="7EEF42B3" w:rsidR="00970517" w:rsidRDefault="00AC50C1">
      <w:pPr>
        <w:pStyle w:val="1"/>
        <w:spacing w:before="71" w:line="242" w:lineRule="auto"/>
        <w:ind w:right="1841"/>
      </w:pPr>
      <w:r w:rsidRPr="00AC50C1">
        <w:lastRenderedPageBreak/>
        <w:t xml:space="preserve">Медициналық көмек </w:t>
      </w:r>
      <w:proofErr w:type="spellStart"/>
      <w:r w:rsidRPr="00AC50C1">
        <w:t>көрсету</w:t>
      </w:r>
      <w:proofErr w:type="spellEnd"/>
      <w:r w:rsidRPr="00AC50C1">
        <w:t xml:space="preserve"> </w:t>
      </w:r>
      <w:proofErr w:type="spellStart"/>
      <w:r w:rsidRPr="00AC50C1">
        <w:t>тиімділігінің</w:t>
      </w:r>
      <w:proofErr w:type="spellEnd"/>
      <w:r w:rsidRPr="00AC50C1">
        <w:t xml:space="preserve"> </w:t>
      </w:r>
      <w:proofErr w:type="spellStart"/>
      <w:r w:rsidRPr="00AC50C1">
        <w:t>индикаторлары</w:t>
      </w:r>
      <w:proofErr w:type="spellEnd"/>
      <w:r w:rsidRPr="00AC50C1">
        <w:t xml:space="preserve">: </w:t>
      </w:r>
      <w:proofErr w:type="spellStart"/>
      <w:r w:rsidRPr="00AC50C1">
        <w:t>реанимацияны</w:t>
      </w:r>
      <w:proofErr w:type="spellEnd"/>
      <w:r w:rsidRPr="00AC50C1">
        <w:t xml:space="preserve"> </w:t>
      </w:r>
      <w:proofErr w:type="spellStart"/>
      <w:r w:rsidRPr="00AC50C1">
        <w:t>жалғастырудың</w:t>
      </w:r>
      <w:proofErr w:type="spellEnd"/>
      <w:r w:rsidRPr="00AC50C1">
        <w:t xml:space="preserve"> </w:t>
      </w:r>
      <w:proofErr w:type="spellStart"/>
      <w:r w:rsidRPr="00AC50C1">
        <w:t>басты</w:t>
      </w:r>
      <w:proofErr w:type="spellEnd"/>
      <w:r w:rsidRPr="00AC50C1">
        <w:t xml:space="preserve"> </w:t>
      </w:r>
      <w:proofErr w:type="spellStart"/>
      <w:r w:rsidRPr="00AC50C1">
        <w:t>критерийлері</w:t>
      </w:r>
      <w:proofErr w:type="spellEnd"/>
      <w:r w:rsidR="00000000">
        <w:t>:</w:t>
      </w:r>
    </w:p>
    <w:p w14:paraId="0CF481F5" w14:textId="77777777" w:rsidR="00AC50C1" w:rsidRPr="00AC50C1" w:rsidRDefault="00AC50C1" w:rsidP="00AC50C1">
      <w:pPr>
        <w:pStyle w:val="a3"/>
        <w:spacing w:before="4"/>
        <w:rPr>
          <w:szCs w:val="22"/>
        </w:rPr>
      </w:pPr>
      <w:r w:rsidRPr="00AC50C1">
        <w:rPr>
          <w:szCs w:val="22"/>
        </w:rPr>
        <w:t xml:space="preserve">1) </w:t>
      </w:r>
      <w:proofErr w:type="spellStart"/>
      <w:r w:rsidRPr="00AC50C1">
        <w:rPr>
          <w:szCs w:val="22"/>
        </w:rPr>
        <w:t>каротид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артерияларындағы</w:t>
      </w:r>
      <w:proofErr w:type="spellEnd"/>
      <w:r w:rsidRPr="00AC50C1">
        <w:rPr>
          <w:szCs w:val="22"/>
        </w:rPr>
        <w:t xml:space="preserve"> импульс;</w:t>
      </w:r>
    </w:p>
    <w:p w14:paraId="1B2A4502" w14:textId="77777777" w:rsidR="00AC50C1" w:rsidRPr="00AC50C1" w:rsidRDefault="00AC50C1" w:rsidP="00AC50C1">
      <w:pPr>
        <w:pStyle w:val="a3"/>
        <w:spacing w:before="4"/>
        <w:rPr>
          <w:szCs w:val="22"/>
        </w:rPr>
      </w:pPr>
      <w:proofErr w:type="spellStart"/>
      <w:r w:rsidRPr="00AC50C1">
        <w:rPr>
          <w:szCs w:val="22"/>
        </w:rPr>
        <w:t>Бұл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жүрек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массажының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дұрыстығын</w:t>
      </w:r>
      <w:proofErr w:type="spellEnd"/>
      <w:r w:rsidRPr="00AC50C1">
        <w:rPr>
          <w:szCs w:val="22"/>
        </w:rPr>
        <w:t xml:space="preserve"> және миокард </w:t>
      </w:r>
      <w:proofErr w:type="spellStart"/>
      <w:r w:rsidRPr="00AC50C1">
        <w:rPr>
          <w:szCs w:val="22"/>
        </w:rPr>
        <w:t>тонусының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сақталуын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көрсетеді</w:t>
      </w:r>
      <w:proofErr w:type="spellEnd"/>
      <w:r w:rsidRPr="00AC50C1">
        <w:rPr>
          <w:szCs w:val="22"/>
        </w:rPr>
        <w:t>.</w:t>
      </w:r>
    </w:p>
    <w:p w14:paraId="3FA62FA0" w14:textId="77777777" w:rsidR="00AC50C1" w:rsidRPr="00AC50C1" w:rsidRDefault="00AC50C1" w:rsidP="00AC50C1">
      <w:pPr>
        <w:pStyle w:val="a3"/>
        <w:spacing w:before="4"/>
        <w:rPr>
          <w:szCs w:val="22"/>
        </w:rPr>
      </w:pPr>
      <w:r w:rsidRPr="00AC50C1">
        <w:rPr>
          <w:szCs w:val="22"/>
        </w:rPr>
        <w:t xml:space="preserve">2) </w:t>
      </w:r>
      <w:proofErr w:type="spellStart"/>
      <w:r w:rsidRPr="00AC50C1">
        <w:rPr>
          <w:szCs w:val="22"/>
        </w:rPr>
        <w:t>терінің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түсінің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өзгеруі</w:t>
      </w:r>
      <w:proofErr w:type="spellEnd"/>
      <w:r w:rsidRPr="00AC50C1">
        <w:rPr>
          <w:szCs w:val="22"/>
        </w:rPr>
        <w:t xml:space="preserve"> (</w:t>
      </w:r>
      <w:proofErr w:type="spellStart"/>
      <w:r w:rsidRPr="00AC50C1">
        <w:rPr>
          <w:szCs w:val="22"/>
        </w:rPr>
        <w:t>қызаруы</w:t>
      </w:r>
      <w:proofErr w:type="spellEnd"/>
      <w:r w:rsidRPr="00AC50C1">
        <w:rPr>
          <w:szCs w:val="22"/>
        </w:rPr>
        <w:t>);</w:t>
      </w:r>
    </w:p>
    <w:p w14:paraId="657DD50E" w14:textId="77777777" w:rsidR="00AC50C1" w:rsidRPr="00AC50C1" w:rsidRDefault="00AC50C1" w:rsidP="00AC50C1">
      <w:pPr>
        <w:pStyle w:val="a3"/>
        <w:spacing w:before="4"/>
        <w:rPr>
          <w:szCs w:val="22"/>
        </w:rPr>
      </w:pPr>
      <w:r w:rsidRPr="00AC50C1">
        <w:rPr>
          <w:szCs w:val="22"/>
        </w:rPr>
        <w:t xml:space="preserve">3) </w:t>
      </w:r>
      <w:proofErr w:type="spellStart"/>
      <w:r w:rsidRPr="00AC50C1">
        <w:rPr>
          <w:szCs w:val="22"/>
        </w:rPr>
        <w:t>оқушының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тарылуы</w:t>
      </w:r>
      <w:proofErr w:type="spellEnd"/>
      <w:r w:rsidRPr="00AC50C1">
        <w:rPr>
          <w:szCs w:val="22"/>
        </w:rPr>
        <w:t xml:space="preserve"> (</w:t>
      </w:r>
      <w:proofErr w:type="spellStart"/>
      <w:r w:rsidRPr="00AC50C1">
        <w:rPr>
          <w:szCs w:val="22"/>
        </w:rPr>
        <w:t>ортаңғы</w:t>
      </w:r>
      <w:proofErr w:type="spellEnd"/>
      <w:r w:rsidRPr="00AC50C1">
        <w:rPr>
          <w:szCs w:val="22"/>
        </w:rPr>
        <w:t xml:space="preserve"> ми </w:t>
      </w:r>
      <w:proofErr w:type="spellStart"/>
      <w:r w:rsidRPr="00AC50C1">
        <w:rPr>
          <w:szCs w:val="22"/>
        </w:rPr>
        <w:t>аймағында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оттегінің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жақсаруы</w:t>
      </w:r>
      <w:proofErr w:type="spellEnd"/>
      <w:r w:rsidRPr="00AC50C1">
        <w:rPr>
          <w:szCs w:val="22"/>
        </w:rPr>
        <w:t>);</w:t>
      </w:r>
    </w:p>
    <w:p w14:paraId="27636250" w14:textId="77777777" w:rsidR="00AC50C1" w:rsidRPr="00AC50C1" w:rsidRDefault="00AC50C1" w:rsidP="00AC50C1">
      <w:pPr>
        <w:pStyle w:val="a3"/>
        <w:spacing w:before="4"/>
        <w:rPr>
          <w:szCs w:val="22"/>
        </w:rPr>
      </w:pPr>
      <w:r w:rsidRPr="00AC50C1">
        <w:rPr>
          <w:szCs w:val="22"/>
        </w:rPr>
        <w:t>4) ЭКГ-</w:t>
      </w:r>
      <w:proofErr w:type="spellStart"/>
      <w:r w:rsidRPr="00AC50C1">
        <w:rPr>
          <w:szCs w:val="22"/>
        </w:rPr>
        <w:t>дағы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жоғары</w:t>
      </w:r>
      <w:proofErr w:type="spellEnd"/>
      <w:r w:rsidRPr="00AC50C1">
        <w:rPr>
          <w:szCs w:val="22"/>
        </w:rPr>
        <w:t xml:space="preserve"> "артефакт-</w:t>
      </w:r>
      <w:proofErr w:type="spellStart"/>
      <w:r w:rsidRPr="00AC50C1">
        <w:rPr>
          <w:szCs w:val="22"/>
        </w:rPr>
        <w:t>кешендер</w:t>
      </w:r>
      <w:proofErr w:type="spellEnd"/>
      <w:r w:rsidRPr="00AC50C1">
        <w:rPr>
          <w:szCs w:val="22"/>
        </w:rPr>
        <w:t>".</w:t>
      </w:r>
    </w:p>
    <w:p w14:paraId="0A0606E1" w14:textId="2ABF63F1" w:rsidR="00970517" w:rsidRPr="009B1527" w:rsidRDefault="00AC50C1" w:rsidP="00AC50C1">
      <w:pPr>
        <w:pStyle w:val="a3"/>
        <w:spacing w:before="4" w:line="240" w:lineRule="auto"/>
        <w:ind w:left="0"/>
        <w:rPr>
          <w:sz w:val="17"/>
          <w:lang w:val="kk-KZ"/>
        </w:rPr>
      </w:pPr>
      <w:r w:rsidRPr="00AC50C1">
        <w:rPr>
          <w:szCs w:val="22"/>
        </w:rPr>
        <w:t xml:space="preserve">5) реанимация жүргізу </w:t>
      </w:r>
      <w:proofErr w:type="spellStart"/>
      <w:r w:rsidRPr="00AC50C1">
        <w:rPr>
          <w:szCs w:val="22"/>
        </w:rPr>
        <w:t>кезінде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сананы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қалпына</w:t>
      </w:r>
      <w:proofErr w:type="spellEnd"/>
      <w:r w:rsidRPr="00AC50C1">
        <w:rPr>
          <w:szCs w:val="22"/>
        </w:rPr>
        <w:t xml:space="preserve"> </w:t>
      </w:r>
      <w:proofErr w:type="spellStart"/>
      <w:r w:rsidRPr="00AC50C1">
        <w:rPr>
          <w:szCs w:val="22"/>
        </w:rPr>
        <w:t>келтіру</w:t>
      </w:r>
      <w:proofErr w:type="spellEnd"/>
    </w:p>
    <w:sectPr w:rsidR="00970517" w:rsidRPr="009B1527">
      <w:pgSz w:w="11900" w:h="16820"/>
      <w:pgMar w:top="1940" w:right="708" w:bottom="440" w:left="1559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9E3F" w14:textId="77777777" w:rsidR="00551313" w:rsidRDefault="00551313">
      <w:r>
        <w:separator/>
      </w:r>
    </w:p>
  </w:endnote>
  <w:endnote w:type="continuationSeparator" w:id="0">
    <w:p w14:paraId="3E5A1C96" w14:textId="77777777" w:rsidR="00551313" w:rsidRDefault="0055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4897" w14:textId="77777777" w:rsidR="00E4708D" w:rsidRDefault="00E4708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37CBB362" wp14:editId="1CAD819B">
              <wp:simplePos x="0" y="0"/>
              <wp:positionH relativeFrom="page">
                <wp:posOffset>215900</wp:posOffset>
              </wp:positionH>
              <wp:positionV relativeFrom="page">
                <wp:posOffset>10377636</wp:posOffset>
              </wp:positionV>
              <wp:extent cx="4497705" cy="196215"/>
              <wp:effectExtent l="0" t="0" r="0" b="0"/>
              <wp:wrapNone/>
              <wp:docPr id="138687408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C0EF0" w14:textId="77777777" w:rsidR="00E4708D" w:rsidRPr="00E15E8F" w:rsidRDefault="00E4708D">
                          <w:pPr>
                            <w:pStyle w:val="a3"/>
                            <w:spacing w:before="12" w:line="240" w:lineRule="auto"/>
                            <w:ind w:left="20"/>
                            <w:rPr>
                              <w:rFonts w:ascii="Arial MT"/>
                              <w:lang w:val="en-US"/>
                            </w:rPr>
                          </w:pPr>
                          <w:r w:rsidRPr="00E15E8F">
                            <w:rPr>
                              <w:rFonts w:ascii="Arial MT"/>
                              <w:lang w:val="en-US"/>
                            </w:rPr>
                            <w:t>PDF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created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with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15E8F">
                            <w:rPr>
                              <w:rFonts w:ascii="Arial MT"/>
                              <w:lang w:val="en-US"/>
                            </w:rPr>
                            <w:t>pdfFactory</w:t>
                          </w:r>
                          <w:proofErr w:type="spellEnd"/>
                          <w:r w:rsidRPr="00E15E8F">
                            <w:rPr>
                              <w:rFonts w:ascii="Arial MT"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Pro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trial</w:t>
                          </w:r>
                          <w:r w:rsidRPr="00E15E8F">
                            <w:rPr>
                              <w:rFonts w:ascii="Arial MT"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version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031205">
                            <w:rPr>
                              <w:lang w:val="en-US"/>
                            </w:rPr>
                            <w:instrText>HYPERLINK "http://www.pdffactory.com/" \h</w:instrText>
                          </w:r>
                          <w:r>
                            <w:fldChar w:fldCharType="separate"/>
                          </w:r>
                          <w:r w:rsidRPr="00E15E8F">
                            <w:rPr>
                              <w:rFonts w:ascii="Arial MT"/>
                              <w:color w:val="0000FF"/>
                              <w:spacing w:val="-2"/>
                              <w:u w:val="single" w:color="0000FF"/>
                              <w:lang w:val="en-US"/>
                            </w:rPr>
                            <w:t>www.pdffactory.com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BB3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817.15pt;width:354.15pt;height:15.4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" filled="f" stroked="f">
              <v:textbox inset="0,0,0,0">
                <w:txbxContent>
                  <w:p w14:paraId="1F3C0EF0" w14:textId="77777777" w:rsidR="00E4708D" w:rsidRPr="00E15E8F" w:rsidRDefault="00E4708D">
                    <w:pPr>
                      <w:pStyle w:val="a3"/>
                      <w:spacing w:before="12" w:line="240" w:lineRule="auto"/>
                      <w:ind w:left="20"/>
                      <w:rPr>
                        <w:rFonts w:ascii="Arial MT"/>
                        <w:lang w:val="en-US"/>
                      </w:rPr>
                    </w:pPr>
                    <w:r w:rsidRPr="00E15E8F">
                      <w:rPr>
                        <w:rFonts w:ascii="Arial MT"/>
                        <w:lang w:val="en-US"/>
                      </w:rPr>
                      <w:t>PDF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created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with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proofErr w:type="spellStart"/>
                    <w:r w:rsidRPr="00E15E8F">
                      <w:rPr>
                        <w:rFonts w:ascii="Arial MT"/>
                        <w:lang w:val="en-US"/>
                      </w:rPr>
                      <w:t>pdfFactory</w:t>
                    </w:r>
                    <w:proofErr w:type="spellEnd"/>
                    <w:r w:rsidRPr="00E15E8F">
                      <w:rPr>
                        <w:rFonts w:ascii="Arial MT"/>
                        <w:spacing w:val="1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Pro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trial</w:t>
                    </w:r>
                    <w:r w:rsidRPr="00E15E8F">
                      <w:rPr>
                        <w:rFonts w:ascii="Arial MT"/>
                        <w:spacing w:val="5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version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>
                      <w:fldChar w:fldCharType="begin"/>
                    </w:r>
                    <w:r w:rsidRPr="00031205">
                      <w:rPr>
                        <w:lang w:val="en-US"/>
                      </w:rPr>
                      <w:instrText>HYPERLINK "http://www.pdffactory.com/" \h</w:instrText>
                    </w:r>
                    <w:r>
                      <w:fldChar w:fldCharType="separate"/>
                    </w:r>
                    <w:r w:rsidRPr="00E15E8F">
                      <w:rPr>
                        <w:rFonts w:ascii="Arial MT"/>
                        <w:color w:val="0000FF"/>
                        <w:spacing w:val="-2"/>
                        <w:u w:val="single" w:color="0000FF"/>
                        <w:lang w:val="en-US"/>
                      </w:rPr>
                      <w:t>www.pdffactory.com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3C1B" w14:textId="77777777" w:rsidR="00970517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72FCE16" wp14:editId="5001D551">
              <wp:simplePos x="0" y="0"/>
              <wp:positionH relativeFrom="page">
                <wp:posOffset>215900</wp:posOffset>
              </wp:positionH>
              <wp:positionV relativeFrom="page">
                <wp:posOffset>10377636</wp:posOffset>
              </wp:positionV>
              <wp:extent cx="44977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16E86" w14:textId="77777777" w:rsidR="00970517" w:rsidRPr="00E15E8F" w:rsidRDefault="00000000">
                          <w:pPr>
                            <w:pStyle w:val="a3"/>
                            <w:spacing w:before="12" w:line="240" w:lineRule="auto"/>
                            <w:ind w:left="20"/>
                            <w:rPr>
                              <w:rFonts w:ascii="Arial MT"/>
                              <w:lang w:val="en-US"/>
                            </w:rPr>
                          </w:pPr>
                          <w:r w:rsidRPr="00E15E8F">
                            <w:rPr>
                              <w:rFonts w:ascii="Arial MT"/>
                              <w:lang w:val="en-US"/>
                            </w:rPr>
                            <w:t>PDF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created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with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15E8F">
                            <w:rPr>
                              <w:rFonts w:ascii="Arial MT"/>
                              <w:lang w:val="en-US"/>
                            </w:rPr>
                            <w:t>pdfFactory</w:t>
                          </w:r>
                          <w:proofErr w:type="spellEnd"/>
                          <w:r w:rsidRPr="00E15E8F">
                            <w:rPr>
                              <w:rFonts w:ascii="Arial MT"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Pro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trial</w:t>
                          </w:r>
                          <w:r w:rsidRPr="00E15E8F">
                            <w:rPr>
                              <w:rFonts w:ascii="Arial MT"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E15E8F">
                            <w:rPr>
                              <w:rFonts w:ascii="Arial MT"/>
                              <w:lang w:val="en-US"/>
                            </w:rPr>
                            <w:t>version</w:t>
                          </w:r>
                          <w:r w:rsidRPr="00E15E8F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="00970517" w:rsidRPr="00E15E8F">
                              <w:rPr>
                                <w:rFonts w:ascii="Arial MT"/>
                                <w:color w:val="0000FF"/>
                                <w:spacing w:val="-2"/>
                                <w:u w:val="single" w:color="0000FF"/>
                                <w:lang w:val="en-US"/>
                              </w:rPr>
                              <w:t>www.pdffactory.com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FCE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pt;margin-top:817.15pt;width:354.15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" filled="f" stroked="f">
              <v:textbox inset="0,0,0,0">
                <w:txbxContent>
                  <w:p w14:paraId="71616E86" w14:textId="77777777" w:rsidR="00970517" w:rsidRPr="00E15E8F" w:rsidRDefault="00000000">
                    <w:pPr>
                      <w:pStyle w:val="a3"/>
                      <w:spacing w:before="12" w:line="240" w:lineRule="auto"/>
                      <w:ind w:left="20"/>
                      <w:rPr>
                        <w:rFonts w:ascii="Arial MT"/>
                        <w:lang w:val="en-US"/>
                      </w:rPr>
                    </w:pPr>
                    <w:r w:rsidRPr="00E15E8F">
                      <w:rPr>
                        <w:rFonts w:ascii="Arial MT"/>
                        <w:lang w:val="en-US"/>
                      </w:rPr>
                      <w:t>PDF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created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with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proofErr w:type="spellStart"/>
                    <w:r w:rsidRPr="00E15E8F">
                      <w:rPr>
                        <w:rFonts w:ascii="Arial MT"/>
                        <w:lang w:val="en-US"/>
                      </w:rPr>
                      <w:t>pdfFactory</w:t>
                    </w:r>
                    <w:proofErr w:type="spellEnd"/>
                    <w:r w:rsidRPr="00E15E8F">
                      <w:rPr>
                        <w:rFonts w:ascii="Arial MT"/>
                        <w:spacing w:val="1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Pro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trial</w:t>
                    </w:r>
                    <w:r w:rsidRPr="00E15E8F">
                      <w:rPr>
                        <w:rFonts w:ascii="Arial MT"/>
                        <w:spacing w:val="5"/>
                        <w:lang w:val="en-US"/>
                      </w:rPr>
                      <w:t xml:space="preserve"> </w:t>
                    </w:r>
                    <w:r w:rsidRPr="00E15E8F">
                      <w:rPr>
                        <w:rFonts w:ascii="Arial MT"/>
                        <w:lang w:val="en-US"/>
                      </w:rPr>
                      <w:t>version</w:t>
                    </w:r>
                    <w:r w:rsidRPr="00E15E8F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hyperlink r:id="rId2">
                      <w:r w:rsidR="00970517" w:rsidRPr="00E15E8F">
                        <w:rPr>
                          <w:rFonts w:ascii="Arial MT"/>
                          <w:color w:val="0000FF"/>
                          <w:spacing w:val="-2"/>
                          <w:u w:val="single" w:color="0000FF"/>
                          <w:lang w:val="en-US"/>
                        </w:rPr>
                        <w:t>www.pdffactory.com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CE35" w14:textId="77777777" w:rsidR="00551313" w:rsidRDefault="00551313">
      <w:r>
        <w:separator/>
      </w:r>
    </w:p>
  </w:footnote>
  <w:footnote w:type="continuationSeparator" w:id="0">
    <w:p w14:paraId="11E7551F" w14:textId="77777777" w:rsidR="00551313" w:rsidRDefault="0055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BEA"/>
    <w:multiLevelType w:val="hybridMultilevel"/>
    <w:tmpl w:val="97FE9034"/>
    <w:lvl w:ilvl="0" w:tplc="ACD2A836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8BCE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60C0C9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4F1A242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554F11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F3A4866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4BE608A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6CDEF080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1ECCC6E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6519EB"/>
    <w:multiLevelType w:val="hybridMultilevel"/>
    <w:tmpl w:val="E5D6CE30"/>
    <w:lvl w:ilvl="0" w:tplc="B4B88F7C">
      <w:start w:val="1"/>
      <w:numFmt w:val="decimal"/>
      <w:lvlText w:val="%1."/>
      <w:lvlJc w:val="left"/>
      <w:pPr>
        <w:ind w:left="50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2A580">
      <w:numFmt w:val="bullet"/>
      <w:lvlText w:val="•"/>
      <w:lvlJc w:val="left"/>
      <w:pPr>
        <w:ind w:left="1413" w:hanging="250"/>
      </w:pPr>
      <w:rPr>
        <w:rFonts w:hint="default"/>
        <w:lang w:val="ru-RU" w:eastAsia="en-US" w:bidi="ar-SA"/>
      </w:rPr>
    </w:lvl>
    <w:lvl w:ilvl="2" w:tplc="C8AAA170">
      <w:numFmt w:val="bullet"/>
      <w:lvlText w:val="•"/>
      <w:lvlJc w:val="left"/>
      <w:pPr>
        <w:ind w:left="2326" w:hanging="250"/>
      </w:pPr>
      <w:rPr>
        <w:rFonts w:hint="default"/>
        <w:lang w:val="ru-RU" w:eastAsia="en-US" w:bidi="ar-SA"/>
      </w:rPr>
    </w:lvl>
    <w:lvl w:ilvl="3" w:tplc="C8645476">
      <w:numFmt w:val="bullet"/>
      <w:lvlText w:val="•"/>
      <w:lvlJc w:val="left"/>
      <w:pPr>
        <w:ind w:left="3239" w:hanging="250"/>
      </w:pPr>
      <w:rPr>
        <w:rFonts w:hint="default"/>
        <w:lang w:val="ru-RU" w:eastAsia="en-US" w:bidi="ar-SA"/>
      </w:rPr>
    </w:lvl>
    <w:lvl w:ilvl="4" w:tplc="A13E57C4">
      <w:numFmt w:val="bullet"/>
      <w:lvlText w:val="•"/>
      <w:lvlJc w:val="left"/>
      <w:pPr>
        <w:ind w:left="4153" w:hanging="250"/>
      </w:pPr>
      <w:rPr>
        <w:rFonts w:hint="default"/>
        <w:lang w:val="ru-RU" w:eastAsia="en-US" w:bidi="ar-SA"/>
      </w:rPr>
    </w:lvl>
    <w:lvl w:ilvl="5" w:tplc="8F7E3608">
      <w:numFmt w:val="bullet"/>
      <w:lvlText w:val="•"/>
      <w:lvlJc w:val="left"/>
      <w:pPr>
        <w:ind w:left="5066" w:hanging="250"/>
      </w:pPr>
      <w:rPr>
        <w:rFonts w:hint="default"/>
        <w:lang w:val="ru-RU" w:eastAsia="en-US" w:bidi="ar-SA"/>
      </w:rPr>
    </w:lvl>
    <w:lvl w:ilvl="6" w:tplc="495E2566">
      <w:numFmt w:val="bullet"/>
      <w:lvlText w:val="•"/>
      <w:lvlJc w:val="left"/>
      <w:pPr>
        <w:ind w:left="5979" w:hanging="250"/>
      </w:pPr>
      <w:rPr>
        <w:rFonts w:hint="default"/>
        <w:lang w:val="ru-RU" w:eastAsia="en-US" w:bidi="ar-SA"/>
      </w:rPr>
    </w:lvl>
    <w:lvl w:ilvl="7" w:tplc="1F6273E0">
      <w:numFmt w:val="bullet"/>
      <w:lvlText w:val="•"/>
      <w:lvlJc w:val="left"/>
      <w:pPr>
        <w:ind w:left="6893" w:hanging="250"/>
      </w:pPr>
      <w:rPr>
        <w:rFonts w:hint="default"/>
        <w:lang w:val="ru-RU" w:eastAsia="en-US" w:bidi="ar-SA"/>
      </w:rPr>
    </w:lvl>
    <w:lvl w:ilvl="8" w:tplc="B724666E">
      <w:numFmt w:val="bullet"/>
      <w:lvlText w:val="•"/>
      <w:lvlJc w:val="left"/>
      <w:pPr>
        <w:ind w:left="780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47773D5"/>
    <w:multiLevelType w:val="hybridMultilevel"/>
    <w:tmpl w:val="F2C89166"/>
    <w:lvl w:ilvl="0" w:tplc="695ECABA">
      <w:start w:val="1"/>
      <w:numFmt w:val="decimal"/>
      <w:lvlText w:val="%1."/>
      <w:lvlJc w:val="left"/>
      <w:pPr>
        <w:ind w:left="50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AECC6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2" w:tplc="10E6879E">
      <w:numFmt w:val="bullet"/>
      <w:lvlText w:val="•"/>
      <w:lvlJc w:val="left"/>
      <w:pPr>
        <w:ind w:left="2326" w:hanging="293"/>
      </w:pPr>
      <w:rPr>
        <w:rFonts w:hint="default"/>
        <w:lang w:val="ru-RU" w:eastAsia="en-US" w:bidi="ar-SA"/>
      </w:rPr>
    </w:lvl>
    <w:lvl w:ilvl="3" w:tplc="1AFCB5EA">
      <w:numFmt w:val="bullet"/>
      <w:lvlText w:val="•"/>
      <w:lvlJc w:val="left"/>
      <w:pPr>
        <w:ind w:left="3239" w:hanging="293"/>
      </w:pPr>
      <w:rPr>
        <w:rFonts w:hint="default"/>
        <w:lang w:val="ru-RU" w:eastAsia="en-US" w:bidi="ar-SA"/>
      </w:rPr>
    </w:lvl>
    <w:lvl w:ilvl="4" w:tplc="41A2540C">
      <w:numFmt w:val="bullet"/>
      <w:lvlText w:val="•"/>
      <w:lvlJc w:val="left"/>
      <w:pPr>
        <w:ind w:left="4153" w:hanging="293"/>
      </w:pPr>
      <w:rPr>
        <w:rFonts w:hint="default"/>
        <w:lang w:val="ru-RU" w:eastAsia="en-US" w:bidi="ar-SA"/>
      </w:rPr>
    </w:lvl>
    <w:lvl w:ilvl="5" w:tplc="E0C807F4">
      <w:numFmt w:val="bullet"/>
      <w:lvlText w:val="•"/>
      <w:lvlJc w:val="left"/>
      <w:pPr>
        <w:ind w:left="5066" w:hanging="293"/>
      </w:pPr>
      <w:rPr>
        <w:rFonts w:hint="default"/>
        <w:lang w:val="ru-RU" w:eastAsia="en-US" w:bidi="ar-SA"/>
      </w:rPr>
    </w:lvl>
    <w:lvl w:ilvl="6" w:tplc="8D8CC25E">
      <w:numFmt w:val="bullet"/>
      <w:lvlText w:val="•"/>
      <w:lvlJc w:val="left"/>
      <w:pPr>
        <w:ind w:left="5979" w:hanging="293"/>
      </w:pPr>
      <w:rPr>
        <w:rFonts w:hint="default"/>
        <w:lang w:val="ru-RU" w:eastAsia="en-US" w:bidi="ar-SA"/>
      </w:rPr>
    </w:lvl>
    <w:lvl w:ilvl="7" w:tplc="09C295BA">
      <w:numFmt w:val="bullet"/>
      <w:lvlText w:val="•"/>
      <w:lvlJc w:val="left"/>
      <w:pPr>
        <w:ind w:left="6893" w:hanging="293"/>
      </w:pPr>
      <w:rPr>
        <w:rFonts w:hint="default"/>
        <w:lang w:val="ru-RU" w:eastAsia="en-US" w:bidi="ar-SA"/>
      </w:rPr>
    </w:lvl>
    <w:lvl w:ilvl="8" w:tplc="650258D4">
      <w:numFmt w:val="bullet"/>
      <w:lvlText w:val="•"/>
      <w:lvlJc w:val="left"/>
      <w:pPr>
        <w:ind w:left="780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94E3562"/>
    <w:multiLevelType w:val="hybridMultilevel"/>
    <w:tmpl w:val="4B7C3CF6"/>
    <w:lvl w:ilvl="0" w:tplc="1C9E21D0">
      <w:start w:val="1"/>
      <w:numFmt w:val="decimal"/>
      <w:lvlText w:val="%1."/>
      <w:lvlJc w:val="left"/>
      <w:pPr>
        <w:ind w:left="50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20020">
      <w:numFmt w:val="bullet"/>
      <w:lvlText w:val="•"/>
      <w:lvlJc w:val="left"/>
      <w:pPr>
        <w:ind w:left="1413" w:hanging="356"/>
      </w:pPr>
      <w:rPr>
        <w:rFonts w:hint="default"/>
        <w:lang w:val="ru-RU" w:eastAsia="en-US" w:bidi="ar-SA"/>
      </w:rPr>
    </w:lvl>
    <w:lvl w:ilvl="2" w:tplc="253CB812">
      <w:numFmt w:val="bullet"/>
      <w:lvlText w:val="•"/>
      <w:lvlJc w:val="left"/>
      <w:pPr>
        <w:ind w:left="2326" w:hanging="356"/>
      </w:pPr>
      <w:rPr>
        <w:rFonts w:hint="default"/>
        <w:lang w:val="ru-RU" w:eastAsia="en-US" w:bidi="ar-SA"/>
      </w:rPr>
    </w:lvl>
    <w:lvl w:ilvl="3" w:tplc="0FE05A68">
      <w:numFmt w:val="bullet"/>
      <w:lvlText w:val="•"/>
      <w:lvlJc w:val="left"/>
      <w:pPr>
        <w:ind w:left="3239" w:hanging="356"/>
      </w:pPr>
      <w:rPr>
        <w:rFonts w:hint="default"/>
        <w:lang w:val="ru-RU" w:eastAsia="en-US" w:bidi="ar-SA"/>
      </w:rPr>
    </w:lvl>
    <w:lvl w:ilvl="4" w:tplc="CFDEF0EC">
      <w:numFmt w:val="bullet"/>
      <w:lvlText w:val="•"/>
      <w:lvlJc w:val="left"/>
      <w:pPr>
        <w:ind w:left="4153" w:hanging="356"/>
      </w:pPr>
      <w:rPr>
        <w:rFonts w:hint="default"/>
        <w:lang w:val="ru-RU" w:eastAsia="en-US" w:bidi="ar-SA"/>
      </w:rPr>
    </w:lvl>
    <w:lvl w:ilvl="5" w:tplc="2DD84386">
      <w:numFmt w:val="bullet"/>
      <w:lvlText w:val="•"/>
      <w:lvlJc w:val="left"/>
      <w:pPr>
        <w:ind w:left="5066" w:hanging="356"/>
      </w:pPr>
      <w:rPr>
        <w:rFonts w:hint="default"/>
        <w:lang w:val="ru-RU" w:eastAsia="en-US" w:bidi="ar-SA"/>
      </w:rPr>
    </w:lvl>
    <w:lvl w:ilvl="6" w:tplc="B6D47828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0796793E">
      <w:numFmt w:val="bullet"/>
      <w:lvlText w:val="•"/>
      <w:lvlJc w:val="left"/>
      <w:pPr>
        <w:ind w:left="6893" w:hanging="356"/>
      </w:pPr>
      <w:rPr>
        <w:rFonts w:hint="default"/>
        <w:lang w:val="ru-RU" w:eastAsia="en-US" w:bidi="ar-SA"/>
      </w:rPr>
    </w:lvl>
    <w:lvl w:ilvl="8" w:tplc="AE6AC228">
      <w:numFmt w:val="bullet"/>
      <w:lvlText w:val="•"/>
      <w:lvlJc w:val="left"/>
      <w:pPr>
        <w:ind w:left="7806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4B75505"/>
    <w:multiLevelType w:val="hybridMultilevel"/>
    <w:tmpl w:val="B6E86E9E"/>
    <w:lvl w:ilvl="0" w:tplc="14F0B39A">
      <w:start w:val="1"/>
      <w:numFmt w:val="decimal"/>
      <w:lvlText w:val="%1."/>
      <w:lvlJc w:val="left"/>
      <w:pPr>
        <w:ind w:left="7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8E072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2" w:tplc="EF808B3C">
      <w:numFmt w:val="bullet"/>
      <w:lvlText w:val="•"/>
      <w:lvlJc w:val="left"/>
      <w:pPr>
        <w:ind w:left="2518" w:hanging="245"/>
      </w:pPr>
      <w:rPr>
        <w:rFonts w:hint="default"/>
        <w:lang w:val="ru-RU" w:eastAsia="en-US" w:bidi="ar-SA"/>
      </w:rPr>
    </w:lvl>
    <w:lvl w:ilvl="3" w:tplc="F5AC76E2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4" w:tplc="1C9254E6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62D01DC8">
      <w:numFmt w:val="bullet"/>
      <w:lvlText w:val="•"/>
      <w:lvlJc w:val="left"/>
      <w:pPr>
        <w:ind w:left="5186" w:hanging="245"/>
      </w:pPr>
      <w:rPr>
        <w:rFonts w:hint="default"/>
        <w:lang w:val="ru-RU" w:eastAsia="en-US" w:bidi="ar-SA"/>
      </w:rPr>
    </w:lvl>
    <w:lvl w:ilvl="6" w:tplc="C1F2D73A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72FA500E">
      <w:numFmt w:val="bullet"/>
      <w:lvlText w:val="•"/>
      <w:lvlJc w:val="left"/>
      <w:pPr>
        <w:ind w:left="6965" w:hanging="245"/>
      </w:pPr>
      <w:rPr>
        <w:rFonts w:hint="default"/>
        <w:lang w:val="ru-RU" w:eastAsia="en-US" w:bidi="ar-SA"/>
      </w:rPr>
    </w:lvl>
    <w:lvl w:ilvl="8" w:tplc="804A1322">
      <w:numFmt w:val="bullet"/>
      <w:lvlText w:val="•"/>
      <w:lvlJc w:val="left"/>
      <w:pPr>
        <w:ind w:left="785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C95020"/>
    <w:multiLevelType w:val="hybridMultilevel"/>
    <w:tmpl w:val="2340D7DA"/>
    <w:lvl w:ilvl="0" w:tplc="89A8913A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85C6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46A857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300C8C8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49C2263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1232703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18A4B82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1A0822E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C77EAD6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C80BB9"/>
    <w:multiLevelType w:val="hybridMultilevel"/>
    <w:tmpl w:val="EA9E4F5E"/>
    <w:lvl w:ilvl="0" w:tplc="2DAC8418">
      <w:start w:val="1"/>
      <w:numFmt w:val="decimal"/>
      <w:lvlText w:val="%1."/>
      <w:lvlJc w:val="left"/>
      <w:pPr>
        <w:ind w:left="7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1D42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2" w:tplc="D3B0860C">
      <w:numFmt w:val="bullet"/>
      <w:lvlText w:val="•"/>
      <w:lvlJc w:val="left"/>
      <w:pPr>
        <w:ind w:left="2518" w:hanging="245"/>
      </w:pPr>
      <w:rPr>
        <w:rFonts w:hint="default"/>
        <w:lang w:val="ru-RU" w:eastAsia="en-US" w:bidi="ar-SA"/>
      </w:rPr>
    </w:lvl>
    <w:lvl w:ilvl="3" w:tplc="EFF2B724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4" w:tplc="8C204A38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95101FA6">
      <w:numFmt w:val="bullet"/>
      <w:lvlText w:val="•"/>
      <w:lvlJc w:val="left"/>
      <w:pPr>
        <w:ind w:left="5186" w:hanging="245"/>
      </w:pPr>
      <w:rPr>
        <w:rFonts w:hint="default"/>
        <w:lang w:val="ru-RU" w:eastAsia="en-US" w:bidi="ar-SA"/>
      </w:rPr>
    </w:lvl>
    <w:lvl w:ilvl="6" w:tplc="A8741984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2752B6E8">
      <w:numFmt w:val="bullet"/>
      <w:lvlText w:val="•"/>
      <w:lvlJc w:val="left"/>
      <w:pPr>
        <w:ind w:left="6965" w:hanging="245"/>
      </w:pPr>
      <w:rPr>
        <w:rFonts w:hint="default"/>
        <w:lang w:val="ru-RU" w:eastAsia="en-US" w:bidi="ar-SA"/>
      </w:rPr>
    </w:lvl>
    <w:lvl w:ilvl="8" w:tplc="5A68C498">
      <w:numFmt w:val="bullet"/>
      <w:lvlText w:val="•"/>
      <w:lvlJc w:val="left"/>
      <w:pPr>
        <w:ind w:left="7854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CE078D1"/>
    <w:multiLevelType w:val="hybridMultilevel"/>
    <w:tmpl w:val="9AFC43A6"/>
    <w:lvl w:ilvl="0" w:tplc="9DD223C0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A02F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268140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8976F67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FDE1B0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376ED8E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1726600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E99CC1E4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BF1ADD5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A57402"/>
    <w:multiLevelType w:val="hybridMultilevel"/>
    <w:tmpl w:val="A5BE194E"/>
    <w:lvl w:ilvl="0" w:tplc="36B07684">
      <w:start w:val="1"/>
      <w:numFmt w:val="decimal"/>
      <w:lvlText w:val="%1."/>
      <w:lvlJc w:val="left"/>
      <w:pPr>
        <w:ind w:left="39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06D4C">
      <w:numFmt w:val="bullet"/>
      <w:lvlText w:val="•"/>
      <w:lvlJc w:val="left"/>
      <w:pPr>
        <w:ind w:left="1323" w:hanging="255"/>
      </w:pPr>
      <w:rPr>
        <w:rFonts w:hint="default"/>
        <w:lang w:val="ru-RU" w:eastAsia="en-US" w:bidi="ar-SA"/>
      </w:rPr>
    </w:lvl>
    <w:lvl w:ilvl="2" w:tplc="6CCC666E">
      <w:numFmt w:val="bullet"/>
      <w:lvlText w:val="•"/>
      <w:lvlJc w:val="left"/>
      <w:pPr>
        <w:ind w:left="2246" w:hanging="255"/>
      </w:pPr>
      <w:rPr>
        <w:rFonts w:hint="default"/>
        <w:lang w:val="ru-RU" w:eastAsia="en-US" w:bidi="ar-SA"/>
      </w:rPr>
    </w:lvl>
    <w:lvl w:ilvl="3" w:tplc="20329FFE">
      <w:numFmt w:val="bullet"/>
      <w:lvlText w:val="•"/>
      <w:lvlJc w:val="left"/>
      <w:pPr>
        <w:ind w:left="3169" w:hanging="255"/>
      </w:pPr>
      <w:rPr>
        <w:rFonts w:hint="default"/>
        <w:lang w:val="ru-RU" w:eastAsia="en-US" w:bidi="ar-SA"/>
      </w:rPr>
    </w:lvl>
    <w:lvl w:ilvl="4" w:tplc="4F56F01E">
      <w:numFmt w:val="bullet"/>
      <w:lvlText w:val="•"/>
      <w:lvlJc w:val="left"/>
      <w:pPr>
        <w:ind w:left="4093" w:hanging="255"/>
      </w:pPr>
      <w:rPr>
        <w:rFonts w:hint="default"/>
        <w:lang w:val="ru-RU" w:eastAsia="en-US" w:bidi="ar-SA"/>
      </w:rPr>
    </w:lvl>
    <w:lvl w:ilvl="5" w:tplc="6332E04E">
      <w:numFmt w:val="bullet"/>
      <w:lvlText w:val="•"/>
      <w:lvlJc w:val="left"/>
      <w:pPr>
        <w:ind w:left="5016" w:hanging="255"/>
      </w:pPr>
      <w:rPr>
        <w:rFonts w:hint="default"/>
        <w:lang w:val="ru-RU" w:eastAsia="en-US" w:bidi="ar-SA"/>
      </w:rPr>
    </w:lvl>
    <w:lvl w:ilvl="6" w:tplc="A992F6EC">
      <w:numFmt w:val="bullet"/>
      <w:lvlText w:val="•"/>
      <w:lvlJc w:val="left"/>
      <w:pPr>
        <w:ind w:left="5939" w:hanging="255"/>
      </w:pPr>
      <w:rPr>
        <w:rFonts w:hint="default"/>
        <w:lang w:val="ru-RU" w:eastAsia="en-US" w:bidi="ar-SA"/>
      </w:rPr>
    </w:lvl>
    <w:lvl w:ilvl="7" w:tplc="573C227A">
      <w:numFmt w:val="bullet"/>
      <w:lvlText w:val="•"/>
      <w:lvlJc w:val="left"/>
      <w:pPr>
        <w:ind w:left="6863" w:hanging="255"/>
      </w:pPr>
      <w:rPr>
        <w:rFonts w:hint="default"/>
        <w:lang w:val="ru-RU" w:eastAsia="en-US" w:bidi="ar-SA"/>
      </w:rPr>
    </w:lvl>
    <w:lvl w:ilvl="8" w:tplc="E514E36C">
      <w:numFmt w:val="bullet"/>
      <w:lvlText w:val="•"/>
      <w:lvlJc w:val="left"/>
      <w:pPr>
        <w:ind w:left="7786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23744B02"/>
    <w:multiLevelType w:val="hybridMultilevel"/>
    <w:tmpl w:val="ADAACED4"/>
    <w:lvl w:ilvl="0" w:tplc="41D86FEE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2FC8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7B691A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FA901B3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800C330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8AAA345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C79410C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220C7310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C560877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84797E"/>
    <w:multiLevelType w:val="hybridMultilevel"/>
    <w:tmpl w:val="77520A96"/>
    <w:lvl w:ilvl="0" w:tplc="6A2219B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4205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ABE5C0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C2F241D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30AA6DF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35488F6A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463CD69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C949E98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A8C61F6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96258B"/>
    <w:multiLevelType w:val="hybridMultilevel"/>
    <w:tmpl w:val="0B8A21B4"/>
    <w:lvl w:ilvl="0" w:tplc="620E0D9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46C5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D641C0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4364C17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8182CAD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2CAE8E5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60B47892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1EA2A39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CC2C584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7CE3A96"/>
    <w:multiLevelType w:val="hybridMultilevel"/>
    <w:tmpl w:val="A49C83C2"/>
    <w:lvl w:ilvl="0" w:tplc="10B42962">
      <w:start w:val="1"/>
      <w:numFmt w:val="decimal"/>
      <w:lvlText w:val="%1."/>
      <w:lvlJc w:val="left"/>
      <w:pPr>
        <w:ind w:left="50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D4677E">
      <w:numFmt w:val="bullet"/>
      <w:lvlText w:val="•"/>
      <w:lvlJc w:val="left"/>
      <w:pPr>
        <w:ind w:left="1413" w:hanging="356"/>
      </w:pPr>
      <w:rPr>
        <w:rFonts w:hint="default"/>
        <w:lang w:val="ru-RU" w:eastAsia="en-US" w:bidi="ar-SA"/>
      </w:rPr>
    </w:lvl>
    <w:lvl w:ilvl="2" w:tplc="A31A91F6">
      <w:numFmt w:val="bullet"/>
      <w:lvlText w:val="•"/>
      <w:lvlJc w:val="left"/>
      <w:pPr>
        <w:ind w:left="2326" w:hanging="356"/>
      </w:pPr>
      <w:rPr>
        <w:rFonts w:hint="default"/>
        <w:lang w:val="ru-RU" w:eastAsia="en-US" w:bidi="ar-SA"/>
      </w:rPr>
    </w:lvl>
    <w:lvl w:ilvl="3" w:tplc="1CF43FB6">
      <w:numFmt w:val="bullet"/>
      <w:lvlText w:val="•"/>
      <w:lvlJc w:val="left"/>
      <w:pPr>
        <w:ind w:left="3239" w:hanging="356"/>
      </w:pPr>
      <w:rPr>
        <w:rFonts w:hint="default"/>
        <w:lang w:val="ru-RU" w:eastAsia="en-US" w:bidi="ar-SA"/>
      </w:rPr>
    </w:lvl>
    <w:lvl w:ilvl="4" w:tplc="AFACFCAE">
      <w:numFmt w:val="bullet"/>
      <w:lvlText w:val="•"/>
      <w:lvlJc w:val="left"/>
      <w:pPr>
        <w:ind w:left="4153" w:hanging="356"/>
      </w:pPr>
      <w:rPr>
        <w:rFonts w:hint="default"/>
        <w:lang w:val="ru-RU" w:eastAsia="en-US" w:bidi="ar-SA"/>
      </w:rPr>
    </w:lvl>
    <w:lvl w:ilvl="5" w:tplc="2A626332">
      <w:numFmt w:val="bullet"/>
      <w:lvlText w:val="•"/>
      <w:lvlJc w:val="left"/>
      <w:pPr>
        <w:ind w:left="5066" w:hanging="356"/>
      </w:pPr>
      <w:rPr>
        <w:rFonts w:hint="default"/>
        <w:lang w:val="ru-RU" w:eastAsia="en-US" w:bidi="ar-SA"/>
      </w:rPr>
    </w:lvl>
    <w:lvl w:ilvl="6" w:tplc="F1362DF4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6EB48BBA">
      <w:numFmt w:val="bullet"/>
      <w:lvlText w:val="•"/>
      <w:lvlJc w:val="left"/>
      <w:pPr>
        <w:ind w:left="6893" w:hanging="356"/>
      </w:pPr>
      <w:rPr>
        <w:rFonts w:hint="default"/>
        <w:lang w:val="ru-RU" w:eastAsia="en-US" w:bidi="ar-SA"/>
      </w:rPr>
    </w:lvl>
    <w:lvl w:ilvl="8" w:tplc="024092B6">
      <w:numFmt w:val="bullet"/>
      <w:lvlText w:val="•"/>
      <w:lvlJc w:val="left"/>
      <w:pPr>
        <w:ind w:left="7806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28AC7EBB"/>
    <w:multiLevelType w:val="hybridMultilevel"/>
    <w:tmpl w:val="1BB2BA7C"/>
    <w:lvl w:ilvl="0" w:tplc="D9066D34">
      <w:start w:val="1"/>
      <w:numFmt w:val="decimal"/>
      <w:lvlText w:val="%1."/>
      <w:lvlJc w:val="left"/>
      <w:pPr>
        <w:ind w:left="88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261B4">
      <w:numFmt w:val="bullet"/>
      <w:lvlText w:val="•"/>
      <w:lvlJc w:val="left"/>
      <w:pPr>
        <w:ind w:left="1755" w:hanging="389"/>
      </w:pPr>
      <w:rPr>
        <w:rFonts w:hint="default"/>
        <w:lang w:val="ru-RU" w:eastAsia="en-US" w:bidi="ar-SA"/>
      </w:rPr>
    </w:lvl>
    <w:lvl w:ilvl="2" w:tplc="C0A64FAA">
      <w:numFmt w:val="bullet"/>
      <w:lvlText w:val="•"/>
      <w:lvlJc w:val="left"/>
      <w:pPr>
        <w:ind w:left="2630" w:hanging="389"/>
      </w:pPr>
      <w:rPr>
        <w:rFonts w:hint="default"/>
        <w:lang w:val="ru-RU" w:eastAsia="en-US" w:bidi="ar-SA"/>
      </w:rPr>
    </w:lvl>
    <w:lvl w:ilvl="3" w:tplc="866A27A2">
      <w:numFmt w:val="bullet"/>
      <w:lvlText w:val="•"/>
      <w:lvlJc w:val="left"/>
      <w:pPr>
        <w:ind w:left="3505" w:hanging="389"/>
      </w:pPr>
      <w:rPr>
        <w:rFonts w:hint="default"/>
        <w:lang w:val="ru-RU" w:eastAsia="en-US" w:bidi="ar-SA"/>
      </w:rPr>
    </w:lvl>
    <w:lvl w:ilvl="4" w:tplc="B56A5074">
      <w:numFmt w:val="bullet"/>
      <w:lvlText w:val="•"/>
      <w:lvlJc w:val="left"/>
      <w:pPr>
        <w:ind w:left="4381" w:hanging="389"/>
      </w:pPr>
      <w:rPr>
        <w:rFonts w:hint="default"/>
        <w:lang w:val="ru-RU" w:eastAsia="en-US" w:bidi="ar-SA"/>
      </w:rPr>
    </w:lvl>
    <w:lvl w:ilvl="5" w:tplc="D264C538">
      <w:numFmt w:val="bullet"/>
      <w:lvlText w:val="•"/>
      <w:lvlJc w:val="left"/>
      <w:pPr>
        <w:ind w:left="5256" w:hanging="389"/>
      </w:pPr>
      <w:rPr>
        <w:rFonts w:hint="default"/>
        <w:lang w:val="ru-RU" w:eastAsia="en-US" w:bidi="ar-SA"/>
      </w:rPr>
    </w:lvl>
    <w:lvl w:ilvl="6" w:tplc="9D08B202">
      <w:numFmt w:val="bullet"/>
      <w:lvlText w:val="•"/>
      <w:lvlJc w:val="left"/>
      <w:pPr>
        <w:ind w:left="6131" w:hanging="389"/>
      </w:pPr>
      <w:rPr>
        <w:rFonts w:hint="default"/>
        <w:lang w:val="ru-RU" w:eastAsia="en-US" w:bidi="ar-SA"/>
      </w:rPr>
    </w:lvl>
    <w:lvl w:ilvl="7" w:tplc="73F4F040">
      <w:numFmt w:val="bullet"/>
      <w:lvlText w:val="•"/>
      <w:lvlJc w:val="left"/>
      <w:pPr>
        <w:ind w:left="7007" w:hanging="389"/>
      </w:pPr>
      <w:rPr>
        <w:rFonts w:hint="default"/>
        <w:lang w:val="ru-RU" w:eastAsia="en-US" w:bidi="ar-SA"/>
      </w:rPr>
    </w:lvl>
    <w:lvl w:ilvl="8" w:tplc="7EA62972">
      <w:numFmt w:val="bullet"/>
      <w:lvlText w:val="•"/>
      <w:lvlJc w:val="left"/>
      <w:pPr>
        <w:ind w:left="7882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28D51E6C"/>
    <w:multiLevelType w:val="hybridMultilevel"/>
    <w:tmpl w:val="94C0003A"/>
    <w:lvl w:ilvl="0" w:tplc="3344403E">
      <w:start w:val="5"/>
      <w:numFmt w:val="decimal"/>
      <w:lvlText w:val="%1."/>
      <w:lvlJc w:val="left"/>
      <w:pPr>
        <w:ind w:left="5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06AEE">
      <w:numFmt w:val="bullet"/>
      <w:lvlText w:val="•"/>
      <w:lvlJc w:val="left"/>
      <w:pPr>
        <w:ind w:left="1413" w:hanging="260"/>
      </w:pPr>
      <w:rPr>
        <w:rFonts w:hint="default"/>
        <w:lang w:val="ru-RU" w:eastAsia="en-US" w:bidi="ar-SA"/>
      </w:rPr>
    </w:lvl>
    <w:lvl w:ilvl="2" w:tplc="8946D092">
      <w:numFmt w:val="bullet"/>
      <w:lvlText w:val="•"/>
      <w:lvlJc w:val="left"/>
      <w:pPr>
        <w:ind w:left="2326" w:hanging="260"/>
      </w:pPr>
      <w:rPr>
        <w:rFonts w:hint="default"/>
        <w:lang w:val="ru-RU" w:eastAsia="en-US" w:bidi="ar-SA"/>
      </w:rPr>
    </w:lvl>
    <w:lvl w:ilvl="3" w:tplc="29982A34">
      <w:numFmt w:val="bullet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 w:tplc="6596BDC6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5" w:tplc="0DFA97AA">
      <w:numFmt w:val="bullet"/>
      <w:lvlText w:val="•"/>
      <w:lvlJc w:val="left"/>
      <w:pPr>
        <w:ind w:left="5066" w:hanging="260"/>
      </w:pPr>
      <w:rPr>
        <w:rFonts w:hint="default"/>
        <w:lang w:val="ru-RU" w:eastAsia="en-US" w:bidi="ar-SA"/>
      </w:rPr>
    </w:lvl>
    <w:lvl w:ilvl="6" w:tplc="C16C0688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F858E9A8">
      <w:numFmt w:val="bullet"/>
      <w:lvlText w:val="•"/>
      <w:lvlJc w:val="left"/>
      <w:pPr>
        <w:ind w:left="6893" w:hanging="260"/>
      </w:pPr>
      <w:rPr>
        <w:rFonts w:hint="default"/>
        <w:lang w:val="ru-RU" w:eastAsia="en-US" w:bidi="ar-SA"/>
      </w:rPr>
    </w:lvl>
    <w:lvl w:ilvl="8" w:tplc="6942926A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7C0D64"/>
    <w:multiLevelType w:val="hybridMultilevel"/>
    <w:tmpl w:val="CAA84E28"/>
    <w:lvl w:ilvl="0" w:tplc="E2464CD6">
      <w:start w:val="1"/>
      <w:numFmt w:val="decimal"/>
      <w:lvlText w:val="%1)"/>
      <w:lvlJc w:val="left"/>
      <w:pPr>
        <w:ind w:left="7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0BD02">
      <w:numFmt w:val="bullet"/>
      <w:lvlText w:val="•"/>
      <w:lvlJc w:val="left"/>
      <w:pPr>
        <w:ind w:left="1647" w:hanging="264"/>
      </w:pPr>
      <w:rPr>
        <w:rFonts w:hint="default"/>
        <w:lang w:val="ru-RU" w:eastAsia="en-US" w:bidi="ar-SA"/>
      </w:rPr>
    </w:lvl>
    <w:lvl w:ilvl="2" w:tplc="79A405F0">
      <w:numFmt w:val="bullet"/>
      <w:lvlText w:val="•"/>
      <w:lvlJc w:val="left"/>
      <w:pPr>
        <w:ind w:left="2534" w:hanging="264"/>
      </w:pPr>
      <w:rPr>
        <w:rFonts w:hint="default"/>
        <w:lang w:val="ru-RU" w:eastAsia="en-US" w:bidi="ar-SA"/>
      </w:rPr>
    </w:lvl>
    <w:lvl w:ilvl="3" w:tplc="1C4E5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4" w:tplc="4CA818DE">
      <w:numFmt w:val="bullet"/>
      <w:lvlText w:val="•"/>
      <w:lvlJc w:val="left"/>
      <w:pPr>
        <w:ind w:left="4309" w:hanging="264"/>
      </w:pPr>
      <w:rPr>
        <w:rFonts w:hint="default"/>
        <w:lang w:val="ru-RU" w:eastAsia="en-US" w:bidi="ar-SA"/>
      </w:rPr>
    </w:lvl>
    <w:lvl w:ilvl="5" w:tplc="6E2AD526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6" w:tplc="D3A60D6C">
      <w:numFmt w:val="bullet"/>
      <w:lvlText w:val="•"/>
      <w:lvlJc w:val="left"/>
      <w:pPr>
        <w:ind w:left="6083" w:hanging="264"/>
      </w:pPr>
      <w:rPr>
        <w:rFonts w:hint="default"/>
        <w:lang w:val="ru-RU" w:eastAsia="en-US" w:bidi="ar-SA"/>
      </w:rPr>
    </w:lvl>
    <w:lvl w:ilvl="7" w:tplc="26EEE076">
      <w:numFmt w:val="bullet"/>
      <w:lvlText w:val="•"/>
      <w:lvlJc w:val="left"/>
      <w:pPr>
        <w:ind w:left="6971" w:hanging="264"/>
      </w:pPr>
      <w:rPr>
        <w:rFonts w:hint="default"/>
        <w:lang w:val="ru-RU" w:eastAsia="en-US" w:bidi="ar-SA"/>
      </w:rPr>
    </w:lvl>
    <w:lvl w:ilvl="8" w:tplc="89AAAF30">
      <w:numFmt w:val="bullet"/>
      <w:lvlText w:val="•"/>
      <w:lvlJc w:val="left"/>
      <w:pPr>
        <w:ind w:left="7858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8C814B3"/>
    <w:multiLevelType w:val="hybridMultilevel"/>
    <w:tmpl w:val="A430449C"/>
    <w:lvl w:ilvl="0" w:tplc="A7B446E6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E99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5BCF5B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14D6DCC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A6AC909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F83A7BC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95BCC53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6B5894D6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777418A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599535D"/>
    <w:multiLevelType w:val="hybridMultilevel"/>
    <w:tmpl w:val="C0DC6388"/>
    <w:lvl w:ilvl="0" w:tplc="AEE65204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69A82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010098E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3618B8C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2860352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61BAA458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6C1E16C4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AAFAD7F0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plc="8A3C934A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631A7A"/>
    <w:multiLevelType w:val="hybridMultilevel"/>
    <w:tmpl w:val="DC50794A"/>
    <w:lvl w:ilvl="0" w:tplc="737A6F16">
      <w:start w:val="1"/>
      <w:numFmt w:val="decimal"/>
      <w:lvlText w:val="%1."/>
      <w:lvlJc w:val="left"/>
      <w:pPr>
        <w:ind w:left="7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4E2F6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2" w:tplc="B1DCC650">
      <w:numFmt w:val="bullet"/>
      <w:lvlText w:val="•"/>
      <w:lvlJc w:val="left"/>
      <w:pPr>
        <w:ind w:left="2518" w:hanging="245"/>
      </w:pPr>
      <w:rPr>
        <w:rFonts w:hint="default"/>
        <w:lang w:val="ru-RU" w:eastAsia="en-US" w:bidi="ar-SA"/>
      </w:rPr>
    </w:lvl>
    <w:lvl w:ilvl="3" w:tplc="A3CA12F4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4" w:tplc="716CC1EC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5" w:tplc="1918349E">
      <w:numFmt w:val="bullet"/>
      <w:lvlText w:val="•"/>
      <w:lvlJc w:val="left"/>
      <w:pPr>
        <w:ind w:left="5186" w:hanging="245"/>
      </w:pPr>
      <w:rPr>
        <w:rFonts w:hint="default"/>
        <w:lang w:val="ru-RU" w:eastAsia="en-US" w:bidi="ar-SA"/>
      </w:rPr>
    </w:lvl>
    <w:lvl w:ilvl="6" w:tplc="EED4F62C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B8CCEE92">
      <w:numFmt w:val="bullet"/>
      <w:lvlText w:val="•"/>
      <w:lvlJc w:val="left"/>
      <w:pPr>
        <w:ind w:left="6965" w:hanging="245"/>
      </w:pPr>
      <w:rPr>
        <w:rFonts w:hint="default"/>
        <w:lang w:val="ru-RU" w:eastAsia="en-US" w:bidi="ar-SA"/>
      </w:rPr>
    </w:lvl>
    <w:lvl w:ilvl="8" w:tplc="FC46A960">
      <w:numFmt w:val="bullet"/>
      <w:lvlText w:val="•"/>
      <w:lvlJc w:val="left"/>
      <w:pPr>
        <w:ind w:left="7854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F861DB8"/>
    <w:multiLevelType w:val="hybridMultilevel"/>
    <w:tmpl w:val="C0B68854"/>
    <w:lvl w:ilvl="0" w:tplc="99387894">
      <w:start w:val="1"/>
      <w:numFmt w:val="decimal"/>
      <w:lvlText w:val="%1."/>
      <w:lvlJc w:val="left"/>
      <w:pPr>
        <w:ind w:left="1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05450">
      <w:numFmt w:val="bullet"/>
      <w:lvlText w:val="•"/>
      <w:lvlJc w:val="left"/>
      <w:pPr>
        <w:ind w:left="1089" w:hanging="250"/>
      </w:pPr>
      <w:rPr>
        <w:rFonts w:hint="default"/>
        <w:lang w:val="ru-RU" w:eastAsia="en-US" w:bidi="ar-SA"/>
      </w:rPr>
    </w:lvl>
    <w:lvl w:ilvl="2" w:tplc="EE0CDB0A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3" w:tplc="C38C86A6">
      <w:numFmt w:val="bullet"/>
      <w:lvlText w:val="•"/>
      <w:lvlJc w:val="left"/>
      <w:pPr>
        <w:ind w:left="2987" w:hanging="250"/>
      </w:pPr>
      <w:rPr>
        <w:rFonts w:hint="default"/>
        <w:lang w:val="ru-RU" w:eastAsia="en-US" w:bidi="ar-SA"/>
      </w:rPr>
    </w:lvl>
    <w:lvl w:ilvl="4" w:tplc="305CB7F6">
      <w:numFmt w:val="bullet"/>
      <w:lvlText w:val="•"/>
      <w:lvlJc w:val="left"/>
      <w:pPr>
        <w:ind w:left="3937" w:hanging="250"/>
      </w:pPr>
      <w:rPr>
        <w:rFonts w:hint="default"/>
        <w:lang w:val="ru-RU" w:eastAsia="en-US" w:bidi="ar-SA"/>
      </w:rPr>
    </w:lvl>
    <w:lvl w:ilvl="5" w:tplc="F294A88E">
      <w:numFmt w:val="bullet"/>
      <w:lvlText w:val="•"/>
      <w:lvlJc w:val="left"/>
      <w:pPr>
        <w:ind w:left="4886" w:hanging="250"/>
      </w:pPr>
      <w:rPr>
        <w:rFonts w:hint="default"/>
        <w:lang w:val="ru-RU" w:eastAsia="en-US" w:bidi="ar-SA"/>
      </w:rPr>
    </w:lvl>
    <w:lvl w:ilvl="6" w:tplc="FC1C6EAC">
      <w:numFmt w:val="bullet"/>
      <w:lvlText w:val="•"/>
      <w:lvlJc w:val="left"/>
      <w:pPr>
        <w:ind w:left="5835" w:hanging="250"/>
      </w:pPr>
      <w:rPr>
        <w:rFonts w:hint="default"/>
        <w:lang w:val="ru-RU" w:eastAsia="en-US" w:bidi="ar-SA"/>
      </w:rPr>
    </w:lvl>
    <w:lvl w:ilvl="7" w:tplc="2A02DD9A">
      <w:numFmt w:val="bullet"/>
      <w:lvlText w:val="•"/>
      <w:lvlJc w:val="left"/>
      <w:pPr>
        <w:ind w:left="6785" w:hanging="250"/>
      </w:pPr>
      <w:rPr>
        <w:rFonts w:hint="default"/>
        <w:lang w:val="ru-RU" w:eastAsia="en-US" w:bidi="ar-SA"/>
      </w:rPr>
    </w:lvl>
    <w:lvl w:ilvl="8" w:tplc="2090B13C">
      <w:numFmt w:val="bullet"/>
      <w:lvlText w:val="•"/>
      <w:lvlJc w:val="left"/>
      <w:pPr>
        <w:ind w:left="7734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4F890B8A"/>
    <w:multiLevelType w:val="hybridMultilevel"/>
    <w:tmpl w:val="ABFA03DC"/>
    <w:lvl w:ilvl="0" w:tplc="668C93E6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2018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E4089EBA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3" w:tplc="B524C4F8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D42C209A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5" w:tplc="0A5608B6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6" w:tplc="A42EE9AC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2CD42D56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8" w:tplc="BD70F5BA">
      <w:numFmt w:val="bullet"/>
      <w:lvlText w:val="•"/>
      <w:lvlJc w:val="left"/>
      <w:pPr>
        <w:ind w:left="7786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01E4CB0"/>
    <w:multiLevelType w:val="hybridMultilevel"/>
    <w:tmpl w:val="5DC60234"/>
    <w:lvl w:ilvl="0" w:tplc="BBF2E0B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A65F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87A120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E2CA2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0D21B1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A7D646B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2A5433E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4858A88E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E640DD1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4360A3"/>
    <w:multiLevelType w:val="hybridMultilevel"/>
    <w:tmpl w:val="2924AF90"/>
    <w:lvl w:ilvl="0" w:tplc="DE864116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CE63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7BC0013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352EB08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B51C709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785A75B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E898969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E7A66300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8E3E838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602191"/>
    <w:multiLevelType w:val="hybridMultilevel"/>
    <w:tmpl w:val="DB3E62B8"/>
    <w:lvl w:ilvl="0" w:tplc="80EC871A">
      <w:start w:val="1"/>
      <w:numFmt w:val="decimal"/>
      <w:lvlText w:val="%1)"/>
      <w:lvlJc w:val="left"/>
      <w:pPr>
        <w:ind w:left="7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A8994">
      <w:numFmt w:val="bullet"/>
      <w:lvlText w:val="•"/>
      <w:lvlJc w:val="left"/>
      <w:pPr>
        <w:ind w:left="1647" w:hanging="264"/>
      </w:pPr>
      <w:rPr>
        <w:rFonts w:hint="default"/>
        <w:lang w:val="ru-RU" w:eastAsia="en-US" w:bidi="ar-SA"/>
      </w:rPr>
    </w:lvl>
    <w:lvl w:ilvl="2" w:tplc="764A9312">
      <w:numFmt w:val="bullet"/>
      <w:lvlText w:val="•"/>
      <w:lvlJc w:val="left"/>
      <w:pPr>
        <w:ind w:left="2534" w:hanging="264"/>
      </w:pPr>
      <w:rPr>
        <w:rFonts w:hint="default"/>
        <w:lang w:val="ru-RU" w:eastAsia="en-US" w:bidi="ar-SA"/>
      </w:rPr>
    </w:lvl>
    <w:lvl w:ilvl="3" w:tplc="9546468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4" w:tplc="7F6CB108">
      <w:numFmt w:val="bullet"/>
      <w:lvlText w:val="•"/>
      <w:lvlJc w:val="left"/>
      <w:pPr>
        <w:ind w:left="4309" w:hanging="264"/>
      </w:pPr>
      <w:rPr>
        <w:rFonts w:hint="default"/>
        <w:lang w:val="ru-RU" w:eastAsia="en-US" w:bidi="ar-SA"/>
      </w:rPr>
    </w:lvl>
    <w:lvl w:ilvl="5" w:tplc="EC168F8A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6" w:tplc="1F6E241A">
      <w:numFmt w:val="bullet"/>
      <w:lvlText w:val="•"/>
      <w:lvlJc w:val="left"/>
      <w:pPr>
        <w:ind w:left="6083" w:hanging="264"/>
      </w:pPr>
      <w:rPr>
        <w:rFonts w:hint="default"/>
        <w:lang w:val="ru-RU" w:eastAsia="en-US" w:bidi="ar-SA"/>
      </w:rPr>
    </w:lvl>
    <w:lvl w:ilvl="7" w:tplc="60064396">
      <w:numFmt w:val="bullet"/>
      <w:lvlText w:val="•"/>
      <w:lvlJc w:val="left"/>
      <w:pPr>
        <w:ind w:left="6971" w:hanging="264"/>
      </w:pPr>
      <w:rPr>
        <w:rFonts w:hint="default"/>
        <w:lang w:val="ru-RU" w:eastAsia="en-US" w:bidi="ar-SA"/>
      </w:rPr>
    </w:lvl>
    <w:lvl w:ilvl="8" w:tplc="5112AFD4">
      <w:numFmt w:val="bullet"/>
      <w:lvlText w:val="•"/>
      <w:lvlJc w:val="left"/>
      <w:pPr>
        <w:ind w:left="7858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5EFD6C94"/>
    <w:multiLevelType w:val="hybridMultilevel"/>
    <w:tmpl w:val="7A22052A"/>
    <w:lvl w:ilvl="0" w:tplc="5D20F610">
      <w:start w:val="1"/>
      <w:numFmt w:val="decimal"/>
      <w:lvlText w:val="%1."/>
      <w:lvlJc w:val="left"/>
      <w:pPr>
        <w:ind w:left="7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C3388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2" w:tplc="60448316">
      <w:numFmt w:val="bullet"/>
      <w:lvlText w:val="•"/>
      <w:lvlJc w:val="left"/>
      <w:pPr>
        <w:ind w:left="2534" w:hanging="260"/>
      </w:pPr>
      <w:rPr>
        <w:rFonts w:hint="default"/>
        <w:lang w:val="ru-RU" w:eastAsia="en-US" w:bidi="ar-SA"/>
      </w:rPr>
    </w:lvl>
    <w:lvl w:ilvl="3" w:tplc="4D32F324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4" w:tplc="4250853E"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5" w:tplc="157EEFB6">
      <w:numFmt w:val="bullet"/>
      <w:lvlText w:val="•"/>
      <w:lvlJc w:val="left"/>
      <w:pPr>
        <w:ind w:left="5196" w:hanging="260"/>
      </w:pPr>
      <w:rPr>
        <w:rFonts w:hint="default"/>
        <w:lang w:val="ru-RU" w:eastAsia="en-US" w:bidi="ar-SA"/>
      </w:rPr>
    </w:lvl>
    <w:lvl w:ilvl="6" w:tplc="D7FEB000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7" w:tplc="5D447916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8" w:tplc="D4045E84">
      <w:numFmt w:val="bullet"/>
      <w:lvlText w:val="•"/>
      <w:lvlJc w:val="left"/>
      <w:pPr>
        <w:ind w:left="7858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FE51687"/>
    <w:multiLevelType w:val="hybridMultilevel"/>
    <w:tmpl w:val="C1380176"/>
    <w:lvl w:ilvl="0" w:tplc="7A42CD4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1A9D7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B42797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9544E85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A1F846D6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FA0894C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2ADA582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7B722AE4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D76282B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2E5828"/>
    <w:multiLevelType w:val="hybridMultilevel"/>
    <w:tmpl w:val="88E43282"/>
    <w:lvl w:ilvl="0" w:tplc="05BC67CE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38982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0E2E75C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57ACCA7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0C2F438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D03875C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C8701C8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E3B8AC52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709698A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2467398"/>
    <w:multiLevelType w:val="hybridMultilevel"/>
    <w:tmpl w:val="BF02407E"/>
    <w:lvl w:ilvl="0" w:tplc="8642F976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0F9D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12CB1A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362C817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63CBA6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90F80F7E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CF9E933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99D63566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DE807F76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3E34816"/>
    <w:multiLevelType w:val="hybridMultilevel"/>
    <w:tmpl w:val="77520A96"/>
    <w:lvl w:ilvl="0" w:tplc="FFFFFFFF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72422D4"/>
    <w:multiLevelType w:val="hybridMultilevel"/>
    <w:tmpl w:val="BB1244F2"/>
    <w:lvl w:ilvl="0" w:tplc="5D4E1124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09994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67C685E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E048A56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E6A328C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90C207C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B958E312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C9EAC4E0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 w:tplc="6958AE0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B7E113F"/>
    <w:multiLevelType w:val="hybridMultilevel"/>
    <w:tmpl w:val="858CCB80"/>
    <w:lvl w:ilvl="0" w:tplc="68D2BA6A">
      <w:start w:val="9"/>
      <w:numFmt w:val="decimal"/>
      <w:lvlText w:val="%1."/>
      <w:lvlJc w:val="left"/>
      <w:pPr>
        <w:ind w:left="500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EC4858E">
      <w:numFmt w:val="bullet"/>
      <w:lvlText w:val="•"/>
      <w:lvlJc w:val="left"/>
      <w:pPr>
        <w:ind w:left="1413" w:hanging="327"/>
      </w:pPr>
      <w:rPr>
        <w:rFonts w:hint="default"/>
        <w:lang w:val="ru-RU" w:eastAsia="en-US" w:bidi="ar-SA"/>
      </w:rPr>
    </w:lvl>
    <w:lvl w:ilvl="2" w:tplc="0AD293D6">
      <w:numFmt w:val="bullet"/>
      <w:lvlText w:val="•"/>
      <w:lvlJc w:val="left"/>
      <w:pPr>
        <w:ind w:left="2326" w:hanging="327"/>
      </w:pPr>
      <w:rPr>
        <w:rFonts w:hint="default"/>
        <w:lang w:val="ru-RU" w:eastAsia="en-US" w:bidi="ar-SA"/>
      </w:rPr>
    </w:lvl>
    <w:lvl w:ilvl="3" w:tplc="172672C4">
      <w:numFmt w:val="bullet"/>
      <w:lvlText w:val="•"/>
      <w:lvlJc w:val="left"/>
      <w:pPr>
        <w:ind w:left="3239" w:hanging="327"/>
      </w:pPr>
      <w:rPr>
        <w:rFonts w:hint="default"/>
        <w:lang w:val="ru-RU" w:eastAsia="en-US" w:bidi="ar-SA"/>
      </w:rPr>
    </w:lvl>
    <w:lvl w:ilvl="4" w:tplc="3A96E5A4">
      <w:numFmt w:val="bullet"/>
      <w:lvlText w:val="•"/>
      <w:lvlJc w:val="left"/>
      <w:pPr>
        <w:ind w:left="4153" w:hanging="327"/>
      </w:pPr>
      <w:rPr>
        <w:rFonts w:hint="default"/>
        <w:lang w:val="ru-RU" w:eastAsia="en-US" w:bidi="ar-SA"/>
      </w:rPr>
    </w:lvl>
    <w:lvl w:ilvl="5" w:tplc="7EC60430">
      <w:numFmt w:val="bullet"/>
      <w:lvlText w:val="•"/>
      <w:lvlJc w:val="left"/>
      <w:pPr>
        <w:ind w:left="5066" w:hanging="327"/>
      </w:pPr>
      <w:rPr>
        <w:rFonts w:hint="default"/>
        <w:lang w:val="ru-RU" w:eastAsia="en-US" w:bidi="ar-SA"/>
      </w:rPr>
    </w:lvl>
    <w:lvl w:ilvl="6" w:tplc="217257D2">
      <w:numFmt w:val="bullet"/>
      <w:lvlText w:val="•"/>
      <w:lvlJc w:val="left"/>
      <w:pPr>
        <w:ind w:left="5979" w:hanging="327"/>
      </w:pPr>
      <w:rPr>
        <w:rFonts w:hint="default"/>
        <w:lang w:val="ru-RU" w:eastAsia="en-US" w:bidi="ar-SA"/>
      </w:rPr>
    </w:lvl>
    <w:lvl w:ilvl="7" w:tplc="7E2017A2">
      <w:numFmt w:val="bullet"/>
      <w:lvlText w:val="•"/>
      <w:lvlJc w:val="left"/>
      <w:pPr>
        <w:ind w:left="6893" w:hanging="327"/>
      </w:pPr>
      <w:rPr>
        <w:rFonts w:hint="default"/>
        <w:lang w:val="ru-RU" w:eastAsia="en-US" w:bidi="ar-SA"/>
      </w:rPr>
    </w:lvl>
    <w:lvl w:ilvl="8" w:tplc="F2900D56">
      <w:numFmt w:val="bullet"/>
      <w:lvlText w:val="•"/>
      <w:lvlJc w:val="left"/>
      <w:pPr>
        <w:ind w:left="7806" w:hanging="327"/>
      </w:pPr>
      <w:rPr>
        <w:rFonts w:hint="default"/>
        <w:lang w:val="ru-RU" w:eastAsia="en-US" w:bidi="ar-SA"/>
      </w:rPr>
    </w:lvl>
  </w:abstractNum>
  <w:abstractNum w:abstractNumId="31" w15:restartNumberingAfterBreak="0">
    <w:nsid w:val="72962ABC"/>
    <w:multiLevelType w:val="hybridMultilevel"/>
    <w:tmpl w:val="73AC04E6"/>
    <w:lvl w:ilvl="0" w:tplc="50BCC76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0073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E06E70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DD803B7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60DA0986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D560613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5AB68F5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598EF24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87E4E04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2E4692B"/>
    <w:multiLevelType w:val="hybridMultilevel"/>
    <w:tmpl w:val="CE3A311E"/>
    <w:lvl w:ilvl="0" w:tplc="C802977C">
      <w:start w:val="1"/>
      <w:numFmt w:val="decimal"/>
      <w:lvlText w:val="%1."/>
      <w:lvlJc w:val="left"/>
      <w:pPr>
        <w:ind w:left="47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A0E26">
      <w:start w:val="1"/>
      <w:numFmt w:val="decimal"/>
      <w:lvlText w:val="%2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84CD5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9E36206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35B6025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6F3CB5A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9B32525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391A0096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8" w:tplc="FCB2BBEA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9421A26"/>
    <w:multiLevelType w:val="hybridMultilevel"/>
    <w:tmpl w:val="D56AE526"/>
    <w:lvl w:ilvl="0" w:tplc="85DCB596">
      <w:start w:val="1"/>
      <w:numFmt w:val="decimal"/>
      <w:lvlText w:val="%1)"/>
      <w:lvlJc w:val="left"/>
      <w:pPr>
        <w:ind w:left="4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CF326">
      <w:start w:val="1"/>
      <w:numFmt w:val="decimal"/>
      <w:lvlText w:val="%2)"/>
      <w:lvlJc w:val="left"/>
      <w:pPr>
        <w:ind w:left="7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9094CA">
      <w:numFmt w:val="bullet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3" w:tplc="80D4A82A">
      <w:numFmt w:val="bullet"/>
      <w:lvlText w:val="•"/>
      <w:lvlJc w:val="left"/>
      <w:pPr>
        <w:ind w:left="2731" w:hanging="264"/>
      </w:pPr>
      <w:rPr>
        <w:rFonts w:hint="default"/>
        <w:lang w:val="ru-RU" w:eastAsia="en-US" w:bidi="ar-SA"/>
      </w:rPr>
    </w:lvl>
    <w:lvl w:ilvl="4" w:tplc="E938A858">
      <w:numFmt w:val="bullet"/>
      <w:lvlText w:val="•"/>
      <w:lvlJc w:val="left"/>
      <w:pPr>
        <w:ind w:left="3717" w:hanging="264"/>
      </w:pPr>
      <w:rPr>
        <w:rFonts w:hint="default"/>
        <w:lang w:val="ru-RU" w:eastAsia="en-US" w:bidi="ar-SA"/>
      </w:rPr>
    </w:lvl>
    <w:lvl w:ilvl="5" w:tplc="B44E8B30">
      <w:numFmt w:val="bullet"/>
      <w:lvlText w:val="•"/>
      <w:lvlJc w:val="left"/>
      <w:pPr>
        <w:ind w:left="4703" w:hanging="264"/>
      </w:pPr>
      <w:rPr>
        <w:rFonts w:hint="default"/>
        <w:lang w:val="ru-RU" w:eastAsia="en-US" w:bidi="ar-SA"/>
      </w:rPr>
    </w:lvl>
    <w:lvl w:ilvl="6" w:tplc="1CE250C8">
      <w:numFmt w:val="bullet"/>
      <w:lvlText w:val="•"/>
      <w:lvlJc w:val="left"/>
      <w:pPr>
        <w:ind w:left="5689" w:hanging="264"/>
      </w:pPr>
      <w:rPr>
        <w:rFonts w:hint="default"/>
        <w:lang w:val="ru-RU" w:eastAsia="en-US" w:bidi="ar-SA"/>
      </w:rPr>
    </w:lvl>
    <w:lvl w:ilvl="7" w:tplc="9C120D98">
      <w:numFmt w:val="bullet"/>
      <w:lvlText w:val="•"/>
      <w:lvlJc w:val="left"/>
      <w:pPr>
        <w:ind w:left="6675" w:hanging="264"/>
      </w:pPr>
      <w:rPr>
        <w:rFonts w:hint="default"/>
        <w:lang w:val="ru-RU" w:eastAsia="en-US" w:bidi="ar-SA"/>
      </w:rPr>
    </w:lvl>
    <w:lvl w:ilvl="8" w:tplc="D1764668">
      <w:numFmt w:val="bullet"/>
      <w:lvlText w:val="•"/>
      <w:lvlJc w:val="left"/>
      <w:pPr>
        <w:ind w:left="7661" w:hanging="264"/>
      </w:pPr>
      <w:rPr>
        <w:rFonts w:hint="default"/>
        <w:lang w:val="ru-RU" w:eastAsia="en-US" w:bidi="ar-SA"/>
      </w:rPr>
    </w:lvl>
  </w:abstractNum>
  <w:num w:numId="1" w16cid:durableId="199781154">
    <w:abstractNumId w:val="14"/>
  </w:num>
  <w:num w:numId="2" w16cid:durableId="1502161999">
    <w:abstractNumId w:val="13"/>
  </w:num>
  <w:num w:numId="3" w16cid:durableId="302390674">
    <w:abstractNumId w:val="15"/>
  </w:num>
  <w:num w:numId="4" w16cid:durableId="1631016739">
    <w:abstractNumId w:val="32"/>
  </w:num>
  <w:num w:numId="5" w16cid:durableId="1756587600">
    <w:abstractNumId w:val="8"/>
  </w:num>
  <w:num w:numId="6" w16cid:durableId="1771663160">
    <w:abstractNumId w:val="17"/>
  </w:num>
  <w:num w:numId="7" w16cid:durableId="383866869">
    <w:abstractNumId w:val="19"/>
  </w:num>
  <w:num w:numId="8" w16cid:durableId="102766777">
    <w:abstractNumId w:val="7"/>
  </w:num>
  <w:num w:numId="9" w16cid:durableId="660427531">
    <w:abstractNumId w:val="31"/>
  </w:num>
  <w:num w:numId="10" w16cid:durableId="1916623386">
    <w:abstractNumId w:val="9"/>
  </w:num>
  <w:num w:numId="11" w16cid:durableId="310796754">
    <w:abstractNumId w:val="4"/>
  </w:num>
  <w:num w:numId="12" w16cid:durableId="436876179">
    <w:abstractNumId w:val="23"/>
  </w:num>
  <w:num w:numId="13" w16cid:durableId="1307125861">
    <w:abstractNumId w:val="27"/>
  </w:num>
  <w:num w:numId="14" w16cid:durableId="1274020275">
    <w:abstractNumId w:val="6"/>
  </w:num>
  <w:num w:numId="15" w16cid:durableId="1136723954">
    <w:abstractNumId w:val="30"/>
  </w:num>
  <w:num w:numId="16" w16cid:durableId="1585140724">
    <w:abstractNumId w:val="1"/>
  </w:num>
  <w:num w:numId="17" w16cid:durableId="200941885">
    <w:abstractNumId w:val="10"/>
  </w:num>
  <w:num w:numId="18" w16cid:durableId="1633439987">
    <w:abstractNumId w:val="2"/>
  </w:num>
  <w:num w:numId="19" w16cid:durableId="464468364">
    <w:abstractNumId w:val="16"/>
  </w:num>
  <w:num w:numId="20" w16cid:durableId="542980160">
    <w:abstractNumId w:val="26"/>
  </w:num>
  <w:num w:numId="21" w16cid:durableId="234437861">
    <w:abstractNumId w:val="29"/>
  </w:num>
  <w:num w:numId="22" w16cid:durableId="1475678794">
    <w:abstractNumId w:val="0"/>
  </w:num>
  <w:num w:numId="23" w16cid:durableId="1457944777">
    <w:abstractNumId w:val="24"/>
  </w:num>
  <w:num w:numId="24" w16cid:durableId="1188761191">
    <w:abstractNumId w:val="11"/>
  </w:num>
  <w:num w:numId="25" w16cid:durableId="1762532704">
    <w:abstractNumId w:val="18"/>
  </w:num>
  <w:num w:numId="26" w16cid:durableId="1617833640">
    <w:abstractNumId w:val="12"/>
  </w:num>
  <w:num w:numId="27" w16cid:durableId="1073089068">
    <w:abstractNumId w:val="21"/>
  </w:num>
  <w:num w:numId="28" w16cid:durableId="369454022">
    <w:abstractNumId w:val="5"/>
  </w:num>
  <w:num w:numId="29" w16cid:durableId="299461597">
    <w:abstractNumId w:val="22"/>
  </w:num>
  <w:num w:numId="30" w16cid:durableId="512374903">
    <w:abstractNumId w:val="3"/>
  </w:num>
  <w:num w:numId="31" w16cid:durableId="189073831">
    <w:abstractNumId w:val="25"/>
  </w:num>
  <w:num w:numId="32" w16cid:durableId="527526809">
    <w:abstractNumId w:val="33"/>
  </w:num>
  <w:num w:numId="33" w16cid:durableId="867451674">
    <w:abstractNumId w:val="20"/>
  </w:num>
  <w:num w:numId="34" w16cid:durableId="8114873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517"/>
    <w:rsid w:val="00031205"/>
    <w:rsid w:val="00031D14"/>
    <w:rsid w:val="000D3DEC"/>
    <w:rsid w:val="00237714"/>
    <w:rsid w:val="00551313"/>
    <w:rsid w:val="007C2C9C"/>
    <w:rsid w:val="0083397C"/>
    <w:rsid w:val="00951C69"/>
    <w:rsid w:val="00970517"/>
    <w:rsid w:val="009B1527"/>
    <w:rsid w:val="009D3235"/>
    <w:rsid w:val="00A51BF8"/>
    <w:rsid w:val="00AC50C1"/>
    <w:rsid w:val="00E15E8F"/>
    <w:rsid w:val="00E4708D"/>
    <w:rsid w:val="00EB468F"/>
    <w:rsid w:val="00E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992D"/>
  <w15:docId w15:val="{97D78383-A1D5-4773-9925-D48E0E6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ffactory.com/" TargetMode="External"/><Relationship Id="rId1" Type="http://schemas.openxmlformats.org/officeDocument/2006/relationships/hyperlink" Target="http://www.pdffac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E-003-Внезапная смерть</vt:lpstr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E-003-Внезапная смерть</dc:title>
  <dc:creator>Администратор</dc:creator>
  <cp:lastModifiedBy>Павел Войнов</cp:lastModifiedBy>
  <cp:revision>3</cp:revision>
  <dcterms:created xsi:type="dcterms:W3CDTF">2025-03-04T05:40:00Z</dcterms:created>
  <dcterms:modified xsi:type="dcterms:W3CDTF">2025-03-05T04:11:00Z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2008-01-17T00:00:00Z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2.22 (Windows XP Russian)</vt:lpwstr>
  </property>
  <property fmtid="{D5CDD505-2E9C-101B-9397-08002B2CF9AE}" pid="5" name="LastSaved">
    <vt:filetime>2008-01-17T00:00:00Z</vt:filetime>
  </property>
</Properties>
</file>