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433AB" w14:textId="77777777" w:rsidR="00264A8B" w:rsidRDefault="00264A8B" w:rsidP="00264A8B">
      <w:pPr>
        <w:jc w:val="center"/>
        <w:rPr>
          <w:rFonts w:ascii="Times New Roman" w:hAnsi="Times New Roman" w:cs="Times New Roman"/>
        </w:rPr>
      </w:pPr>
      <w:r w:rsidRPr="00E034DF">
        <w:rPr>
          <w:rFonts w:ascii="Times New Roman" w:hAnsi="Times New Roman" w:cs="Times New Roman"/>
        </w:rPr>
        <w:t xml:space="preserve">2023 </w:t>
      </w:r>
      <w:proofErr w:type="spellStart"/>
      <w:r w:rsidRPr="00E034DF">
        <w:rPr>
          <w:rFonts w:ascii="Times New Roman" w:hAnsi="Times New Roman" w:cs="Times New Roman"/>
        </w:rPr>
        <w:t>жылы</w:t>
      </w:r>
      <w:proofErr w:type="spellEnd"/>
      <w:r w:rsidRPr="00E034DF">
        <w:rPr>
          <w:rFonts w:ascii="Times New Roman" w:hAnsi="Times New Roman" w:cs="Times New Roman"/>
        </w:rPr>
        <w:t xml:space="preserve"> 23.10. </w:t>
      </w:r>
      <w:proofErr w:type="spellStart"/>
      <w:r w:rsidRPr="00E034DF">
        <w:rPr>
          <w:rFonts w:ascii="Times New Roman" w:hAnsi="Times New Roman" w:cs="Times New Roman"/>
        </w:rPr>
        <w:t>жарияланған</w:t>
      </w:r>
      <w:proofErr w:type="spellEnd"/>
      <w:r w:rsidRPr="00E034DF">
        <w:rPr>
          <w:rFonts w:ascii="Times New Roman" w:hAnsi="Times New Roman" w:cs="Times New Roman"/>
        </w:rPr>
        <w:t xml:space="preserve"> </w:t>
      </w:r>
      <w:proofErr w:type="spellStart"/>
      <w:r w:rsidRPr="00E034DF">
        <w:rPr>
          <w:rFonts w:ascii="Times New Roman" w:hAnsi="Times New Roman" w:cs="Times New Roman"/>
        </w:rPr>
        <w:t>тегін</w:t>
      </w:r>
      <w:proofErr w:type="spellEnd"/>
      <w:r w:rsidRPr="00E034DF">
        <w:rPr>
          <w:rFonts w:ascii="Times New Roman" w:hAnsi="Times New Roman" w:cs="Times New Roman"/>
        </w:rPr>
        <w:t xml:space="preserve"> медициналық </w:t>
      </w:r>
      <w:proofErr w:type="spellStart"/>
      <w:r w:rsidRPr="00E034DF">
        <w:rPr>
          <w:rFonts w:ascii="Times New Roman" w:hAnsi="Times New Roman" w:cs="Times New Roman"/>
        </w:rPr>
        <w:t>көмектің</w:t>
      </w:r>
      <w:proofErr w:type="spellEnd"/>
      <w:r w:rsidRPr="00E034DF">
        <w:rPr>
          <w:rFonts w:ascii="Times New Roman" w:hAnsi="Times New Roman" w:cs="Times New Roman"/>
        </w:rPr>
        <w:t xml:space="preserve"> </w:t>
      </w:r>
      <w:proofErr w:type="spellStart"/>
      <w:r w:rsidRPr="00E034DF">
        <w:rPr>
          <w:rFonts w:ascii="Times New Roman" w:hAnsi="Times New Roman" w:cs="Times New Roman"/>
        </w:rPr>
        <w:t>кепілдік</w:t>
      </w:r>
      <w:proofErr w:type="spellEnd"/>
      <w:r w:rsidRPr="00E034DF">
        <w:rPr>
          <w:rFonts w:ascii="Times New Roman" w:hAnsi="Times New Roman" w:cs="Times New Roman"/>
        </w:rPr>
        <w:t xml:space="preserve"> </w:t>
      </w:r>
      <w:proofErr w:type="spellStart"/>
      <w:r w:rsidRPr="00E034DF">
        <w:rPr>
          <w:rFonts w:ascii="Times New Roman" w:hAnsi="Times New Roman" w:cs="Times New Roman"/>
        </w:rPr>
        <w:t>берілген</w:t>
      </w:r>
      <w:proofErr w:type="spellEnd"/>
      <w:r w:rsidRPr="00E034DF">
        <w:rPr>
          <w:rFonts w:ascii="Times New Roman" w:hAnsi="Times New Roman" w:cs="Times New Roman"/>
        </w:rPr>
        <w:t xml:space="preserve"> </w:t>
      </w:r>
      <w:proofErr w:type="spellStart"/>
      <w:r w:rsidRPr="00E034DF">
        <w:rPr>
          <w:rFonts w:ascii="Times New Roman" w:hAnsi="Times New Roman" w:cs="Times New Roman"/>
        </w:rPr>
        <w:t>көлемі</w:t>
      </w:r>
      <w:proofErr w:type="spellEnd"/>
      <w:r w:rsidRPr="00E034DF">
        <w:rPr>
          <w:rFonts w:ascii="Times New Roman" w:hAnsi="Times New Roman" w:cs="Times New Roman"/>
        </w:rPr>
        <w:t xml:space="preserve"> </w:t>
      </w:r>
      <w:proofErr w:type="spellStart"/>
      <w:r w:rsidRPr="00E034DF">
        <w:rPr>
          <w:rFonts w:ascii="Times New Roman" w:hAnsi="Times New Roman" w:cs="Times New Roman"/>
        </w:rPr>
        <w:t>шеңберінде</w:t>
      </w:r>
      <w:proofErr w:type="spellEnd"/>
      <w:r w:rsidRPr="00E034DF">
        <w:rPr>
          <w:rFonts w:ascii="Times New Roman" w:hAnsi="Times New Roman" w:cs="Times New Roman"/>
        </w:rPr>
        <w:t xml:space="preserve"> </w:t>
      </w:r>
      <w:proofErr w:type="spellStart"/>
      <w:r w:rsidRPr="00E034DF">
        <w:rPr>
          <w:rFonts w:ascii="Times New Roman" w:hAnsi="Times New Roman" w:cs="Times New Roman"/>
        </w:rPr>
        <w:t>дәрілік</w:t>
      </w:r>
      <w:proofErr w:type="spellEnd"/>
      <w:r w:rsidRPr="00E034DF">
        <w:rPr>
          <w:rFonts w:ascii="Times New Roman" w:hAnsi="Times New Roman" w:cs="Times New Roman"/>
        </w:rPr>
        <w:t xml:space="preserve"> </w:t>
      </w:r>
      <w:proofErr w:type="spellStart"/>
      <w:r w:rsidRPr="00E034DF">
        <w:rPr>
          <w:rFonts w:ascii="Times New Roman" w:hAnsi="Times New Roman" w:cs="Times New Roman"/>
        </w:rPr>
        <w:t>заттардың</w:t>
      </w:r>
      <w:proofErr w:type="spellEnd"/>
      <w:r w:rsidRPr="00E034DF">
        <w:rPr>
          <w:rFonts w:ascii="Times New Roman" w:hAnsi="Times New Roman" w:cs="Times New Roman"/>
        </w:rPr>
        <w:t xml:space="preserve"> медициналық </w:t>
      </w:r>
      <w:proofErr w:type="spellStart"/>
      <w:r w:rsidRPr="00E034DF">
        <w:rPr>
          <w:rFonts w:ascii="Times New Roman" w:hAnsi="Times New Roman" w:cs="Times New Roman"/>
        </w:rPr>
        <w:t>бұйымның</w:t>
      </w:r>
      <w:proofErr w:type="spellEnd"/>
      <w:r w:rsidRPr="00E034DF">
        <w:rPr>
          <w:rFonts w:ascii="Times New Roman" w:hAnsi="Times New Roman" w:cs="Times New Roman"/>
        </w:rPr>
        <w:t xml:space="preserve"> </w:t>
      </w:r>
      <w:proofErr w:type="spellStart"/>
      <w:r w:rsidRPr="00E034DF">
        <w:rPr>
          <w:rFonts w:ascii="Times New Roman" w:hAnsi="Times New Roman" w:cs="Times New Roman"/>
        </w:rPr>
        <w:t>баға</w:t>
      </w:r>
      <w:proofErr w:type="spellEnd"/>
      <w:r w:rsidRPr="00E034DF">
        <w:rPr>
          <w:rFonts w:ascii="Times New Roman" w:hAnsi="Times New Roman" w:cs="Times New Roman"/>
        </w:rPr>
        <w:t xml:space="preserve"> </w:t>
      </w:r>
      <w:proofErr w:type="spellStart"/>
      <w:r w:rsidRPr="00E034DF">
        <w:rPr>
          <w:rFonts w:ascii="Times New Roman" w:hAnsi="Times New Roman" w:cs="Times New Roman"/>
        </w:rPr>
        <w:t>ұсыныстарын</w:t>
      </w:r>
      <w:proofErr w:type="spellEnd"/>
      <w:r w:rsidRPr="00E034DF">
        <w:rPr>
          <w:rFonts w:ascii="Times New Roman" w:hAnsi="Times New Roman" w:cs="Times New Roman"/>
        </w:rPr>
        <w:t xml:space="preserve"> </w:t>
      </w:r>
      <w:proofErr w:type="spellStart"/>
      <w:r w:rsidRPr="00E034DF">
        <w:rPr>
          <w:rFonts w:ascii="Times New Roman" w:hAnsi="Times New Roman" w:cs="Times New Roman"/>
        </w:rPr>
        <w:t>сұрату</w:t>
      </w:r>
      <w:proofErr w:type="spellEnd"/>
      <w:r w:rsidRPr="00E034DF">
        <w:rPr>
          <w:rFonts w:ascii="Times New Roman" w:hAnsi="Times New Roman" w:cs="Times New Roman"/>
        </w:rPr>
        <w:t xml:space="preserve"> </w:t>
      </w:r>
      <w:proofErr w:type="spellStart"/>
      <w:r w:rsidRPr="00E034DF">
        <w:rPr>
          <w:rFonts w:ascii="Times New Roman" w:hAnsi="Times New Roman" w:cs="Times New Roman"/>
        </w:rPr>
        <w:t>тәсілімен</w:t>
      </w:r>
      <w:proofErr w:type="spellEnd"/>
      <w:r w:rsidRPr="00E034DF">
        <w:rPr>
          <w:rFonts w:ascii="Times New Roman" w:hAnsi="Times New Roman" w:cs="Times New Roman"/>
        </w:rPr>
        <w:t xml:space="preserve"> сатып алу </w:t>
      </w:r>
      <w:proofErr w:type="spellStart"/>
      <w:r w:rsidRPr="00E034DF">
        <w:rPr>
          <w:rFonts w:ascii="Times New Roman" w:hAnsi="Times New Roman" w:cs="Times New Roman"/>
        </w:rPr>
        <w:t>қорытындысының</w:t>
      </w:r>
      <w:proofErr w:type="spellEnd"/>
      <w:r w:rsidRPr="00E034DF">
        <w:rPr>
          <w:rFonts w:ascii="Times New Roman" w:hAnsi="Times New Roman" w:cs="Times New Roman"/>
        </w:rPr>
        <w:t xml:space="preserve"> </w:t>
      </w:r>
    </w:p>
    <w:p w14:paraId="79FF02E8" w14:textId="77777777" w:rsidR="00264A8B" w:rsidRDefault="00264A8B" w:rsidP="00264A8B">
      <w:pPr>
        <w:jc w:val="center"/>
        <w:rPr>
          <w:rFonts w:ascii="Times New Roman" w:hAnsi="Times New Roman" w:cs="Times New Roman"/>
        </w:rPr>
      </w:pPr>
      <w:r w:rsidRPr="00E034DF">
        <w:rPr>
          <w:rFonts w:ascii="Times New Roman" w:hAnsi="Times New Roman" w:cs="Times New Roman"/>
        </w:rPr>
        <w:t>№ 21 ХАТТАМАСЫ</w:t>
      </w:r>
    </w:p>
    <w:p w14:paraId="471F6BAD" w14:textId="77777777" w:rsidR="00264A8B" w:rsidRPr="008875EB" w:rsidRDefault="00264A8B" w:rsidP="00264A8B">
      <w:pPr>
        <w:jc w:val="center"/>
        <w:rPr>
          <w:rFonts w:ascii="Times New Roman" w:hAnsi="Times New Roman" w:cs="Times New Roman"/>
          <w:lang w:val="kk-KZ"/>
        </w:rPr>
      </w:pPr>
      <w:proofErr w:type="spellStart"/>
      <w:r w:rsidRPr="008875EB">
        <w:rPr>
          <w:rFonts w:ascii="Times New Roman" w:hAnsi="Times New Roman" w:cs="Times New Roman"/>
        </w:rPr>
        <w:t>Петропа</w:t>
      </w:r>
      <w:proofErr w:type="spellEnd"/>
      <w:r>
        <w:rPr>
          <w:rFonts w:ascii="Times New Roman" w:hAnsi="Times New Roman" w:cs="Times New Roman"/>
          <w:lang w:val="kk-KZ"/>
        </w:rPr>
        <w:t>вл қ.</w:t>
      </w:r>
      <w:r w:rsidRPr="008875E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lang w:val="kk-KZ"/>
        </w:rPr>
        <w:t xml:space="preserve">2023 жыл </w:t>
      </w:r>
      <w:r>
        <w:rPr>
          <w:rFonts w:ascii="Times New Roman" w:hAnsi="Times New Roman" w:cs="Times New Roman"/>
        </w:rPr>
        <w:t xml:space="preserve">31 </w:t>
      </w:r>
      <w:r>
        <w:rPr>
          <w:rFonts w:ascii="Times New Roman" w:hAnsi="Times New Roman" w:cs="Times New Roman"/>
          <w:lang w:val="kk-KZ"/>
        </w:rPr>
        <w:t>қазан</w:t>
      </w:r>
      <w:r w:rsidRPr="008875EB">
        <w:rPr>
          <w:rFonts w:ascii="Times New Roman" w:hAnsi="Times New Roman" w:cs="Times New Roman"/>
        </w:rPr>
        <w:t xml:space="preserve">  </w:t>
      </w:r>
    </w:p>
    <w:p w14:paraId="1B72AD2F" w14:textId="77777777" w:rsidR="00264A8B" w:rsidRPr="00E034DF" w:rsidRDefault="00264A8B" w:rsidP="00264A8B">
      <w:pPr>
        <w:pStyle w:val="a3"/>
        <w:numPr>
          <w:ilvl w:val="0"/>
          <w:numId w:val="8"/>
        </w:numPr>
        <w:rPr>
          <w:rFonts w:ascii="Times New Roman" w:eastAsia="Times New Roman" w:hAnsi="Times New Roman" w:cs="Times New Roman"/>
          <w:lang w:val="kk-KZ" w:eastAsia="ru-RU"/>
        </w:rPr>
      </w:pPr>
      <w:r>
        <w:rPr>
          <w:rFonts w:ascii="Times New Roman" w:eastAsia="Times New Roman" w:hAnsi="Times New Roman" w:cs="Times New Roman"/>
          <w:lang w:val="kk-KZ" w:eastAsia="ru-RU"/>
        </w:rPr>
        <w:t>«</w:t>
      </w:r>
      <w:r w:rsidRPr="00E034DF">
        <w:rPr>
          <w:rFonts w:ascii="Times New Roman" w:eastAsia="Times New Roman" w:hAnsi="Times New Roman" w:cs="Times New Roman"/>
          <w:lang w:val="kk-KZ" w:eastAsia="ru-RU"/>
        </w:rPr>
        <w:t>СҚО әкімдігінің денсаулық сақтау басқармасы</w:t>
      </w:r>
      <w:r>
        <w:rPr>
          <w:rFonts w:ascii="Times New Roman" w:eastAsia="Times New Roman" w:hAnsi="Times New Roman" w:cs="Times New Roman"/>
          <w:lang w:val="kk-KZ" w:eastAsia="ru-RU"/>
        </w:rPr>
        <w:t>»</w:t>
      </w:r>
      <w:r w:rsidRPr="00E034DF">
        <w:rPr>
          <w:rFonts w:ascii="Times New Roman" w:eastAsia="Times New Roman" w:hAnsi="Times New Roman" w:cs="Times New Roman"/>
          <w:lang w:val="kk-KZ" w:eastAsia="ru-RU"/>
        </w:rPr>
        <w:t xml:space="preserve"> КММ </w:t>
      </w:r>
      <w:r>
        <w:rPr>
          <w:rFonts w:ascii="Times New Roman" w:eastAsia="Times New Roman" w:hAnsi="Times New Roman" w:cs="Times New Roman"/>
          <w:lang w:val="kk-KZ" w:eastAsia="ru-RU"/>
        </w:rPr>
        <w:t>«</w:t>
      </w:r>
      <w:r w:rsidRPr="00E034DF">
        <w:rPr>
          <w:rFonts w:ascii="Times New Roman" w:eastAsia="Times New Roman" w:hAnsi="Times New Roman" w:cs="Times New Roman"/>
          <w:lang w:val="kk-KZ" w:eastAsia="ru-RU"/>
        </w:rPr>
        <w:t>Облыстық жедел медициналық көмек орталығы</w:t>
      </w:r>
      <w:r>
        <w:rPr>
          <w:rFonts w:ascii="Times New Roman" w:eastAsia="Times New Roman" w:hAnsi="Times New Roman" w:cs="Times New Roman"/>
          <w:lang w:val="kk-KZ" w:eastAsia="ru-RU"/>
        </w:rPr>
        <w:t>»</w:t>
      </w:r>
      <w:r w:rsidRPr="00E034DF">
        <w:rPr>
          <w:rFonts w:ascii="Times New Roman" w:eastAsia="Times New Roman" w:hAnsi="Times New Roman" w:cs="Times New Roman"/>
          <w:lang w:val="kk-KZ" w:eastAsia="ru-RU"/>
        </w:rPr>
        <w:t xml:space="preserve"> ШЖҚ КМК Мемлекеттік сатып алуды ұйымдастырушысы баға ұсыныстарын сұрату тәсілімен сатып алуды өткізді</w:t>
      </w:r>
    </w:p>
    <w:p w14:paraId="196A95AE" w14:textId="77777777" w:rsidR="00264A8B" w:rsidRPr="00E034DF" w:rsidRDefault="00264A8B" w:rsidP="00264A8B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E034DF">
        <w:rPr>
          <w:rFonts w:ascii="Times New Roman" w:hAnsi="Times New Roman" w:cs="Times New Roman"/>
          <w:sz w:val="32"/>
          <w:szCs w:val="32"/>
          <w:lang w:val="kk-KZ"/>
        </w:rPr>
        <w:t xml:space="preserve">                   Сатып алынатын тауарлардың техникалық ерекшелігі:</w:t>
      </w:r>
    </w:p>
    <w:tbl>
      <w:tblPr>
        <w:tblStyle w:val="a4"/>
        <w:tblW w:w="15446" w:type="dxa"/>
        <w:tblLayout w:type="fixed"/>
        <w:tblLook w:val="04A0" w:firstRow="1" w:lastRow="0" w:firstColumn="1" w:lastColumn="0" w:noHBand="0" w:noVBand="1"/>
      </w:tblPr>
      <w:tblGrid>
        <w:gridCol w:w="516"/>
        <w:gridCol w:w="2740"/>
        <w:gridCol w:w="4365"/>
        <w:gridCol w:w="1134"/>
        <w:gridCol w:w="992"/>
        <w:gridCol w:w="993"/>
        <w:gridCol w:w="1162"/>
        <w:gridCol w:w="1531"/>
        <w:gridCol w:w="2013"/>
      </w:tblGrid>
      <w:tr w:rsidR="00264A8B" w:rsidRPr="000B4558" w14:paraId="69EA9983" w14:textId="77777777" w:rsidTr="000F456B">
        <w:tc>
          <w:tcPr>
            <w:tcW w:w="516" w:type="dxa"/>
          </w:tcPr>
          <w:p w14:paraId="28FCF121" w14:textId="77777777" w:rsidR="00264A8B" w:rsidRPr="000B4558" w:rsidRDefault="00264A8B" w:rsidP="000F456B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40" w:type="dxa"/>
          </w:tcPr>
          <w:p w14:paraId="0ABB4C51" w14:textId="77777777" w:rsidR="00264A8B" w:rsidRPr="000B4558" w:rsidRDefault="00264A8B" w:rsidP="000F456B">
            <w:pPr>
              <w:rPr>
                <w:rFonts w:ascii="Times New Roman" w:hAnsi="Times New Roman" w:cs="Times New Roman"/>
              </w:rPr>
            </w:pPr>
            <w:proofErr w:type="spellStart"/>
            <w:r w:rsidRPr="00E034DF">
              <w:rPr>
                <w:rFonts w:ascii="Times New Roman" w:hAnsi="Times New Roman" w:cs="Times New Roman"/>
              </w:rPr>
              <w:t>Халықаралық</w:t>
            </w:r>
            <w:proofErr w:type="spellEnd"/>
            <w:r w:rsidRPr="00E034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</w:rPr>
              <w:t>патенттелмеген</w:t>
            </w:r>
            <w:proofErr w:type="spellEnd"/>
            <w:r w:rsidRPr="00E034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</w:rPr>
              <w:t>атауы</w:t>
            </w:r>
            <w:proofErr w:type="spellEnd"/>
            <w:r w:rsidRPr="00E034DF">
              <w:rPr>
                <w:rFonts w:ascii="Times New Roman" w:hAnsi="Times New Roman" w:cs="Times New Roman"/>
              </w:rPr>
              <w:t xml:space="preserve">, Сауда </w:t>
            </w:r>
            <w:proofErr w:type="spellStart"/>
            <w:r w:rsidRPr="00E034DF">
              <w:rPr>
                <w:rFonts w:ascii="Times New Roman" w:hAnsi="Times New Roman" w:cs="Times New Roman"/>
              </w:rPr>
              <w:t>атауы</w:t>
            </w:r>
            <w:proofErr w:type="spellEnd"/>
          </w:p>
        </w:tc>
        <w:tc>
          <w:tcPr>
            <w:tcW w:w="4365" w:type="dxa"/>
          </w:tcPr>
          <w:p w14:paraId="4E6B8449" w14:textId="77777777" w:rsidR="00264A8B" w:rsidRPr="000B4558" w:rsidRDefault="00264A8B" w:rsidP="000F456B">
            <w:pPr>
              <w:rPr>
                <w:rFonts w:ascii="Times New Roman" w:hAnsi="Times New Roman" w:cs="Times New Roman"/>
              </w:rPr>
            </w:pPr>
            <w:proofErr w:type="spellStart"/>
            <w:r w:rsidRPr="00E034DF">
              <w:rPr>
                <w:rFonts w:ascii="Times New Roman" w:hAnsi="Times New Roman" w:cs="Times New Roman"/>
              </w:rPr>
              <w:t>Сипаттамасы</w:t>
            </w:r>
            <w:proofErr w:type="spellEnd"/>
          </w:p>
        </w:tc>
        <w:tc>
          <w:tcPr>
            <w:tcW w:w="1134" w:type="dxa"/>
          </w:tcPr>
          <w:p w14:paraId="0DBEBB97" w14:textId="77777777" w:rsidR="00264A8B" w:rsidRPr="000B4558" w:rsidRDefault="00264A8B" w:rsidP="000F456B">
            <w:pPr>
              <w:rPr>
                <w:rFonts w:ascii="Times New Roman" w:hAnsi="Times New Roman" w:cs="Times New Roman"/>
              </w:rPr>
            </w:pPr>
            <w:proofErr w:type="spellStart"/>
            <w:r w:rsidRPr="00E034DF">
              <w:rPr>
                <w:rFonts w:ascii="Times New Roman" w:hAnsi="Times New Roman" w:cs="Times New Roman"/>
              </w:rPr>
              <w:t>Өлшем</w:t>
            </w:r>
            <w:proofErr w:type="spellEnd"/>
            <w:r w:rsidRPr="00E034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</w:rPr>
              <w:t>бірлігі</w:t>
            </w:r>
            <w:proofErr w:type="spellEnd"/>
          </w:p>
        </w:tc>
        <w:tc>
          <w:tcPr>
            <w:tcW w:w="992" w:type="dxa"/>
          </w:tcPr>
          <w:p w14:paraId="692F45E0" w14:textId="77777777" w:rsidR="00264A8B" w:rsidRPr="000B4558" w:rsidRDefault="00264A8B" w:rsidP="000F456B">
            <w:pPr>
              <w:rPr>
                <w:rFonts w:ascii="Times New Roman" w:hAnsi="Times New Roman" w:cs="Times New Roman"/>
              </w:rPr>
            </w:pPr>
            <w:r w:rsidRPr="00E034DF">
              <w:rPr>
                <w:rFonts w:ascii="Times New Roman" w:hAnsi="Times New Roman" w:cs="Times New Roman"/>
              </w:rPr>
              <w:t>Саны</w:t>
            </w:r>
          </w:p>
        </w:tc>
        <w:tc>
          <w:tcPr>
            <w:tcW w:w="993" w:type="dxa"/>
          </w:tcPr>
          <w:p w14:paraId="5598A127" w14:textId="77777777" w:rsidR="00264A8B" w:rsidRPr="000B4558" w:rsidRDefault="00264A8B" w:rsidP="000F456B">
            <w:pPr>
              <w:rPr>
                <w:rFonts w:ascii="Times New Roman" w:hAnsi="Times New Roman" w:cs="Times New Roman"/>
              </w:rPr>
            </w:pPr>
            <w:proofErr w:type="spellStart"/>
            <w:r w:rsidRPr="00E034DF">
              <w:rPr>
                <w:rFonts w:ascii="Times New Roman" w:hAnsi="Times New Roman" w:cs="Times New Roman"/>
              </w:rPr>
              <w:t>Бағасы</w:t>
            </w:r>
            <w:proofErr w:type="spellEnd"/>
          </w:p>
        </w:tc>
        <w:tc>
          <w:tcPr>
            <w:tcW w:w="1162" w:type="dxa"/>
          </w:tcPr>
          <w:p w14:paraId="5B6B3BE5" w14:textId="77777777" w:rsidR="00264A8B" w:rsidRPr="000B4558" w:rsidRDefault="00264A8B" w:rsidP="000F456B">
            <w:pPr>
              <w:rPr>
                <w:rFonts w:ascii="Times New Roman" w:hAnsi="Times New Roman" w:cs="Times New Roman"/>
              </w:rPr>
            </w:pPr>
            <w:proofErr w:type="spellStart"/>
            <w:r w:rsidRPr="00E034DF">
              <w:rPr>
                <w:rFonts w:ascii="Times New Roman" w:hAnsi="Times New Roman" w:cs="Times New Roman"/>
              </w:rPr>
              <w:t>Бөлінген</w:t>
            </w:r>
            <w:proofErr w:type="spellEnd"/>
            <w:r w:rsidRPr="00E034DF">
              <w:rPr>
                <w:rFonts w:ascii="Times New Roman" w:hAnsi="Times New Roman" w:cs="Times New Roman"/>
              </w:rPr>
              <w:t xml:space="preserve"> сома</w:t>
            </w:r>
          </w:p>
        </w:tc>
        <w:tc>
          <w:tcPr>
            <w:tcW w:w="1531" w:type="dxa"/>
          </w:tcPr>
          <w:p w14:paraId="3BE59B28" w14:textId="77777777" w:rsidR="00264A8B" w:rsidRPr="000B4558" w:rsidRDefault="00264A8B" w:rsidP="000F456B">
            <w:pPr>
              <w:rPr>
                <w:rFonts w:ascii="Times New Roman" w:hAnsi="Times New Roman" w:cs="Times New Roman"/>
              </w:rPr>
            </w:pPr>
            <w:proofErr w:type="spellStart"/>
            <w:r w:rsidRPr="00E034DF">
              <w:rPr>
                <w:rFonts w:ascii="Times New Roman" w:hAnsi="Times New Roman" w:cs="Times New Roman"/>
              </w:rPr>
              <w:t>Жеткізу</w:t>
            </w:r>
            <w:proofErr w:type="spellEnd"/>
            <w:r w:rsidRPr="00E034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</w:rPr>
              <w:t>мерзімі</w:t>
            </w:r>
            <w:proofErr w:type="spellEnd"/>
          </w:p>
        </w:tc>
        <w:tc>
          <w:tcPr>
            <w:tcW w:w="2013" w:type="dxa"/>
          </w:tcPr>
          <w:p w14:paraId="727E14A3" w14:textId="77777777" w:rsidR="00264A8B" w:rsidRPr="000B4558" w:rsidRDefault="00264A8B" w:rsidP="000F456B">
            <w:pPr>
              <w:rPr>
                <w:rFonts w:ascii="Times New Roman" w:hAnsi="Times New Roman" w:cs="Times New Roman"/>
              </w:rPr>
            </w:pPr>
            <w:proofErr w:type="spellStart"/>
            <w:r w:rsidRPr="00E034DF">
              <w:rPr>
                <w:rFonts w:ascii="Times New Roman" w:hAnsi="Times New Roman" w:cs="Times New Roman"/>
              </w:rPr>
              <w:t>Жеткізу</w:t>
            </w:r>
            <w:proofErr w:type="spellEnd"/>
            <w:r w:rsidRPr="00E034D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</w:rPr>
              <w:t>мекенжайы</w:t>
            </w:r>
            <w:proofErr w:type="spellEnd"/>
          </w:p>
        </w:tc>
      </w:tr>
      <w:tr w:rsidR="00264A8B" w:rsidRPr="005917BF" w14:paraId="0FDAB7C4" w14:textId="77777777" w:rsidTr="000F456B">
        <w:tc>
          <w:tcPr>
            <w:tcW w:w="516" w:type="dxa"/>
          </w:tcPr>
          <w:p w14:paraId="681030CC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0" w:type="dxa"/>
          </w:tcPr>
          <w:p w14:paraId="502CE5C3" w14:textId="77777777" w:rsidR="00264A8B" w:rsidRPr="00447CEB" w:rsidRDefault="00264A8B" w:rsidP="000F456B">
            <w:pPr>
              <w:spacing w:after="20"/>
              <w:ind w:left="20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447CEB">
              <w:rPr>
                <w:color w:val="000000"/>
                <w:lang w:val="en-US"/>
              </w:rPr>
              <w:t>Ez</w:t>
            </w:r>
            <w:proofErr w:type="spellEnd"/>
            <w:r w:rsidRPr="00447CEB">
              <w:rPr>
                <w:color w:val="000000"/>
                <w:lang w:val="en-US"/>
              </w:rPr>
              <w:t>-IO Power Driver</w:t>
            </w:r>
            <w:r w:rsidRPr="00447CEB">
              <w:rPr>
                <w:color w:val="000000"/>
                <w:lang w:val="kk-KZ"/>
              </w:rPr>
              <w:t xml:space="preserve"> приводы</w:t>
            </w:r>
            <w:r w:rsidRPr="00447CEB">
              <w:rPr>
                <w:color w:val="000000"/>
                <w:lang w:val="en-US"/>
              </w:rPr>
              <w:t>.</w:t>
            </w:r>
          </w:p>
        </w:tc>
        <w:tc>
          <w:tcPr>
            <w:tcW w:w="4365" w:type="dxa"/>
          </w:tcPr>
          <w:p w14:paraId="65775A01" w14:textId="77777777" w:rsidR="00264A8B" w:rsidRPr="00447CEB" w:rsidRDefault="00264A8B" w:rsidP="000F456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447CEB">
              <w:rPr>
                <w:color w:val="000000"/>
                <w:lang w:val="en-US"/>
              </w:rPr>
              <w:t xml:space="preserve">EZ-IO </w:t>
            </w:r>
            <w:proofErr w:type="spellStart"/>
            <w:r w:rsidRPr="00447CEB">
              <w:rPr>
                <w:color w:val="000000"/>
              </w:rPr>
              <w:t>жүйесі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сүйекішілік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ине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жиынтығы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арқылы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төтенше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жағдайда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тамырларға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r w:rsidRPr="00447CEB">
              <w:rPr>
                <w:color w:val="000000"/>
              </w:rPr>
              <w:t>жедел</w:t>
            </w:r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қол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жеткізуге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арналған</w:t>
            </w:r>
            <w:proofErr w:type="spellEnd"/>
            <w:r w:rsidRPr="00447CEB">
              <w:rPr>
                <w:color w:val="000000"/>
                <w:lang w:val="en-US"/>
              </w:rPr>
              <w:t xml:space="preserve">.  EZIO ® </w:t>
            </w:r>
            <w:proofErr w:type="spellStart"/>
            <w:r w:rsidRPr="00447CEB">
              <w:rPr>
                <w:color w:val="000000"/>
              </w:rPr>
              <w:t>жетегі</w:t>
            </w:r>
            <w:proofErr w:type="spellEnd"/>
            <w:r w:rsidRPr="00447CEB">
              <w:rPr>
                <w:color w:val="000000"/>
                <w:lang w:val="en-US"/>
              </w:rPr>
              <w:t>-</w:t>
            </w:r>
            <w:proofErr w:type="spellStart"/>
            <w:r w:rsidRPr="00447CEB">
              <w:rPr>
                <w:color w:val="000000"/>
              </w:rPr>
              <w:t>герметикалық</w:t>
            </w:r>
            <w:proofErr w:type="spellEnd"/>
            <w:r w:rsidRPr="00447CEB">
              <w:rPr>
                <w:color w:val="000000"/>
                <w:lang w:val="en-US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қолмен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жұмыс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істейтін</w:t>
            </w:r>
            <w:proofErr w:type="spellEnd"/>
            <w:r w:rsidRPr="00447CEB">
              <w:rPr>
                <w:color w:val="000000"/>
                <w:lang w:val="en-US"/>
              </w:rPr>
              <w:t xml:space="preserve">, </w:t>
            </w:r>
            <w:r w:rsidRPr="00447CEB">
              <w:rPr>
                <w:color w:val="000000"/>
              </w:rPr>
              <w:t>литий</w:t>
            </w:r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батареясымен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жұмыс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істейтін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r w:rsidRPr="00447CEB">
              <w:rPr>
                <w:color w:val="000000"/>
              </w:rPr>
              <w:t>медициналық</w:t>
            </w:r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құрылғы</w:t>
            </w:r>
            <w:proofErr w:type="spellEnd"/>
            <w:r w:rsidRPr="00447CEB">
              <w:rPr>
                <w:color w:val="000000"/>
                <w:lang w:val="en-US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Өлшемдері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артық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емес</w:t>
            </w:r>
            <w:proofErr w:type="spellEnd"/>
            <w:r w:rsidRPr="00447CEB">
              <w:rPr>
                <w:color w:val="000000"/>
                <w:lang w:val="en-US"/>
              </w:rPr>
              <w:t xml:space="preserve">: 12.5 cm x 11.0 cm x 4.0 cm. </w:t>
            </w:r>
            <w:proofErr w:type="spellStart"/>
            <w:r w:rsidRPr="00447CEB">
              <w:rPr>
                <w:color w:val="000000"/>
              </w:rPr>
              <w:t>Салмағы</w:t>
            </w:r>
            <w:proofErr w:type="spellEnd"/>
            <w:r w:rsidRPr="00447CEB">
              <w:rPr>
                <w:color w:val="000000"/>
                <w:lang w:val="en-US"/>
              </w:rPr>
              <w:t xml:space="preserve">: 350 </w:t>
            </w:r>
            <w:proofErr w:type="spellStart"/>
            <w:r w:rsidRPr="00447CEB">
              <w:rPr>
                <w:color w:val="000000"/>
              </w:rPr>
              <w:t>грамнан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аспайды</w:t>
            </w:r>
            <w:proofErr w:type="spellEnd"/>
            <w:r w:rsidRPr="00447CEB">
              <w:rPr>
                <w:color w:val="000000"/>
                <w:lang w:val="en-US"/>
              </w:rPr>
              <w:t xml:space="preserve">. BF </w:t>
            </w:r>
            <w:proofErr w:type="spellStart"/>
            <w:r w:rsidRPr="00447CEB">
              <w:rPr>
                <w:color w:val="000000"/>
              </w:rPr>
              <w:t>электр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тогының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соғуынан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қорғау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класы</w:t>
            </w:r>
            <w:proofErr w:type="spellEnd"/>
            <w:r w:rsidRPr="00447CEB">
              <w:rPr>
                <w:color w:val="000000"/>
                <w:lang w:val="en-US"/>
              </w:rPr>
              <w:t xml:space="preserve"> (</w:t>
            </w:r>
            <w:proofErr w:type="spellStart"/>
            <w:r w:rsidRPr="00447CEB">
              <w:rPr>
                <w:color w:val="000000"/>
              </w:rPr>
              <w:t>құрылғының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жұмыс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бөлігі</w:t>
            </w:r>
            <w:proofErr w:type="spellEnd"/>
            <w:r w:rsidRPr="00447CEB">
              <w:rPr>
                <w:color w:val="000000"/>
                <w:lang w:val="en-US"/>
              </w:rPr>
              <w:t xml:space="preserve">). IPXO </w:t>
            </w:r>
            <w:proofErr w:type="spellStart"/>
            <w:r w:rsidRPr="00447CEB">
              <w:rPr>
                <w:color w:val="000000"/>
              </w:rPr>
              <w:t>типті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судың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енуінен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қорғау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дәрежесі</w:t>
            </w:r>
            <w:proofErr w:type="spellEnd"/>
            <w:r w:rsidRPr="00447CEB">
              <w:rPr>
                <w:color w:val="000000"/>
                <w:lang w:val="en-US"/>
              </w:rPr>
              <w:t xml:space="preserve">. EZ-IO ® </w:t>
            </w:r>
            <w:proofErr w:type="spellStart"/>
            <w:r w:rsidRPr="00447CEB">
              <w:rPr>
                <w:color w:val="000000"/>
              </w:rPr>
              <w:t>жетегінің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қызмет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ету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мерзімі</w:t>
            </w:r>
            <w:proofErr w:type="spellEnd"/>
            <w:r w:rsidRPr="00447CEB">
              <w:rPr>
                <w:color w:val="000000"/>
                <w:lang w:val="en-US"/>
              </w:rPr>
              <w:t xml:space="preserve"> 10 </w:t>
            </w:r>
            <w:proofErr w:type="spellStart"/>
            <w:r w:rsidRPr="00447CEB">
              <w:rPr>
                <w:color w:val="000000"/>
              </w:rPr>
              <w:t>жылға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дейін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r w:rsidRPr="00447CEB">
              <w:rPr>
                <w:color w:val="000000"/>
              </w:rPr>
              <w:t>немесе</w:t>
            </w:r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шамамен</w:t>
            </w:r>
            <w:proofErr w:type="spellEnd"/>
            <w:r w:rsidRPr="00447CEB">
              <w:rPr>
                <w:color w:val="000000"/>
                <w:lang w:val="en-US"/>
              </w:rPr>
              <w:t xml:space="preserve"> 500 </w:t>
            </w:r>
            <w:proofErr w:type="spellStart"/>
            <w:r w:rsidRPr="00447CEB">
              <w:rPr>
                <w:color w:val="000000"/>
              </w:rPr>
              <w:t>қосылымға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дейін</w:t>
            </w:r>
            <w:proofErr w:type="spellEnd"/>
            <w:r w:rsidRPr="00447CEB">
              <w:rPr>
                <w:color w:val="000000"/>
                <w:lang w:val="en-US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Ұзындығы</w:t>
            </w:r>
            <w:proofErr w:type="spellEnd"/>
            <w:r w:rsidRPr="00447CEB">
              <w:rPr>
                <w:color w:val="000000"/>
                <w:lang w:val="en-US"/>
              </w:rPr>
              <w:t xml:space="preserve"> 15, 25, 45 </w:t>
            </w:r>
            <w:r w:rsidRPr="00447CEB">
              <w:rPr>
                <w:color w:val="000000"/>
              </w:rPr>
              <w:t>мм</w:t>
            </w:r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болатын</w:t>
            </w:r>
            <w:proofErr w:type="spellEnd"/>
            <w:r w:rsidRPr="00447CEB">
              <w:rPr>
                <w:color w:val="000000"/>
                <w:lang w:val="en-US"/>
              </w:rPr>
              <w:t xml:space="preserve"> EZ-IO 15G </w:t>
            </w:r>
            <w:proofErr w:type="spellStart"/>
            <w:r w:rsidRPr="00447CEB">
              <w:rPr>
                <w:color w:val="000000"/>
              </w:rPr>
              <w:t>сүйекішілік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инелермен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қолданылады</w:t>
            </w:r>
            <w:proofErr w:type="spellEnd"/>
            <w:r w:rsidRPr="00447CEB">
              <w:rPr>
                <w:color w:val="000000"/>
                <w:lang w:val="en-US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Инеге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арналған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саптама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r w:rsidRPr="00447CEB">
              <w:rPr>
                <w:color w:val="000000"/>
              </w:rPr>
              <w:t>басы</w:t>
            </w:r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алтыбұрышты</w:t>
            </w:r>
            <w:proofErr w:type="spellEnd"/>
            <w:r w:rsidRPr="00447CEB">
              <w:rPr>
                <w:color w:val="000000"/>
                <w:lang w:val="en-US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магнитті</w:t>
            </w:r>
            <w:proofErr w:type="spellEnd"/>
            <w:r w:rsidRPr="00447CEB">
              <w:rPr>
                <w:color w:val="000000"/>
                <w:lang w:val="en-US"/>
              </w:rPr>
              <w:t xml:space="preserve">. </w:t>
            </w:r>
            <w:r w:rsidRPr="00447CEB">
              <w:rPr>
                <w:color w:val="000000"/>
              </w:rPr>
              <w:t xml:space="preserve">Батарея </w:t>
            </w:r>
            <w:proofErr w:type="spellStart"/>
            <w:r w:rsidRPr="00447CEB">
              <w:rPr>
                <w:color w:val="000000"/>
              </w:rPr>
              <w:t>деңгейінің</w:t>
            </w:r>
            <w:proofErr w:type="spellEnd"/>
            <w:r w:rsidRPr="00447CEB">
              <w:rPr>
                <w:color w:val="000000"/>
              </w:rPr>
              <w:t xml:space="preserve"> индикаторы.</w:t>
            </w:r>
          </w:p>
        </w:tc>
        <w:tc>
          <w:tcPr>
            <w:tcW w:w="1134" w:type="dxa"/>
          </w:tcPr>
          <w:p w14:paraId="2EC4D558" w14:textId="77777777" w:rsidR="00264A8B" w:rsidRPr="00E034DF" w:rsidRDefault="00264A8B" w:rsidP="000F456B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992" w:type="dxa"/>
          </w:tcPr>
          <w:p w14:paraId="503969E8" w14:textId="77777777" w:rsidR="00264A8B" w:rsidRPr="005917BF" w:rsidRDefault="00264A8B" w:rsidP="000F456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3" w:type="dxa"/>
          </w:tcPr>
          <w:p w14:paraId="45A0DA6C" w14:textId="77777777" w:rsidR="00264A8B" w:rsidRPr="005917BF" w:rsidRDefault="00264A8B" w:rsidP="000F45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110400</w:t>
            </w:r>
          </w:p>
        </w:tc>
        <w:tc>
          <w:tcPr>
            <w:tcW w:w="1162" w:type="dxa"/>
          </w:tcPr>
          <w:p w14:paraId="46E845B7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2870400</w:t>
            </w:r>
          </w:p>
        </w:tc>
        <w:tc>
          <w:tcPr>
            <w:tcW w:w="1531" w:type="dxa"/>
          </w:tcPr>
          <w:p w14:paraId="57C74735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апсырыс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бойынша</w:t>
            </w:r>
          </w:p>
        </w:tc>
        <w:tc>
          <w:tcPr>
            <w:tcW w:w="2013" w:type="dxa"/>
          </w:tcPr>
          <w:p w14:paraId="1303B245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О, </w:t>
            </w:r>
            <w:proofErr w:type="spellStart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, Ульянова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к. </w:t>
            </w: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264A8B" w:rsidRPr="005917BF" w14:paraId="1BDF3C1D" w14:textId="77777777" w:rsidTr="000F456B">
        <w:tc>
          <w:tcPr>
            <w:tcW w:w="516" w:type="dxa"/>
          </w:tcPr>
          <w:p w14:paraId="54C8A49B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0" w:type="dxa"/>
          </w:tcPr>
          <w:p w14:paraId="305FB64F" w14:textId="77777777" w:rsidR="00264A8B" w:rsidRPr="00447CEB" w:rsidRDefault="00264A8B" w:rsidP="000F456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proofErr w:type="spellStart"/>
            <w:r w:rsidRPr="00447CEB">
              <w:rPr>
                <w:color w:val="000000"/>
              </w:rPr>
              <w:t>Сүйекішілік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ине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жиынтығы</w:t>
            </w:r>
            <w:proofErr w:type="spellEnd"/>
            <w:r w:rsidRPr="00447CEB">
              <w:rPr>
                <w:color w:val="000000"/>
              </w:rPr>
              <w:t>.</w:t>
            </w:r>
          </w:p>
        </w:tc>
        <w:tc>
          <w:tcPr>
            <w:tcW w:w="4365" w:type="dxa"/>
          </w:tcPr>
          <w:p w14:paraId="62E1D308" w14:textId="77777777" w:rsidR="00264A8B" w:rsidRPr="00447CEB" w:rsidRDefault="00264A8B" w:rsidP="000F456B">
            <w:pPr>
              <w:spacing w:after="20"/>
              <w:ind w:left="20"/>
              <w:rPr>
                <w:rFonts w:ascii="Times New Roman" w:hAnsi="Times New Roman" w:cs="Times New Roman"/>
              </w:rPr>
            </w:pPr>
            <w:r w:rsidRPr="00447CEB">
              <w:rPr>
                <w:color w:val="000000"/>
              </w:rPr>
              <w:t xml:space="preserve">Ол тек VARIO Power Driver </w:t>
            </w:r>
            <w:proofErr w:type="spellStart"/>
            <w:r w:rsidRPr="00447CEB">
              <w:rPr>
                <w:color w:val="000000"/>
              </w:rPr>
              <w:t>көмегімен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қолданылады</w:t>
            </w:r>
            <w:proofErr w:type="spellEnd"/>
            <w:r w:rsidRPr="00447CEB">
              <w:rPr>
                <w:color w:val="000000"/>
              </w:rPr>
              <w:t xml:space="preserve">. Ине Стилет пен </w:t>
            </w:r>
            <w:proofErr w:type="spellStart"/>
            <w:r w:rsidRPr="00447CEB">
              <w:rPr>
                <w:color w:val="000000"/>
              </w:rPr>
              <w:t>катетерден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тұрады</w:t>
            </w:r>
            <w:proofErr w:type="spellEnd"/>
            <w:r w:rsidRPr="00447CEB">
              <w:rPr>
                <w:color w:val="000000"/>
              </w:rPr>
              <w:t xml:space="preserve">.  Стилет металл </w:t>
            </w:r>
            <w:proofErr w:type="spellStart"/>
            <w:r w:rsidRPr="00447CEB">
              <w:rPr>
                <w:color w:val="000000"/>
              </w:rPr>
              <w:t>катетердің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ішіне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бұрандалы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қосылыс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арқылы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бекітіледі</w:t>
            </w:r>
            <w:proofErr w:type="spellEnd"/>
            <w:r w:rsidRPr="00447CEB">
              <w:rPr>
                <w:color w:val="000000"/>
              </w:rPr>
              <w:t xml:space="preserve">.  </w:t>
            </w:r>
            <w:proofErr w:type="spellStart"/>
            <w:r w:rsidRPr="00447CEB">
              <w:rPr>
                <w:color w:val="000000"/>
              </w:rPr>
              <w:t>Магниті</w:t>
            </w:r>
            <w:proofErr w:type="spellEnd"/>
            <w:r w:rsidRPr="00447CEB">
              <w:rPr>
                <w:color w:val="000000"/>
              </w:rPr>
              <w:t xml:space="preserve"> бар </w:t>
            </w:r>
            <w:proofErr w:type="spellStart"/>
            <w:r w:rsidRPr="00447CEB">
              <w:rPr>
                <w:color w:val="000000"/>
              </w:rPr>
              <w:t>алтыбұрышты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қону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ұясының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жетегіне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қосылу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Стилетті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алып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тастағаннан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lastRenderedPageBreak/>
              <w:t>кейін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стандартты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Люер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құлпы</w:t>
            </w:r>
            <w:proofErr w:type="spellEnd"/>
            <w:r w:rsidRPr="00447CEB">
              <w:rPr>
                <w:color w:val="000000"/>
              </w:rPr>
              <w:t xml:space="preserve"> бар катетер </w:t>
            </w:r>
            <w:proofErr w:type="spellStart"/>
            <w:r w:rsidRPr="00447CEB">
              <w:rPr>
                <w:color w:val="000000"/>
              </w:rPr>
              <w:t>қалады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Ez-io</w:t>
            </w:r>
            <w:proofErr w:type="spellEnd"/>
            <w:r w:rsidRPr="00447CEB">
              <w:rPr>
                <w:color w:val="000000"/>
              </w:rPr>
              <w:t xml:space="preserve"> 15g </w:t>
            </w:r>
            <w:proofErr w:type="spellStart"/>
            <w:r w:rsidRPr="00447CEB">
              <w:rPr>
                <w:color w:val="000000"/>
              </w:rPr>
              <w:t>катетері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легирленген</w:t>
            </w:r>
            <w:proofErr w:type="spellEnd"/>
            <w:r w:rsidRPr="00447CEB">
              <w:rPr>
                <w:color w:val="000000"/>
              </w:rPr>
              <w:t xml:space="preserve"> 304 </w:t>
            </w:r>
            <w:proofErr w:type="spellStart"/>
            <w:r w:rsidRPr="00447CEB">
              <w:rPr>
                <w:color w:val="000000"/>
              </w:rPr>
              <w:t>болаттан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жасалған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латекссіз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стерильді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пирогенді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емес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жеке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қаптамада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келеді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Салмағы</w:t>
            </w:r>
            <w:proofErr w:type="spellEnd"/>
            <w:r w:rsidRPr="00447CEB">
              <w:rPr>
                <w:color w:val="000000"/>
              </w:rPr>
              <w:t xml:space="preserve">: 5 </w:t>
            </w:r>
            <w:proofErr w:type="spellStart"/>
            <w:r w:rsidRPr="00447CEB">
              <w:rPr>
                <w:color w:val="000000"/>
              </w:rPr>
              <w:t>грамнан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аспайды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Инелер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түспен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белгіленген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Жинаққа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мыналар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кіреді</w:t>
            </w:r>
            <w:proofErr w:type="spellEnd"/>
            <w:r w:rsidRPr="00447CEB">
              <w:rPr>
                <w:color w:val="000000"/>
              </w:rPr>
              <w:t xml:space="preserve">: </w:t>
            </w:r>
            <w:proofErr w:type="spellStart"/>
            <w:r w:rsidRPr="00447CEB">
              <w:rPr>
                <w:color w:val="000000"/>
              </w:rPr>
              <w:t>ине</w:t>
            </w:r>
            <w:proofErr w:type="spellEnd"/>
            <w:r w:rsidRPr="00447CEB">
              <w:rPr>
                <w:color w:val="000000"/>
              </w:rPr>
              <w:t xml:space="preserve">, стилет, </w:t>
            </w:r>
            <w:proofErr w:type="spellStart"/>
            <w:r w:rsidRPr="00447CEB">
              <w:rPr>
                <w:color w:val="000000"/>
              </w:rPr>
              <w:t>жүйеге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арналған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ұзартқыш</w:t>
            </w:r>
            <w:proofErr w:type="spellEnd"/>
            <w:r w:rsidRPr="00447CEB">
              <w:rPr>
                <w:color w:val="000000"/>
              </w:rPr>
              <w:t xml:space="preserve">-адаптер немесе </w:t>
            </w:r>
            <w:proofErr w:type="spellStart"/>
            <w:r w:rsidRPr="00447CEB">
              <w:rPr>
                <w:color w:val="000000"/>
              </w:rPr>
              <w:t>сүзгісі</w:t>
            </w:r>
            <w:proofErr w:type="spellEnd"/>
            <w:r w:rsidRPr="00447CEB">
              <w:rPr>
                <w:color w:val="000000"/>
              </w:rPr>
              <w:t xml:space="preserve"> мен </w:t>
            </w:r>
            <w:proofErr w:type="spellStart"/>
            <w:r w:rsidRPr="00447CEB">
              <w:rPr>
                <w:color w:val="000000"/>
              </w:rPr>
              <w:t>қысқышы</w:t>
            </w:r>
            <w:proofErr w:type="spellEnd"/>
            <w:r w:rsidRPr="00447CEB">
              <w:rPr>
                <w:color w:val="000000"/>
              </w:rPr>
              <w:t xml:space="preserve"> бар </w:t>
            </w:r>
            <w:proofErr w:type="spellStart"/>
            <w:r w:rsidRPr="00447CEB">
              <w:rPr>
                <w:color w:val="000000"/>
              </w:rPr>
              <w:t>ерітіндіні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енгізу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үшін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пайдаланылған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инелерді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жоюға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арналған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құрылғы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желім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негізіндегі</w:t>
            </w:r>
            <w:proofErr w:type="spellEnd"/>
            <w:r w:rsidRPr="00447CEB">
              <w:rPr>
                <w:color w:val="000000"/>
              </w:rPr>
              <w:t xml:space="preserve"> пациентке </w:t>
            </w:r>
            <w:proofErr w:type="spellStart"/>
            <w:r w:rsidRPr="00447CEB">
              <w:rPr>
                <w:color w:val="000000"/>
              </w:rPr>
              <w:t>арналған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таспа-</w:t>
            </w:r>
            <w:proofErr w:type="gramStart"/>
            <w:r w:rsidRPr="00447CEB">
              <w:rPr>
                <w:color w:val="000000"/>
              </w:rPr>
              <w:t>білезік.</w:t>
            </w:r>
            <w:r w:rsidRPr="00447CEB">
              <w:rPr>
                <w:color w:val="000000"/>
                <w:highlight w:val="yellow"/>
              </w:rPr>
              <w:t>Жиынтықтағы</w:t>
            </w:r>
            <w:proofErr w:type="spellEnd"/>
            <w:proofErr w:type="gramEnd"/>
            <w:r w:rsidRPr="00447CEB">
              <w:rPr>
                <w:color w:val="000000"/>
                <w:highlight w:val="yellow"/>
              </w:rPr>
              <w:t xml:space="preserve"> 1 </w:t>
            </w:r>
            <w:proofErr w:type="spellStart"/>
            <w:r w:rsidRPr="00447CEB">
              <w:rPr>
                <w:color w:val="000000"/>
                <w:highlight w:val="yellow"/>
              </w:rPr>
              <w:t>ине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b/>
                <w:bCs/>
                <w:color w:val="000000"/>
                <w:u w:val="single"/>
              </w:rPr>
              <w:t>Өлшемі</w:t>
            </w:r>
            <w:proofErr w:type="spellEnd"/>
            <w:r w:rsidRPr="00447CEB">
              <w:rPr>
                <w:b/>
                <w:bCs/>
                <w:color w:val="000000"/>
                <w:u w:val="single"/>
              </w:rPr>
              <w:t xml:space="preserve"> 15G, </w:t>
            </w:r>
            <w:proofErr w:type="spellStart"/>
            <w:r w:rsidRPr="00447CEB">
              <w:rPr>
                <w:b/>
                <w:bCs/>
                <w:color w:val="000000"/>
                <w:u w:val="single"/>
              </w:rPr>
              <w:t>ұзындығы</w:t>
            </w:r>
            <w:proofErr w:type="spellEnd"/>
            <w:r w:rsidRPr="00447CEB">
              <w:rPr>
                <w:b/>
                <w:bCs/>
                <w:color w:val="000000"/>
                <w:u w:val="single"/>
              </w:rPr>
              <w:t xml:space="preserve"> 45 мм.</w:t>
            </w:r>
          </w:p>
        </w:tc>
        <w:tc>
          <w:tcPr>
            <w:tcW w:w="1134" w:type="dxa"/>
          </w:tcPr>
          <w:p w14:paraId="0C69CE0C" w14:textId="77777777" w:rsidR="00264A8B" w:rsidRPr="00E034DF" w:rsidRDefault="00264A8B" w:rsidP="000F456B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Дана </w:t>
            </w:r>
          </w:p>
        </w:tc>
        <w:tc>
          <w:tcPr>
            <w:tcW w:w="992" w:type="dxa"/>
          </w:tcPr>
          <w:p w14:paraId="52126AAA" w14:textId="77777777" w:rsidR="00264A8B" w:rsidRPr="005917BF" w:rsidRDefault="00264A8B" w:rsidP="000F456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2792E077" w14:textId="77777777" w:rsidR="00264A8B" w:rsidRPr="005917BF" w:rsidRDefault="00264A8B" w:rsidP="000F45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93150</w:t>
            </w:r>
          </w:p>
        </w:tc>
        <w:tc>
          <w:tcPr>
            <w:tcW w:w="1162" w:type="dxa"/>
          </w:tcPr>
          <w:p w14:paraId="48B9ED80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558900</w:t>
            </w:r>
          </w:p>
        </w:tc>
        <w:tc>
          <w:tcPr>
            <w:tcW w:w="1531" w:type="dxa"/>
          </w:tcPr>
          <w:p w14:paraId="1FD93127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апсырыс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қажеттілігі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бойынша</w:t>
            </w:r>
          </w:p>
        </w:tc>
        <w:tc>
          <w:tcPr>
            <w:tcW w:w="2013" w:type="dxa"/>
          </w:tcPr>
          <w:p w14:paraId="6A3F5CFD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О, </w:t>
            </w:r>
            <w:proofErr w:type="spellStart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, Ульянова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к. </w:t>
            </w: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264A8B" w:rsidRPr="005917BF" w14:paraId="01FA8EF6" w14:textId="77777777" w:rsidTr="000F456B">
        <w:tc>
          <w:tcPr>
            <w:tcW w:w="516" w:type="dxa"/>
          </w:tcPr>
          <w:p w14:paraId="5E11F515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0" w:type="dxa"/>
          </w:tcPr>
          <w:p w14:paraId="71F40A95" w14:textId="77777777" w:rsidR="00264A8B" w:rsidRPr="00447CEB" w:rsidRDefault="00264A8B" w:rsidP="000F456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47CEB">
              <w:rPr>
                <w:color w:val="000000"/>
              </w:rPr>
              <w:t>Сүйекішілік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ине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жиынтығы</w:t>
            </w:r>
            <w:proofErr w:type="spellEnd"/>
            <w:r w:rsidRPr="00447CEB">
              <w:rPr>
                <w:color w:val="000000"/>
              </w:rPr>
              <w:t>.</w:t>
            </w:r>
          </w:p>
        </w:tc>
        <w:tc>
          <w:tcPr>
            <w:tcW w:w="4365" w:type="dxa"/>
          </w:tcPr>
          <w:p w14:paraId="3A46DBCF" w14:textId="77777777" w:rsidR="00264A8B" w:rsidRPr="00447CEB" w:rsidRDefault="00264A8B" w:rsidP="000F456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447CEB">
              <w:rPr>
                <w:color w:val="000000"/>
              </w:rPr>
              <w:t xml:space="preserve">Ол тек VARIO Power Driver </w:t>
            </w:r>
            <w:proofErr w:type="spellStart"/>
            <w:r w:rsidRPr="00447CEB">
              <w:rPr>
                <w:color w:val="000000"/>
              </w:rPr>
              <w:t>көмегімен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қолданылады</w:t>
            </w:r>
            <w:proofErr w:type="spellEnd"/>
            <w:r w:rsidRPr="00447CEB">
              <w:rPr>
                <w:color w:val="000000"/>
              </w:rPr>
              <w:t xml:space="preserve">. Ине Стилет пен </w:t>
            </w:r>
            <w:proofErr w:type="spellStart"/>
            <w:r w:rsidRPr="00447CEB">
              <w:rPr>
                <w:color w:val="000000"/>
              </w:rPr>
              <w:t>катетерден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тұрады</w:t>
            </w:r>
            <w:proofErr w:type="spellEnd"/>
            <w:r w:rsidRPr="00447CEB">
              <w:rPr>
                <w:color w:val="000000"/>
              </w:rPr>
              <w:t xml:space="preserve">.  Стилет металл </w:t>
            </w:r>
            <w:proofErr w:type="spellStart"/>
            <w:r w:rsidRPr="00447CEB">
              <w:rPr>
                <w:color w:val="000000"/>
              </w:rPr>
              <w:t>катетердің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ішіне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бұрандалы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қосылыс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арқылы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бекітіледі</w:t>
            </w:r>
            <w:proofErr w:type="spellEnd"/>
            <w:r w:rsidRPr="00447CEB">
              <w:rPr>
                <w:color w:val="000000"/>
              </w:rPr>
              <w:t xml:space="preserve">.  </w:t>
            </w:r>
            <w:proofErr w:type="spellStart"/>
            <w:r w:rsidRPr="00447CEB">
              <w:rPr>
                <w:color w:val="000000"/>
              </w:rPr>
              <w:t>Магниті</w:t>
            </w:r>
            <w:proofErr w:type="spellEnd"/>
            <w:r w:rsidRPr="00447CEB">
              <w:rPr>
                <w:color w:val="000000"/>
              </w:rPr>
              <w:t xml:space="preserve"> бар </w:t>
            </w:r>
            <w:proofErr w:type="spellStart"/>
            <w:r w:rsidRPr="00447CEB">
              <w:rPr>
                <w:color w:val="000000"/>
              </w:rPr>
              <w:t>алтыбұрышты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қону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ұясының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жетегіне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қосылу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Стилетті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алып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тастағаннан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кейін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стандартты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Люер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құлпы</w:t>
            </w:r>
            <w:proofErr w:type="spellEnd"/>
            <w:r w:rsidRPr="00447CEB">
              <w:rPr>
                <w:color w:val="000000"/>
              </w:rPr>
              <w:t xml:space="preserve"> бар катетер </w:t>
            </w:r>
            <w:proofErr w:type="spellStart"/>
            <w:r w:rsidRPr="00447CEB">
              <w:rPr>
                <w:color w:val="000000"/>
              </w:rPr>
              <w:t>қалады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Ez-io</w:t>
            </w:r>
            <w:proofErr w:type="spellEnd"/>
            <w:r w:rsidRPr="00447CEB">
              <w:rPr>
                <w:color w:val="000000"/>
              </w:rPr>
              <w:t xml:space="preserve"> 15g </w:t>
            </w:r>
            <w:proofErr w:type="spellStart"/>
            <w:r w:rsidRPr="00447CEB">
              <w:rPr>
                <w:color w:val="000000"/>
              </w:rPr>
              <w:t>катетері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легирленген</w:t>
            </w:r>
            <w:proofErr w:type="spellEnd"/>
            <w:r w:rsidRPr="00447CEB">
              <w:rPr>
                <w:color w:val="000000"/>
              </w:rPr>
              <w:t xml:space="preserve"> 304 </w:t>
            </w:r>
            <w:proofErr w:type="spellStart"/>
            <w:r w:rsidRPr="00447CEB">
              <w:rPr>
                <w:color w:val="000000"/>
              </w:rPr>
              <w:t>болаттан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жасалған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латекссіз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стерильді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пирогенді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емес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жеке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қаптамада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келеді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Салмағы</w:t>
            </w:r>
            <w:proofErr w:type="spellEnd"/>
            <w:r w:rsidRPr="00447CEB">
              <w:rPr>
                <w:color w:val="000000"/>
              </w:rPr>
              <w:t xml:space="preserve">: 5 </w:t>
            </w:r>
            <w:proofErr w:type="spellStart"/>
            <w:r w:rsidRPr="00447CEB">
              <w:rPr>
                <w:color w:val="000000"/>
              </w:rPr>
              <w:t>грамнан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аспайды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Инелер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түспен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белгіленген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Жинаққа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мыналар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кіреді</w:t>
            </w:r>
            <w:proofErr w:type="spellEnd"/>
            <w:r w:rsidRPr="00447CEB">
              <w:rPr>
                <w:color w:val="000000"/>
              </w:rPr>
              <w:t xml:space="preserve">: </w:t>
            </w:r>
            <w:proofErr w:type="spellStart"/>
            <w:r w:rsidRPr="00447CEB">
              <w:rPr>
                <w:color w:val="000000"/>
              </w:rPr>
              <w:t>ине</w:t>
            </w:r>
            <w:proofErr w:type="spellEnd"/>
            <w:r w:rsidRPr="00447CEB">
              <w:rPr>
                <w:color w:val="000000"/>
              </w:rPr>
              <w:t xml:space="preserve">, стилет, </w:t>
            </w:r>
            <w:proofErr w:type="spellStart"/>
            <w:r w:rsidRPr="00447CEB">
              <w:rPr>
                <w:color w:val="000000"/>
              </w:rPr>
              <w:t>жүйеге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арналған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ұзартқыш</w:t>
            </w:r>
            <w:proofErr w:type="spellEnd"/>
            <w:r w:rsidRPr="00447CEB">
              <w:rPr>
                <w:color w:val="000000"/>
              </w:rPr>
              <w:t xml:space="preserve">-адаптер немесе </w:t>
            </w:r>
            <w:proofErr w:type="spellStart"/>
            <w:r w:rsidRPr="00447CEB">
              <w:rPr>
                <w:color w:val="000000"/>
              </w:rPr>
              <w:t>сүзгісі</w:t>
            </w:r>
            <w:proofErr w:type="spellEnd"/>
            <w:r w:rsidRPr="00447CEB">
              <w:rPr>
                <w:color w:val="000000"/>
              </w:rPr>
              <w:t xml:space="preserve"> мен </w:t>
            </w:r>
            <w:proofErr w:type="spellStart"/>
            <w:r w:rsidRPr="00447CEB">
              <w:rPr>
                <w:color w:val="000000"/>
              </w:rPr>
              <w:t>қысқышы</w:t>
            </w:r>
            <w:proofErr w:type="spellEnd"/>
            <w:r w:rsidRPr="00447CEB">
              <w:rPr>
                <w:color w:val="000000"/>
              </w:rPr>
              <w:t xml:space="preserve"> бар </w:t>
            </w:r>
            <w:proofErr w:type="spellStart"/>
            <w:r w:rsidRPr="00447CEB">
              <w:rPr>
                <w:color w:val="000000"/>
              </w:rPr>
              <w:t>ерітіндіні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енгізу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үшін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пайдаланылған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инелерді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жоюға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арналған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құрылғы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желім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негізіндегі</w:t>
            </w:r>
            <w:proofErr w:type="spellEnd"/>
            <w:r w:rsidRPr="00447CEB">
              <w:rPr>
                <w:color w:val="000000"/>
              </w:rPr>
              <w:t xml:space="preserve"> пациентке </w:t>
            </w:r>
            <w:proofErr w:type="spellStart"/>
            <w:r w:rsidRPr="00447CEB">
              <w:rPr>
                <w:color w:val="000000"/>
              </w:rPr>
              <w:t>арналған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таспа-</w:t>
            </w:r>
            <w:proofErr w:type="gramStart"/>
            <w:r w:rsidRPr="00447CEB">
              <w:rPr>
                <w:color w:val="000000"/>
              </w:rPr>
              <w:t>білезік.</w:t>
            </w:r>
            <w:r w:rsidRPr="00447CEB">
              <w:rPr>
                <w:color w:val="000000"/>
                <w:highlight w:val="yellow"/>
              </w:rPr>
              <w:t>Жиынтықтағы</w:t>
            </w:r>
            <w:proofErr w:type="spellEnd"/>
            <w:proofErr w:type="gramEnd"/>
            <w:r w:rsidRPr="00447CEB">
              <w:rPr>
                <w:color w:val="000000"/>
                <w:highlight w:val="yellow"/>
              </w:rPr>
              <w:t xml:space="preserve"> 1 </w:t>
            </w:r>
            <w:proofErr w:type="spellStart"/>
            <w:r w:rsidRPr="00447CEB">
              <w:rPr>
                <w:color w:val="000000"/>
                <w:highlight w:val="yellow"/>
              </w:rPr>
              <w:t>ине</w:t>
            </w:r>
            <w:proofErr w:type="spellEnd"/>
            <w:r w:rsidRPr="00447CEB">
              <w:rPr>
                <w:color w:val="000000"/>
                <w:highlight w:val="yellow"/>
              </w:rPr>
              <w:t>.</w:t>
            </w:r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b/>
                <w:bCs/>
                <w:color w:val="000000"/>
                <w:u w:val="single"/>
              </w:rPr>
              <w:t>Өлшемі</w:t>
            </w:r>
            <w:proofErr w:type="spellEnd"/>
            <w:r w:rsidRPr="00447CEB">
              <w:rPr>
                <w:b/>
                <w:bCs/>
                <w:color w:val="000000"/>
                <w:u w:val="single"/>
              </w:rPr>
              <w:t xml:space="preserve"> 15G, </w:t>
            </w:r>
            <w:proofErr w:type="spellStart"/>
            <w:r w:rsidRPr="00447CEB">
              <w:rPr>
                <w:b/>
                <w:bCs/>
                <w:color w:val="000000"/>
                <w:u w:val="single"/>
              </w:rPr>
              <w:t>ұзындығы</w:t>
            </w:r>
            <w:proofErr w:type="spellEnd"/>
            <w:r w:rsidRPr="00447CEB">
              <w:rPr>
                <w:b/>
                <w:bCs/>
                <w:color w:val="000000"/>
                <w:u w:val="single"/>
              </w:rPr>
              <w:t xml:space="preserve"> 25 мм.</w:t>
            </w:r>
          </w:p>
        </w:tc>
        <w:tc>
          <w:tcPr>
            <w:tcW w:w="1134" w:type="dxa"/>
          </w:tcPr>
          <w:p w14:paraId="4B6B5A68" w14:textId="77777777" w:rsidR="00264A8B" w:rsidRPr="00E034DF" w:rsidRDefault="00264A8B" w:rsidP="000F456B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Дана </w:t>
            </w:r>
          </w:p>
        </w:tc>
        <w:tc>
          <w:tcPr>
            <w:tcW w:w="992" w:type="dxa"/>
          </w:tcPr>
          <w:p w14:paraId="7078292F" w14:textId="77777777" w:rsidR="00264A8B" w:rsidRPr="005917BF" w:rsidRDefault="00264A8B" w:rsidP="000F456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4CD0F55F" w14:textId="77777777" w:rsidR="00264A8B" w:rsidRPr="005917BF" w:rsidRDefault="00264A8B" w:rsidP="000F45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93150</w:t>
            </w:r>
          </w:p>
        </w:tc>
        <w:tc>
          <w:tcPr>
            <w:tcW w:w="1162" w:type="dxa"/>
          </w:tcPr>
          <w:p w14:paraId="07621CC0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2794500</w:t>
            </w:r>
          </w:p>
        </w:tc>
        <w:tc>
          <w:tcPr>
            <w:tcW w:w="1531" w:type="dxa"/>
          </w:tcPr>
          <w:p w14:paraId="59F5A00E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апсырыс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бойынша</w:t>
            </w:r>
          </w:p>
        </w:tc>
        <w:tc>
          <w:tcPr>
            <w:tcW w:w="2013" w:type="dxa"/>
          </w:tcPr>
          <w:p w14:paraId="3F0A1CAB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О, </w:t>
            </w:r>
            <w:proofErr w:type="spellStart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, Ульянова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к. </w:t>
            </w: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  <w:tr w:rsidR="00264A8B" w:rsidRPr="005917BF" w14:paraId="22FA724F" w14:textId="77777777" w:rsidTr="000F456B">
        <w:tc>
          <w:tcPr>
            <w:tcW w:w="516" w:type="dxa"/>
          </w:tcPr>
          <w:p w14:paraId="044B27BF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0" w:type="dxa"/>
          </w:tcPr>
          <w:p w14:paraId="52407C97" w14:textId="77777777" w:rsidR="00264A8B" w:rsidRPr="00447CEB" w:rsidRDefault="00264A8B" w:rsidP="000F456B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447CEB">
              <w:rPr>
                <w:color w:val="000000"/>
              </w:rPr>
              <w:t>Сүйекішілік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ине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жиынтығы</w:t>
            </w:r>
            <w:proofErr w:type="spellEnd"/>
            <w:r w:rsidRPr="00447CEB">
              <w:rPr>
                <w:color w:val="000000"/>
              </w:rPr>
              <w:t>.</w:t>
            </w:r>
          </w:p>
        </w:tc>
        <w:tc>
          <w:tcPr>
            <w:tcW w:w="4365" w:type="dxa"/>
          </w:tcPr>
          <w:p w14:paraId="0EF89227" w14:textId="77777777" w:rsidR="00264A8B" w:rsidRPr="00447CEB" w:rsidRDefault="00264A8B" w:rsidP="000F456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</w:rPr>
            </w:pPr>
            <w:r w:rsidRPr="00447CEB">
              <w:rPr>
                <w:color w:val="000000"/>
              </w:rPr>
              <w:t xml:space="preserve">Ол тек VARIO Power Driver </w:t>
            </w:r>
            <w:proofErr w:type="spellStart"/>
            <w:r w:rsidRPr="00447CEB">
              <w:rPr>
                <w:color w:val="000000"/>
              </w:rPr>
              <w:t>көмегімен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қолданылады</w:t>
            </w:r>
            <w:proofErr w:type="spellEnd"/>
            <w:r w:rsidRPr="00447CEB">
              <w:rPr>
                <w:color w:val="000000"/>
              </w:rPr>
              <w:t xml:space="preserve">. Ине Стилет пен </w:t>
            </w:r>
            <w:proofErr w:type="spellStart"/>
            <w:r w:rsidRPr="00447CEB">
              <w:rPr>
                <w:color w:val="000000"/>
              </w:rPr>
              <w:t>катетерден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тұрады</w:t>
            </w:r>
            <w:proofErr w:type="spellEnd"/>
            <w:r w:rsidRPr="00447CEB">
              <w:rPr>
                <w:color w:val="000000"/>
              </w:rPr>
              <w:t xml:space="preserve">.  Стилет металл </w:t>
            </w:r>
            <w:proofErr w:type="spellStart"/>
            <w:r w:rsidRPr="00447CEB">
              <w:rPr>
                <w:color w:val="000000"/>
              </w:rPr>
              <w:t>катетердің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ішіне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бұрандалы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қосылыс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арқылы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бекітіледі</w:t>
            </w:r>
            <w:proofErr w:type="spellEnd"/>
            <w:r w:rsidRPr="00447CEB">
              <w:rPr>
                <w:color w:val="000000"/>
              </w:rPr>
              <w:t xml:space="preserve">.  </w:t>
            </w:r>
            <w:proofErr w:type="spellStart"/>
            <w:r w:rsidRPr="00447CEB">
              <w:rPr>
                <w:color w:val="000000"/>
              </w:rPr>
              <w:t>Магниті</w:t>
            </w:r>
            <w:proofErr w:type="spellEnd"/>
            <w:r w:rsidRPr="00447CEB">
              <w:rPr>
                <w:color w:val="000000"/>
              </w:rPr>
              <w:t xml:space="preserve"> бар </w:t>
            </w:r>
            <w:proofErr w:type="spellStart"/>
            <w:r w:rsidRPr="00447CEB">
              <w:rPr>
                <w:color w:val="000000"/>
              </w:rPr>
              <w:t>алтыбұрышты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қону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ұясының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жетегіне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қосылу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Стилетті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алып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тастағаннан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lastRenderedPageBreak/>
              <w:t>кейін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стандартты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Люер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құлпы</w:t>
            </w:r>
            <w:proofErr w:type="spellEnd"/>
            <w:r w:rsidRPr="00447CEB">
              <w:rPr>
                <w:color w:val="000000"/>
              </w:rPr>
              <w:t xml:space="preserve"> бар катетер </w:t>
            </w:r>
            <w:proofErr w:type="spellStart"/>
            <w:r w:rsidRPr="00447CEB">
              <w:rPr>
                <w:color w:val="000000"/>
              </w:rPr>
              <w:t>қалады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Ez-io</w:t>
            </w:r>
            <w:proofErr w:type="spellEnd"/>
            <w:r w:rsidRPr="00447CEB">
              <w:rPr>
                <w:color w:val="000000"/>
              </w:rPr>
              <w:t xml:space="preserve"> 15g </w:t>
            </w:r>
            <w:proofErr w:type="spellStart"/>
            <w:r w:rsidRPr="00447CEB">
              <w:rPr>
                <w:color w:val="000000"/>
              </w:rPr>
              <w:t>катетері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легирленген</w:t>
            </w:r>
            <w:proofErr w:type="spellEnd"/>
            <w:r w:rsidRPr="00447CEB">
              <w:rPr>
                <w:color w:val="000000"/>
              </w:rPr>
              <w:t xml:space="preserve"> 304 </w:t>
            </w:r>
            <w:proofErr w:type="spellStart"/>
            <w:r w:rsidRPr="00447CEB">
              <w:rPr>
                <w:color w:val="000000"/>
              </w:rPr>
              <w:t>болаттан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жасалған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латекссіз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стерильді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пирогенді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емес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жеке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қаптамада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келеді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Салмағы</w:t>
            </w:r>
            <w:proofErr w:type="spellEnd"/>
            <w:r w:rsidRPr="00447CEB">
              <w:rPr>
                <w:color w:val="000000"/>
              </w:rPr>
              <w:t xml:space="preserve">: 5 </w:t>
            </w:r>
            <w:proofErr w:type="spellStart"/>
            <w:r w:rsidRPr="00447CEB">
              <w:rPr>
                <w:color w:val="000000"/>
              </w:rPr>
              <w:t>грамнан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аспайды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Инелер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түспен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белгіленген</w:t>
            </w:r>
            <w:proofErr w:type="spellEnd"/>
            <w:r w:rsidRPr="00447CEB">
              <w:rPr>
                <w:color w:val="000000"/>
              </w:rPr>
              <w:t xml:space="preserve">. </w:t>
            </w:r>
            <w:proofErr w:type="spellStart"/>
            <w:r w:rsidRPr="00447CEB">
              <w:rPr>
                <w:color w:val="000000"/>
              </w:rPr>
              <w:t>Жинаққа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мыналар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кіреді</w:t>
            </w:r>
            <w:proofErr w:type="spellEnd"/>
            <w:r w:rsidRPr="00447CEB">
              <w:rPr>
                <w:color w:val="000000"/>
              </w:rPr>
              <w:t xml:space="preserve">: </w:t>
            </w:r>
            <w:proofErr w:type="spellStart"/>
            <w:r w:rsidRPr="00447CEB">
              <w:rPr>
                <w:color w:val="000000"/>
              </w:rPr>
              <w:t>ине</w:t>
            </w:r>
            <w:proofErr w:type="spellEnd"/>
            <w:r w:rsidRPr="00447CEB">
              <w:rPr>
                <w:color w:val="000000"/>
              </w:rPr>
              <w:t xml:space="preserve">, стилет, </w:t>
            </w:r>
            <w:proofErr w:type="spellStart"/>
            <w:r w:rsidRPr="00447CEB">
              <w:rPr>
                <w:color w:val="000000"/>
              </w:rPr>
              <w:t>жүйеге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арналған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ұзартқыш</w:t>
            </w:r>
            <w:proofErr w:type="spellEnd"/>
            <w:r w:rsidRPr="00447CEB">
              <w:rPr>
                <w:color w:val="000000"/>
              </w:rPr>
              <w:t xml:space="preserve">-адаптер немесе </w:t>
            </w:r>
            <w:proofErr w:type="spellStart"/>
            <w:r w:rsidRPr="00447CEB">
              <w:rPr>
                <w:color w:val="000000"/>
              </w:rPr>
              <w:t>сүзгісі</w:t>
            </w:r>
            <w:proofErr w:type="spellEnd"/>
            <w:r w:rsidRPr="00447CEB">
              <w:rPr>
                <w:color w:val="000000"/>
              </w:rPr>
              <w:t xml:space="preserve"> мен </w:t>
            </w:r>
            <w:proofErr w:type="spellStart"/>
            <w:r w:rsidRPr="00447CEB">
              <w:rPr>
                <w:color w:val="000000"/>
              </w:rPr>
              <w:t>қысқышы</w:t>
            </w:r>
            <w:proofErr w:type="spellEnd"/>
            <w:r w:rsidRPr="00447CEB">
              <w:rPr>
                <w:color w:val="000000"/>
              </w:rPr>
              <w:t xml:space="preserve"> бар </w:t>
            </w:r>
            <w:proofErr w:type="spellStart"/>
            <w:r w:rsidRPr="00447CEB">
              <w:rPr>
                <w:color w:val="000000"/>
              </w:rPr>
              <w:t>ерітіндіні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енгізу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үшін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пайдаланылған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инелерді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жоюға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арналған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құрылғы</w:t>
            </w:r>
            <w:proofErr w:type="spellEnd"/>
            <w:r w:rsidRPr="00447CEB">
              <w:rPr>
                <w:color w:val="000000"/>
              </w:rPr>
              <w:t xml:space="preserve">, </w:t>
            </w:r>
            <w:proofErr w:type="spellStart"/>
            <w:r w:rsidRPr="00447CEB">
              <w:rPr>
                <w:color w:val="000000"/>
              </w:rPr>
              <w:t>желім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негізіндегі</w:t>
            </w:r>
            <w:proofErr w:type="spellEnd"/>
            <w:r w:rsidRPr="00447CEB">
              <w:rPr>
                <w:color w:val="000000"/>
              </w:rPr>
              <w:t xml:space="preserve"> пациентке </w:t>
            </w:r>
            <w:proofErr w:type="spellStart"/>
            <w:r w:rsidRPr="00447CEB">
              <w:rPr>
                <w:color w:val="000000"/>
              </w:rPr>
              <w:t>арналған</w:t>
            </w:r>
            <w:proofErr w:type="spellEnd"/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color w:val="000000"/>
              </w:rPr>
              <w:t>таспа-</w:t>
            </w:r>
            <w:proofErr w:type="gramStart"/>
            <w:r w:rsidRPr="00447CEB">
              <w:rPr>
                <w:color w:val="000000"/>
              </w:rPr>
              <w:t>білезік.</w:t>
            </w:r>
            <w:r w:rsidRPr="00447CEB">
              <w:rPr>
                <w:color w:val="000000"/>
                <w:highlight w:val="yellow"/>
              </w:rPr>
              <w:t>Жиынтықтағы</w:t>
            </w:r>
            <w:proofErr w:type="spellEnd"/>
            <w:proofErr w:type="gramEnd"/>
            <w:r w:rsidRPr="00447CEB">
              <w:rPr>
                <w:color w:val="000000"/>
                <w:highlight w:val="yellow"/>
              </w:rPr>
              <w:t xml:space="preserve"> 1 </w:t>
            </w:r>
            <w:proofErr w:type="spellStart"/>
            <w:r w:rsidRPr="00447CEB">
              <w:rPr>
                <w:color w:val="000000"/>
                <w:highlight w:val="yellow"/>
              </w:rPr>
              <w:t>ине</w:t>
            </w:r>
            <w:proofErr w:type="spellEnd"/>
            <w:r w:rsidRPr="00447CEB">
              <w:rPr>
                <w:color w:val="000000"/>
                <w:highlight w:val="yellow"/>
              </w:rPr>
              <w:t>.</w:t>
            </w:r>
            <w:r w:rsidRPr="00447CEB">
              <w:rPr>
                <w:color w:val="000000"/>
              </w:rPr>
              <w:t xml:space="preserve"> </w:t>
            </w:r>
            <w:proofErr w:type="spellStart"/>
            <w:r w:rsidRPr="00447CEB">
              <w:rPr>
                <w:b/>
                <w:bCs/>
                <w:color w:val="000000"/>
                <w:u w:val="single"/>
              </w:rPr>
              <w:t>Өлшемі</w:t>
            </w:r>
            <w:proofErr w:type="spellEnd"/>
            <w:r w:rsidRPr="00447CEB">
              <w:rPr>
                <w:b/>
                <w:bCs/>
                <w:color w:val="000000"/>
                <w:u w:val="single"/>
              </w:rPr>
              <w:t xml:space="preserve"> 15G, </w:t>
            </w:r>
            <w:proofErr w:type="spellStart"/>
            <w:r w:rsidRPr="00447CEB">
              <w:rPr>
                <w:b/>
                <w:bCs/>
                <w:color w:val="000000"/>
                <w:u w:val="single"/>
              </w:rPr>
              <w:t>ұзындығы</w:t>
            </w:r>
            <w:proofErr w:type="spellEnd"/>
            <w:r w:rsidRPr="00447CEB">
              <w:rPr>
                <w:b/>
                <w:bCs/>
                <w:color w:val="000000"/>
                <w:u w:val="single"/>
              </w:rPr>
              <w:t xml:space="preserve"> 15 мм.</w:t>
            </w:r>
          </w:p>
        </w:tc>
        <w:tc>
          <w:tcPr>
            <w:tcW w:w="1134" w:type="dxa"/>
          </w:tcPr>
          <w:p w14:paraId="710B9C89" w14:textId="77777777" w:rsidR="00264A8B" w:rsidRPr="00E034DF" w:rsidRDefault="00264A8B" w:rsidP="000F456B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Дана </w:t>
            </w:r>
          </w:p>
        </w:tc>
        <w:tc>
          <w:tcPr>
            <w:tcW w:w="992" w:type="dxa"/>
          </w:tcPr>
          <w:p w14:paraId="658120B7" w14:textId="77777777" w:rsidR="00264A8B" w:rsidRPr="005917BF" w:rsidRDefault="00264A8B" w:rsidP="000F456B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25D0EA84" w14:textId="77777777" w:rsidR="00264A8B" w:rsidRPr="005917BF" w:rsidRDefault="00264A8B" w:rsidP="000F456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93150</w:t>
            </w:r>
          </w:p>
        </w:tc>
        <w:tc>
          <w:tcPr>
            <w:tcW w:w="1162" w:type="dxa"/>
          </w:tcPr>
          <w:p w14:paraId="5AC1A238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372600</w:t>
            </w:r>
          </w:p>
        </w:tc>
        <w:tc>
          <w:tcPr>
            <w:tcW w:w="1531" w:type="dxa"/>
          </w:tcPr>
          <w:p w14:paraId="51791722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апсырыс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E034DF">
              <w:rPr>
                <w:rFonts w:ascii="Times New Roman" w:hAnsi="Times New Roman" w:cs="Times New Roman"/>
                <w:sz w:val="24"/>
                <w:szCs w:val="24"/>
              </w:rPr>
              <w:t xml:space="preserve"> бойынша</w:t>
            </w:r>
          </w:p>
        </w:tc>
        <w:tc>
          <w:tcPr>
            <w:tcW w:w="2013" w:type="dxa"/>
          </w:tcPr>
          <w:p w14:paraId="2D79568F" w14:textId="77777777" w:rsidR="00264A8B" w:rsidRPr="005917BF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О, </w:t>
            </w:r>
            <w:proofErr w:type="spellStart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, Ульянова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к. </w:t>
            </w: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</w:tr>
    </w:tbl>
    <w:p w14:paraId="7D0009AD" w14:textId="77777777" w:rsidR="00264A8B" w:rsidRPr="00D46DA4" w:rsidRDefault="00264A8B" w:rsidP="00264A8B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14:paraId="05802EE8" w14:textId="77777777" w:rsidR="00264A8B" w:rsidRPr="00D46DA4" w:rsidRDefault="00264A8B" w:rsidP="00264A8B">
      <w:pPr>
        <w:pStyle w:val="a7"/>
        <w:ind w:firstLine="708"/>
        <w:rPr>
          <w:rFonts w:ascii="Times New Roman" w:hAnsi="Times New Roman" w:cs="Times New Roman"/>
          <w:sz w:val="24"/>
          <w:szCs w:val="24"/>
        </w:rPr>
      </w:pPr>
      <w:r w:rsidRPr="005D3683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Осы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әдісті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қолданудың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негіздемелері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тегін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медициналық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көмектің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кепілдік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берілген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көлемі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тергеу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изоляторлары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қылмыстық-атқару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пенитенциарлық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жүйесінің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мекемелерінде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ұсталатын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адамдар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бюджет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қаражаты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есебінен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және (немесе)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міндетті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әлеуметтік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медициналық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сақтандыру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жүйесінде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медициналық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көмектің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қосымша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көлемі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шеңберінде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дәрілік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заттарды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, медициналық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бұйымдар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мен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мамандандырылған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емдік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өнімдерді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сатып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алуды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ұйымдастыру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және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өткізу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қағидаларына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фармацевтикалық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қызметтер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қажеттілікке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сәйкес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Қазақстан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Республикасы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Үкіметінің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07.06.2023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жылғы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№110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қаулысымен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бұдан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әрі-Ереже</w:t>
      </w:r>
      <w:proofErr w:type="spellEnd"/>
      <w:r w:rsidRPr="00FB43B3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proofErr w:type="spellStart"/>
      <w:r w:rsidRPr="00FB43B3">
        <w:rPr>
          <w:rFonts w:ascii="Times New Roman" w:eastAsia="Times New Roman" w:hAnsi="Times New Roman" w:cs="Times New Roman"/>
          <w:sz w:val="24"/>
          <w:szCs w:val="24"/>
        </w:rPr>
        <w:t>бекітілген</w:t>
      </w:r>
      <w:proofErr w:type="spellEnd"/>
      <w:r w:rsidRPr="00D46DA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19433E7" w14:textId="77777777" w:rsidR="00264A8B" w:rsidRDefault="00264A8B" w:rsidP="00264A8B">
      <w:pPr>
        <w:pStyle w:val="a7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46DA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54B1782C" wp14:editId="375C0999">
                <wp:simplePos x="0" y="0"/>
                <wp:positionH relativeFrom="column">
                  <wp:posOffset>9507220</wp:posOffset>
                </wp:positionH>
                <wp:positionV relativeFrom="paragraph">
                  <wp:posOffset>1053465</wp:posOffset>
                </wp:positionV>
                <wp:extent cx="36830" cy="216535"/>
                <wp:effectExtent l="58420" t="63500" r="47625" b="53340"/>
                <wp:wrapNone/>
                <wp:docPr id="803392061" name="Рукописный ввод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6830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CA477E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5" o:spid="_x0000_s1026" type="#_x0000_t75" style="position:absolute;margin-left:603.6pt;margin-top:-769.55pt;width:290pt;height:17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">
                <v:imagedata r:id="rId7" o:title=""/>
                <o:lock v:ext="edit" rotation="t" verticies="t" shapetype="t"/>
              </v:shape>
            </w:pict>
          </mc:Fallback>
        </mc:AlternateContent>
      </w:r>
      <w:r w:rsidRPr="00FB43B3">
        <w:t xml:space="preserve"> </w:t>
      </w:r>
      <w:r w:rsidRPr="00FB43B3">
        <w:rPr>
          <w:rFonts w:ascii="Times New Roman" w:hAnsi="Times New Roman" w:cs="Times New Roman"/>
          <w:noProof/>
          <w:sz w:val="24"/>
          <w:szCs w:val="24"/>
        </w:rPr>
        <w:t>Келесі әлеуетті жеткізушілер баға ұсыныстарын ұсынды</w:t>
      </w:r>
      <w:r w:rsidRPr="00D46DA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D97F28B" w14:textId="77777777" w:rsidR="00264A8B" w:rsidRDefault="00264A8B" w:rsidP="00264A8B">
      <w:pPr>
        <w:pStyle w:val="a7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6521"/>
        <w:gridCol w:w="1522"/>
        <w:gridCol w:w="1692"/>
      </w:tblGrid>
      <w:tr w:rsidR="00264A8B" w14:paraId="22E8ACDC" w14:textId="77777777" w:rsidTr="000F456B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409F3A" w14:textId="77777777" w:rsidR="00264A8B" w:rsidRPr="00FB43B3" w:rsidRDefault="00264A8B" w:rsidP="000F456B">
            <w:pPr>
              <w:rPr>
                <w:rFonts w:ascii="Times New Roman" w:hAnsi="Times New Roman" w:cs="Times New Roman"/>
                <w:lang w:val="en-US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  <w:lang w:val="en-US"/>
              </w:rPr>
              <w:t>h</w:t>
            </w:r>
            <w:r w:rsidRPr="008875EB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lang w:val="en-US"/>
              </w:rPr>
              <w:t>c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296105" w14:textId="77777777" w:rsidR="00264A8B" w:rsidRPr="008875EB" w:rsidRDefault="00264A8B" w:rsidP="000F456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43B3">
              <w:rPr>
                <w:rFonts w:ascii="Times New Roman" w:hAnsi="Times New Roman" w:cs="Times New Roman"/>
              </w:rPr>
              <w:t>Әлеуетті</w:t>
            </w:r>
            <w:proofErr w:type="spellEnd"/>
            <w:r w:rsidRPr="00FB43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43B3">
              <w:rPr>
                <w:rFonts w:ascii="Times New Roman" w:hAnsi="Times New Roman" w:cs="Times New Roman"/>
              </w:rPr>
              <w:t>өнім</w:t>
            </w:r>
            <w:proofErr w:type="spellEnd"/>
            <w:r w:rsidRPr="00FB43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43B3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FB43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43B3">
              <w:rPr>
                <w:rFonts w:ascii="Times New Roman" w:hAnsi="Times New Roman" w:cs="Times New Roman"/>
              </w:rPr>
              <w:t>атауы</w:t>
            </w:r>
            <w:proofErr w:type="spellEnd"/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7BB457" w14:textId="77777777" w:rsidR="00264A8B" w:rsidRPr="008875EB" w:rsidRDefault="00264A8B" w:rsidP="000F456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43B3">
              <w:rPr>
                <w:rFonts w:ascii="Times New Roman" w:hAnsi="Times New Roman" w:cs="Times New Roman"/>
              </w:rPr>
              <w:t>Әлеуетті</w:t>
            </w:r>
            <w:proofErr w:type="spellEnd"/>
            <w:r w:rsidRPr="00FB43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43B3">
              <w:rPr>
                <w:rFonts w:ascii="Times New Roman" w:hAnsi="Times New Roman" w:cs="Times New Roman"/>
              </w:rPr>
              <w:t>өнім</w:t>
            </w:r>
            <w:proofErr w:type="spellEnd"/>
            <w:r w:rsidRPr="00FB43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43B3">
              <w:rPr>
                <w:rFonts w:ascii="Times New Roman" w:hAnsi="Times New Roman" w:cs="Times New Roman"/>
              </w:rPr>
              <w:t>берушінің</w:t>
            </w:r>
            <w:proofErr w:type="spellEnd"/>
            <w:r w:rsidRPr="00FB43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43B3">
              <w:rPr>
                <w:rFonts w:ascii="Times New Roman" w:hAnsi="Times New Roman" w:cs="Times New Roman"/>
              </w:rPr>
              <w:t>мекенжайы</w:t>
            </w:r>
            <w:proofErr w:type="spellEnd"/>
          </w:p>
        </w:tc>
        <w:tc>
          <w:tcPr>
            <w:tcW w:w="31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C237EF" w14:textId="77777777" w:rsidR="00264A8B" w:rsidRPr="008875EB" w:rsidRDefault="00264A8B" w:rsidP="000F456B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B43B3">
              <w:rPr>
                <w:rFonts w:ascii="Times New Roman" w:hAnsi="Times New Roman" w:cs="Times New Roman"/>
              </w:rPr>
              <w:t>Ұсыну</w:t>
            </w:r>
            <w:proofErr w:type="spellEnd"/>
            <w:r w:rsidRPr="00FB43B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43B3">
              <w:rPr>
                <w:rFonts w:ascii="Times New Roman" w:hAnsi="Times New Roman" w:cs="Times New Roman"/>
              </w:rPr>
              <w:t>күні</w:t>
            </w:r>
            <w:proofErr w:type="spellEnd"/>
            <w:r w:rsidRPr="00FB43B3">
              <w:rPr>
                <w:rFonts w:ascii="Times New Roman" w:hAnsi="Times New Roman" w:cs="Times New Roman"/>
              </w:rPr>
              <w:t xml:space="preserve"> мен </w:t>
            </w:r>
            <w:proofErr w:type="spellStart"/>
            <w:r w:rsidRPr="00FB43B3">
              <w:rPr>
                <w:rFonts w:ascii="Times New Roman" w:hAnsi="Times New Roman" w:cs="Times New Roman"/>
              </w:rPr>
              <w:t>уақыты</w:t>
            </w:r>
            <w:proofErr w:type="spellEnd"/>
          </w:p>
        </w:tc>
      </w:tr>
      <w:tr w:rsidR="00264A8B" w14:paraId="4C3F64AD" w14:textId="77777777" w:rsidTr="000F456B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3C3003" w14:textId="77777777" w:rsidR="00264A8B" w:rsidRPr="00521E75" w:rsidRDefault="00264A8B" w:rsidP="000F45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AD6DB" w14:textId="77777777" w:rsidR="00264A8B" w:rsidRPr="00FB43B3" w:rsidRDefault="00264A8B" w:rsidP="000F456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Гелика</w:t>
            </w:r>
            <w:proofErr w:type="spellEnd"/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ЖШС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15B64" w14:textId="77777777" w:rsidR="00264A8B" w:rsidRPr="00521E75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ҚР</w:t>
            </w:r>
            <w:r w:rsidRPr="00521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 xml:space="preserve">О, </w:t>
            </w:r>
            <w:proofErr w:type="spellStart"/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Маяковск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ий к.</w:t>
            </w: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 xml:space="preserve">,95, тел 87152-53-42-89, эл.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Мекен-жайы</w:t>
            </w: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521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gelika</w:t>
            </w:r>
            <w:proofErr w:type="spellEnd"/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521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gelika</w:t>
            </w:r>
            <w:proofErr w:type="spellEnd"/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521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BB7E9" w14:textId="77777777" w:rsidR="00264A8B" w:rsidRPr="00521E75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Pr="00521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521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521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4B4267" w14:textId="77777777" w:rsidR="00264A8B" w:rsidRPr="00521E75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сағат</w:t>
            </w: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 xml:space="preserve"> 35 мин</w:t>
            </w:r>
          </w:p>
        </w:tc>
      </w:tr>
    </w:tbl>
    <w:p w14:paraId="3706130B" w14:textId="77777777" w:rsidR="00264A8B" w:rsidRDefault="00264A8B" w:rsidP="00264A8B">
      <w:pPr>
        <w:rPr>
          <w:rFonts w:ascii="Times New Roman" w:hAnsi="Times New Roman" w:cs="Times New Roman"/>
          <w:sz w:val="24"/>
          <w:szCs w:val="24"/>
        </w:rPr>
      </w:pPr>
    </w:p>
    <w:p w14:paraId="7F1570CC" w14:textId="77777777" w:rsidR="00264A8B" w:rsidRPr="00447CEB" w:rsidRDefault="00264A8B" w:rsidP="00264A8B">
      <w:pPr>
        <w:rPr>
          <w:rFonts w:ascii="Times New Roman" w:hAnsi="Times New Roman" w:cs="Times New Roman"/>
          <w:noProof/>
        </w:rPr>
      </w:pPr>
      <w:r w:rsidRPr="00447CEB">
        <w:rPr>
          <w:rFonts w:ascii="Times New Roman" w:hAnsi="Times New Roman" w:cs="Times New Roman"/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60E915B6" wp14:editId="68F2CCDE">
                <wp:simplePos x="0" y="0"/>
                <wp:positionH relativeFrom="column">
                  <wp:posOffset>8373745</wp:posOffset>
                </wp:positionH>
                <wp:positionV relativeFrom="paragraph">
                  <wp:posOffset>654050</wp:posOffset>
                </wp:positionV>
                <wp:extent cx="39370" cy="216535"/>
                <wp:effectExtent l="58420" t="64770" r="54610" b="52070"/>
                <wp:wrapNone/>
                <wp:docPr id="562246893" name="Рукописный ввод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9370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626ACD" id="Рукописный ввод 13" o:spid="_x0000_s1026" type="#_x0000_t75" style="position:absolute;margin-left:657.95pt;margin-top:-801pt;width:5.9pt;height:17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">
                <v:imagedata r:id="rId9" o:title=""/>
                <o:lock v:ext="edit" rotation="t" verticies="t" shapetype="t"/>
              </v:shape>
            </w:pict>
          </mc:Fallback>
        </mc:AlternateContent>
      </w:r>
      <w:r w:rsidRPr="00447CEB">
        <w:rPr>
          <w:rFonts w:ascii="Times New Roman" w:hAnsi="Times New Roman" w:cs="Times New Roman"/>
        </w:rPr>
        <w:t xml:space="preserve"> </w:t>
      </w:r>
      <w:r w:rsidRPr="00447CEB">
        <w:rPr>
          <w:rFonts w:ascii="Times New Roman" w:hAnsi="Times New Roman" w:cs="Times New Roman"/>
          <w:noProof/>
        </w:rPr>
        <w:t>Ұсынудың соңғы мерзімі өткеннен кейін (2023 жылғы 31.10. 10 сағат 00 минуттан кейін) сатып алуға қатысуға баға ұсыныстары түскен жоқ.   Баға кестесі</w:t>
      </w:r>
      <w:r w:rsidRPr="00447CEB">
        <w:rPr>
          <w:rFonts w:ascii="Times New Roman" w:hAnsi="Times New Roman" w:cs="Times New Roman"/>
          <w:sz w:val="24"/>
          <w:szCs w:val="24"/>
          <w:lang w:val="kk-KZ"/>
        </w:rPr>
        <w:t>: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668"/>
        <w:gridCol w:w="2155"/>
        <w:gridCol w:w="1571"/>
        <w:gridCol w:w="2126"/>
      </w:tblGrid>
      <w:tr w:rsidR="00264A8B" w:rsidRPr="0031159A" w14:paraId="0AF9F8B2" w14:textId="77777777" w:rsidTr="000F456B">
        <w:tc>
          <w:tcPr>
            <w:tcW w:w="6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54036" w14:textId="77777777" w:rsidR="00264A8B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№ </w:t>
            </w:r>
          </w:p>
        </w:tc>
        <w:tc>
          <w:tcPr>
            <w:tcW w:w="5852" w:type="dxa"/>
            <w:gridSpan w:val="3"/>
          </w:tcPr>
          <w:p w14:paraId="1CCD4C6F" w14:textId="77777777" w:rsidR="00264A8B" w:rsidRPr="00FB43B3" w:rsidRDefault="00264A8B" w:rsidP="000F456B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7257EF">
              <w:rPr>
                <w:rFonts w:ascii="Times New Roman" w:hAnsi="Times New Roman" w:cs="Times New Roman"/>
                <w:b/>
                <w:bCs/>
              </w:rPr>
              <w:t xml:space="preserve"> «ГЕЛИКА»</w:t>
            </w:r>
            <w:r>
              <w:rPr>
                <w:rFonts w:ascii="Times New Roman" w:hAnsi="Times New Roman" w:cs="Times New Roman"/>
                <w:b/>
                <w:bCs/>
                <w:lang w:val="kk-KZ"/>
              </w:rPr>
              <w:t xml:space="preserve"> ЖШС</w:t>
            </w:r>
          </w:p>
        </w:tc>
      </w:tr>
      <w:tr w:rsidR="00264A8B" w:rsidRPr="00076724" w14:paraId="7F69672E" w14:textId="77777777" w:rsidTr="000F456B">
        <w:tc>
          <w:tcPr>
            <w:tcW w:w="66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2C68B3F" w14:textId="77777777" w:rsidR="00264A8B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05D8CDC7" w14:textId="77777777" w:rsidR="00264A8B" w:rsidRPr="00FB43B3" w:rsidRDefault="00264A8B" w:rsidP="000F45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571" w:type="dxa"/>
          </w:tcPr>
          <w:p w14:paraId="695AEF42" w14:textId="77777777" w:rsidR="00264A8B" w:rsidRPr="004E4775" w:rsidRDefault="00264A8B" w:rsidP="000F45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B43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Бағасы</w:t>
            </w:r>
            <w:proofErr w:type="spellEnd"/>
          </w:p>
        </w:tc>
        <w:tc>
          <w:tcPr>
            <w:tcW w:w="2126" w:type="dxa"/>
          </w:tcPr>
          <w:p w14:paraId="60999802" w14:textId="77777777" w:rsidR="00264A8B" w:rsidRPr="004E4775" w:rsidRDefault="00264A8B" w:rsidP="000F45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B43B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Сомасы</w:t>
            </w:r>
            <w:proofErr w:type="spellEnd"/>
          </w:p>
        </w:tc>
      </w:tr>
      <w:tr w:rsidR="00264A8B" w:rsidRPr="00076724" w14:paraId="54255BAF" w14:textId="77777777" w:rsidTr="000F456B">
        <w:trPr>
          <w:trHeight w:val="435"/>
        </w:trPr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8437B" w14:textId="77777777" w:rsidR="00264A8B" w:rsidRPr="00667C73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14:paraId="17316B3A" w14:textId="77777777" w:rsidR="00264A8B" w:rsidRPr="00667C73" w:rsidRDefault="00264A8B" w:rsidP="000F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71" w:type="dxa"/>
          </w:tcPr>
          <w:p w14:paraId="5DEB439F" w14:textId="77777777" w:rsidR="00264A8B" w:rsidRPr="00667C73" w:rsidRDefault="00264A8B" w:rsidP="000F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110 150</w:t>
            </w:r>
          </w:p>
        </w:tc>
        <w:tc>
          <w:tcPr>
            <w:tcW w:w="2126" w:type="dxa"/>
          </w:tcPr>
          <w:p w14:paraId="258E0367" w14:textId="77777777" w:rsidR="00264A8B" w:rsidRPr="00667C73" w:rsidRDefault="00264A8B" w:rsidP="000F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2 863 900</w:t>
            </w:r>
          </w:p>
        </w:tc>
      </w:tr>
      <w:tr w:rsidR="00264A8B" w:rsidRPr="00076724" w14:paraId="252498D1" w14:textId="77777777" w:rsidTr="000F456B">
        <w:trPr>
          <w:trHeight w:val="414"/>
        </w:trPr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3B3D8A" w14:textId="77777777" w:rsidR="00264A8B" w:rsidRPr="00667C73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14:paraId="53B49F5D" w14:textId="77777777" w:rsidR="00264A8B" w:rsidRPr="00667C73" w:rsidRDefault="00264A8B" w:rsidP="000F45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1" w:type="dxa"/>
          </w:tcPr>
          <w:p w14:paraId="53529085" w14:textId="77777777" w:rsidR="00264A8B" w:rsidRPr="00667C73" w:rsidRDefault="00264A8B" w:rsidP="000F45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93 110</w:t>
            </w:r>
          </w:p>
        </w:tc>
        <w:tc>
          <w:tcPr>
            <w:tcW w:w="2126" w:type="dxa"/>
          </w:tcPr>
          <w:p w14:paraId="217F2113" w14:textId="77777777" w:rsidR="00264A8B" w:rsidRPr="00667C73" w:rsidRDefault="00264A8B" w:rsidP="000F45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558 660</w:t>
            </w:r>
          </w:p>
        </w:tc>
      </w:tr>
      <w:tr w:rsidR="00264A8B" w:rsidRPr="00076724" w14:paraId="584A3688" w14:textId="77777777" w:rsidTr="000F456B">
        <w:trPr>
          <w:trHeight w:val="420"/>
        </w:trPr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074546" w14:textId="77777777" w:rsidR="00264A8B" w:rsidRPr="00667C73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14:paraId="19F93C83" w14:textId="77777777" w:rsidR="00264A8B" w:rsidRPr="00667C73" w:rsidRDefault="00264A8B" w:rsidP="000F45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71" w:type="dxa"/>
          </w:tcPr>
          <w:p w14:paraId="09933C45" w14:textId="77777777" w:rsidR="00264A8B" w:rsidRPr="00667C73" w:rsidRDefault="00264A8B" w:rsidP="000F45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93 110</w:t>
            </w:r>
          </w:p>
        </w:tc>
        <w:tc>
          <w:tcPr>
            <w:tcW w:w="2126" w:type="dxa"/>
          </w:tcPr>
          <w:p w14:paraId="707BCBE6" w14:textId="77777777" w:rsidR="00264A8B" w:rsidRPr="00667C73" w:rsidRDefault="00264A8B" w:rsidP="000F456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2 793 300</w:t>
            </w:r>
          </w:p>
        </w:tc>
      </w:tr>
      <w:tr w:rsidR="00264A8B" w:rsidRPr="00076724" w14:paraId="3AF055E3" w14:textId="77777777" w:rsidTr="000F456B">
        <w:trPr>
          <w:trHeight w:val="412"/>
        </w:trPr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1AE28A" w14:textId="77777777" w:rsidR="00264A8B" w:rsidRPr="00667C73" w:rsidRDefault="00264A8B" w:rsidP="000F45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14:paraId="4C718786" w14:textId="77777777" w:rsidR="00264A8B" w:rsidRPr="00667C73" w:rsidRDefault="00264A8B" w:rsidP="000F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1" w:type="dxa"/>
          </w:tcPr>
          <w:p w14:paraId="3A68ECC8" w14:textId="77777777" w:rsidR="00264A8B" w:rsidRPr="00667C73" w:rsidRDefault="00264A8B" w:rsidP="000F45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93 110</w:t>
            </w:r>
          </w:p>
        </w:tc>
        <w:tc>
          <w:tcPr>
            <w:tcW w:w="2126" w:type="dxa"/>
          </w:tcPr>
          <w:p w14:paraId="66508AF9" w14:textId="77777777" w:rsidR="00264A8B" w:rsidRPr="00667C73" w:rsidRDefault="00264A8B" w:rsidP="000F456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372 440</w:t>
            </w:r>
          </w:p>
        </w:tc>
      </w:tr>
      <w:tr w:rsidR="00264A8B" w:rsidRPr="00076724" w14:paraId="40A3DB64" w14:textId="77777777" w:rsidTr="000F456B">
        <w:trPr>
          <w:trHeight w:val="412"/>
        </w:trPr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BC0BB" w14:textId="77777777" w:rsidR="00264A8B" w:rsidRPr="00875442" w:rsidRDefault="00264A8B" w:rsidP="000F456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55" w:type="dxa"/>
          </w:tcPr>
          <w:p w14:paraId="10BD828E" w14:textId="77777777" w:rsidR="00264A8B" w:rsidRPr="00FB43B3" w:rsidRDefault="00264A8B" w:rsidP="000F456B">
            <w:pPr>
              <w:jc w:val="center"/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ҚОРЫТНДЫ</w:t>
            </w:r>
          </w:p>
        </w:tc>
        <w:tc>
          <w:tcPr>
            <w:tcW w:w="1571" w:type="dxa"/>
          </w:tcPr>
          <w:p w14:paraId="5146330A" w14:textId="77777777" w:rsidR="00264A8B" w:rsidRPr="00875442" w:rsidRDefault="00264A8B" w:rsidP="000F456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</w:tcPr>
          <w:p w14:paraId="0D20DBFB" w14:textId="77777777" w:rsidR="00264A8B" w:rsidRPr="00875442" w:rsidRDefault="00264A8B" w:rsidP="000F456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6 588 300</w:t>
            </w:r>
          </w:p>
        </w:tc>
      </w:tr>
    </w:tbl>
    <w:p w14:paraId="69244F70" w14:textId="77777777" w:rsidR="00264A8B" w:rsidRDefault="00264A8B" w:rsidP="00264A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3.</w:t>
      </w:r>
      <w:r w:rsidRPr="00447CEB"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Сарапшылар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тартылған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жоқ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                                                                                                                                                                                            4.</w:t>
      </w:r>
      <w:r w:rsidRPr="00447CEB">
        <w:t xml:space="preserve"> </w:t>
      </w:r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2023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жылға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арналған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медициналық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көмектің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кепілдік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берілген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көлемі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шеңберінде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дәрілік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заттардың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медициналық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бұйымдардың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баға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ұсыныстарын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сұрату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тәсілімен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сатып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алуды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>ұйымдастырушы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47CE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ШЕШІМ ҚАБЫЛДАДЫ:</w:t>
      </w:r>
    </w:p>
    <w:p w14:paraId="310859CC" w14:textId="77777777" w:rsidR="00264A8B" w:rsidRPr="00B3134F" w:rsidRDefault="00264A8B" w:rsidP="00264A8B">
      <w:pPr>
        <w:pStyle w:val="a7"/>
        <w:rPr>
          <w:rFonts w:ascii="Times New Roman" w:hAnsi="Times New Roman" w:cs="Times New Roman"/>
          <w:sz w:val="24"/>
          <w:szCs w:val="24"/>
        </w:rPr>
      </w:pPr>
      <w:r w:rsidRPr="00447CEB">
        <w:rPr>
          <w:rFonts w:ascii="Times New Roman" w:hAnsi="Times New Roman" w:cs="Times New Roman"/>
          <w:sz w:val="24"/>
          <w:szCs w:val="24"/>
        </w:rPr>
        <w:t xml:space="preserve">№ 1,2,3,4 лот бойынша-бір </w:t>
      </w:r>
      <w:proofErr w:type="spellStart"/>
      <w:r w:rsidRPr="00447CEB">
        <w:rPr>
          <w:rFonts w:ascii="Times New Roman" w:hAnsi="Times New Roman" w:cs="Times New Roman"/>
          <w:sz w:val="24"/>
          <w:szCs w:val="24"/>
        </w:rPr>
        <w:t>баға</w:t>
      </w:r>
      <w:proofErr w:type="spellEnd"/>
      <w:r w:rsidRPr="00447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hAnsi="Times New Roman" w:cs="Times New Roman"/>
          <w:sz w:val="24"/>
          <w:szCs w:val="24"/>
        </w:rPr>
        <w:t>ұсынысы</w:t>
      </w:r>
      <w:proofErr w:type="spellEnd"/>
      <w:r w:rsidRPr="00447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hAnsi="Times New Roman" w:cs="Times New Roman"/>
          <w:sz w:val="24"/>
          <w:szCs w:val="24"/>
        </w:rPr>
        <w:t>ұсынылды</w:t>
      </w:r>
      <w:proofErr w:type="spellEnd"/>
      <w:r w:rsidRPr="00447CEB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447CEB">
        <w:rPr>
          <w:rFonts w:ascii="Times New Roman" w:hAnsi="Times New Roman" w:cs="Times New Roman"/>
          <w:sz w:val="24"/>
          <w:szCs w:val="24"/>
        </w:rPr>
        <w:t>ГЕЛИКА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447CEB">
        <w:rPr>
          <w:rFonts w:ascii="Times New Roman" w:hAnsi="Times New Roman" w:cs="Times New Roman"/>
          <w:sz w:val="24"/>
          <w:szCs w:val="24"/>
        </w:rPr>
        <w:t xml:space="preserve"> ЖШС </w:t>
      </w:r>
      <w:proofErr w:type="spellStart"/>
      <w:r w:rsidRPr="00447CEB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447C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hAnsi="Times New Roman" w:cs="Times New Roman"/>
          <w:sz w:val="24"/>
          <w:szCs w:val="24"/>
        </w:rPr>
        <w:t>сомасы</w:t>
      </w:r>
      <w:proofErr w:type="spellEnd"/>
      <w:r w:rsidRPr="00447CEB">
        <w:rPr>
          <w:rFonts w:ascii="Times New Roman" w:hAnsi="Times New Roman" w:cs="Times New Roman"/>
          <w:sz w:val="24"/>
          <w:szCs w:val="24"/>
        </w:rPr>
        <w:t xml:space="preserve"> 6 588 300 </w:t>
      </w:r>
      <w:proofErr w:type="spellStart"/>
      <w:r w:rsidRPr="00447CE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B3134F">
        <w:rPr>
          <w:rFonts w:ascii="Times New Roman" w:hAnsi="Times New Roman" w:cs="Times New Roman"/>
          <w:sz w:val="24"/>
          <w:szCs w:val="24"/>
        </w:rPr>
        <w:t xml:space="preserve">.       </w:t>
      </w:r>
    </w:p>
    <w:p w14:paraId="2869C658" w14:textId="77777777" w:rsidR="00264A8B" w:rsidRPr="008758B9" w:rsidRDefault="00264A8B" w:rsidP="00264A8B">
      <w:pPr>
        <w:pStyle w:val="a7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447CEB">
        <w:rPr>
          <w:rFonts w:ascii="Times New Roman" w:eastAsia="Times New Roman" w:hAnsi="Times New Roman" w:cs="Times New Roman"/>
          <w:sz w:val="24"/>
          <w:szCs w:val="24"/>
        </w:rPr>
        <w:t>ГЕЛИКА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ЖШС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әлеуетті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өнім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берушісіне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шарт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жасасу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үшін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10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күнтізбелік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күн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ішінде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құжаттарды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ұсыну</w:t>
      </w:r>
      <w:proofErr w:type="spellEnd"/>
      <w:r w:rsidRPr="008758B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7CEAF2A2" w14:textId="77777777" w:rsidR="00264A8B" w:rsidRPr="008758B9" w:rsidRDefault="00264A8B" w:rsidP="00264A8B">
      <w:pPr>
        <w:pStyle w:val="a7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СҚО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әкімдігінің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денсаулық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сақтау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басқармасы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КММ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Облыстық жедел медициналық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көмек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орталығы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ШЖҚ КМК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заңнамада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белгіленген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мерзімде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жалпы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сомасы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6 588 300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теңгеге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447CEB">
        <w:rPr>
          <w:rFonts w:ascii="Times New Roman" w:eastAsia="Times New Roman" w:hAnsi="Times New Roman" w:cs="Times New Roman"/>
          <w:sz w:val="24"/>
          <w:szCs w:val="24"/>
        </w:rPr>
        <w:t>ГЕЛИКА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ЖШС-мен сатып алу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туралы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шарт</w:t>
      </w:r>
      <w:proofErr w:type="spellEnd"/>
      <w:r w:rsidRPr="00447C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47CEB">
        <w:rPr>
          <w:rFonts w:ascii="Times New Roman" w:eastAsia="Times New Roman" w:hAnsi="Times New Roman" w:cs="Times New Roman"/>
          <w:sz w:val="24"/>
          <w:szCs w:val="24"/>
        </w:rPr>
        <w:t>жасасын</w:t>
      </w:r>
      <w:proofErr w:type="spellEnd"/>
      <w:r w:rsidRPr="008758B9">
        <w:rPr>
          <w:rFonts w:ascii="Times New Roman" w:hAnsi="Times New Roman" w:cs="Times New Roman"/>
          <w:sz w:val="24"/>
          <w:szCs w:val="24"/>
        </w:rPr>
        <w:t>.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14:paraId="5C6B3ACB" w14:textId="77777777" w:rsidR="00264A8B" w:rsidRDefault="00264A8B" w:rsidP="00264A8B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BB6706" w14:textId="77777777" w:rsidR="00264A8B" w:rsidRDefault="00264A8B" w:rsidP="00264A8B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6C0C85" w14:textId="77777777" w:rsidR="00264A8B" w:rsidRPr="00814F93" w:rsidRDefault="00264A8B" w:rsidP="00264A8B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дың м.а.</w:t>
      </w:r>
      <w:r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Ю.А.Белоног </w:t>
      </w:r>
    </w:p>
    <w:p w14:paraId="14294520" w14:textId="77777777" w:rsidR="00264A8B" w:rsidRDefault="00264A8B" w:rsidP="00264A8B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0E4DAB4E" w14:textId="77777777" w:rsidR="00264A8B" w:rsidRDefault="00264A8B" w:rsidP="00264A8B"/>
    <w:p w14:paraId="704D18FA" w14:textId="77777777" w:rsidR="00264A8B" w:rsidRDefault="00264A8B" w:rsidP="002A1D65">
      <w:pPr>
        <w:jc w:val="center"/>
        <w:rPr>
          <w:rFonts w:ascii="Times New Roman" w:hAnsi="Times New Roman" w:cs="Times New Roman"/>
        </w:rPr>
      </w:pPr>
    </w:p>
    <w:p w14:paraId="2316F7CA" w14:textId="77777777" w:rsidR="00264A8B" w:rsidRDefault="00264A8B" w:rsidP="002A1D65">
      <w:pPr>
        <w:jc w:val="center"/>
        <w:rPr>
          <w:rFonts w:ascii="Times New Roman" w:hAnsi="Times New Roman" w:cs="Times New Roman"/>
        </w:rPr>
      </w:pPr>
    </w:p>
    <w:p w14:paraId="25D746C4" w14:textId="77777777" w:rsidR="00264A8B" w:rsidRDefault="00264A8B" w:rsidP="002A1D65">
      <w:pPr>
        <w:jc w:val="center"/>
        <w:rPr>
          <w:rFonts w:ascii="Times New Roman" w:hAnsi="Times New Roman" w:cs="Times New Roman"/>
        </w:rPr>
      </w:pPr>
    </w:p>
    <w:p w14:paraId="1B8C6E4F" w14:textId="77777777" w:rsidR="00264A8B" w:rsidRDefault="00264A8B" w:rsidP="002A1D65">
      <w:pPr>
        <w:jc w:val="center"/>
        <w:rPr>
          <w:rFonts w:ascii="Times New Roman" w:hAnsi="Times New Roman" w:cs="Times New Roman"/>
        </w:rPr>
      </w:pPr>
    </w:p>
    <w:p w14:paraId="7BB7E490" w14:textId="77777777" w:rsidR="00264A8B" w:rsidRDefault="00264A8B" w:rsidP="002A1D65">
      <w:pPr>
        <w:jc w:val="center"/>
        <w:rPr>
          <w:rFonts w:ascii="Times New Roman" w:hAnsi="Times New Roman" w:cs="Times New Roman"/>
        </w:rPr>
      </w:pPr>
    </w:p>
    <w:p w14:paraId="1AC8E86D" w14:textId="77777777" w:rsidR="00264A8B" w:rsidRDefault="00264A8B" w:rsidP="002A1D65">
      <w:pPr>
        <w:jc w:val="center"/>
        <w:rPr>
          <w:rFonts w:ascii="Times New Roman" w:hAnsi="Times New Roman" w:cs="Times New Roman"/>
        </w:rPr>
      </w:pPr>
    </w:p>
    <w:p w14:paraId="3B508587" w14:textId="77777777" w:rsidR="00264A8B" w:rsidRDefault="00264A8B" w:rsidP="002A1D65">
      <w:pPr>
        <w:jc w:val="center"/>
        <w:rPr>
          <w:rFonts w:ascii="Times New Roman" w:hAnsi="Times New Roman" w:cs="Times New Roman"/>
        </w:rPr>
      </w:pPr>
    </w:p>
    <w:p w14:paraId="1B38E772" w14:textId="77777777" w:rsidR="00264A8B" w:rsidRDefault="00264A8B" w:rsidP="002A1D65">
      <w:pPr>
        <w:jc w:val="center"/>
        <w:rPr>
          <w:rFonts w:ascii="Times New Roman" w:hAnsi="Times New Roman" w:cs="Times New Roman"/>
        </w:rPr>
      </w:pPr>
    </w:p>
    <w:p w14:paraId="1C871C64" w14:textId="77777777" w:rsidR="00264A8B" w:rsidRDefault="00264A8B" w:rsidP="002A1D65">
      <w:pPr>
        <w:jc w:val="center"/>
        <w:rPr>
          <w:rFonts w:ascii="Times New Roman" w:hAnsi="Times New Roman" w:cs="Times New Roman"/>
        </w:rPr>
      </w:pPr>
    </w:p>
    <w:p w14:paraId="1A6DFA14" w14:textId="77777777" w:rsidR="00264A8B" w:rsidRDefault="00264A8B" w:rsidP="002A1D65">
      <w:pPr>
        <w:jc w:val="center"/>
        <w:rPr>
          <w:rFonts w:ascii="Times New Roman" w:hAnsi="Times New Roman" w:cs="Times New Roman"/>
        </w:rPr>
      </w:pPr>
    </w:p>
    <w:p w14:paraId="3EF19F24" w14:textId="77777777" w:rsidR="00264A8B" w:rsidRDefault="00264A8B" w:rsidP="002A1D65">
      <w:pPr>
        <w:jc w:val="center"/>
        <w:rPr>
          <w:rFonts w:ascii="Times New Roman" w:hAnsi="Times New Roman" w:cs="Times New Roman"/>
        </w:rPr>
      </w:pPr>
    </w:p>
    <w:p w14:paraId="13D5B4CA" w14:textId="77777777" w:rsidR="00264A8B" w:rsidRDefault="00264A8B" w:rsidP="002A1D65">
      <w:pPr>
        <w:jc w:val="center"/>
        <w:rPr>
          <w:rFonts w:ascii="Times New Roman" w:hAnsi="Times New Roman" w:cs="Times New Roman"/>
        </w:rPr>
      </w:pPr>
    </w:p>
    <w:p w14:paraId="00A12614" w14:textId="77777777" w:rsidR="00264A8B" w:rsidRDefault="00264A8B" w:rsidP="002A1D65">
      <w:pPr>
        <w:jc w:val="center"/>
        <w:rPr>
          <w:rFonts w:ascii="Times New Roman" w:hAnsi="Times New Roman" w:cs="Times New Roman"/>
        </w:rPr>
      </w:pPr>
    </w:p>
    <w:p w14:paraId="4AB9C07B" w14:textId="34A67116" w:rsidR="00962142" w:rsidRPr="00560D6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lastRenderedPageBreak/>
        <w:t>ПРОТОКОЛ №</w:t>
      </w:r>
      <w:r w:rsidR="008B5A4E">
        <w:rPr>
          <w:rFonts w:ascii="Times New Roman" w:hAnsi="Times New Roman" w:cs="Times New Roman"/>
        </w:rPr>
        <w:t>2</w:t>
      </w:r>
      <w:r w:rsidR="00BD5D40">
        <w:rPr>
          <w:rFonts w:ascii="Times New Roman" w:hAnsi="Times New Roman" w:cs="Times New Roman"/>
        </w:rPr>
        <w:t>1</w:t>
      </w:r>
    </w:p>
    <w:p w14:paraId="531A05C0" w14:textId="6358710B" w:rsidR="002A1D65" w:rsidRPr="00FA70AC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</w:t>
      </w:r>
      <w:r w:rsidR="007D4477">
        <w:rPr>
          <w:rFonts w:ascii="Times New Roman" w:hAnsi="Times New Roman" w:cs="Times New Roman"/>
        </w:rPr>
        <w:t>редложений</w:t>
      </w:r>
      <w:r w:rsidRPr="008875EB">
        <w:rPr>
          <w:rFonts w:ascii="Times New Roman" w:hAnsi="Times New Roman" w:cs="Times New Roman"/>
        </w:rPr>
        <w:t xml:space="preserve"> </w:t>
      </w:r>
      <w:r w:rsidR="00A61E23">
        <w:rPr>
          <w:rFonts w:ascii="Times New Roman" w:hAnsi="Times New Roman" w:cs="Times New Roman"/>
        </w:rPr>
        <w:t xml:space="preserve">лекарственных средств </w:t>
      </w:r>
      <w:r w:rsidRPr="008875EB">
        <w:rPr>
          <w:rFonts w:ascii="Times New Roman" w:hAnsi="Times New Roman" w:cs="Times New Roman"/>
        </w:rPr>
        <w:t xml:space="preserve">медицинского </w:t>
      </w:r>
      <w:r w:rsidR="00A61E23">
        <w:rPr>
          <w:rFonts w:ascii="Times New Roman" w:hAnsi="Times New Roman" w:cs="Times New Roman"/>
        </w:rPr>
        <w:t>изделия</w:t>
      </w:r>
      <w:r w:rsidRPr="008875EB">
        <w:rPr>
          <w:rFonts w:ascii="Times New Roman" w:hAnsi="Times New Roman" w:cs="Times New Roman"/>
        </w:rPr>
        <w:t xml:space="preserve">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312CDB">
        <w:rPr>
          <w:rFonts w:ascii="Times New Roman" w:hAnsi="Times New Roman" w:cs="Times New Roman"/>
        </w:rPr>
        <w:t xml:space="preserve">платной медицинской помощи </w:t>
      </w:r>
      <w:r w:rsidR="0032554B">
        <w:rPr>
          <w:rFonts w:ascii="Times New Roman" w:hAnsi="Times New Roman" w:cs="Times New Roman"/>
        </w:rPr>
        <w:t>объявленного</w:t>
      </w:r>
      <w:r w:rsidR="00BD5D40">
        <w:rPr>
          <w:rFonts w:ascii="Times New Roman" w:hAnsi="Times New Roman" w:cs="Times New Roman"/>
        </w:rPr>
        <w:t>23</w:t>
      </w:r>
      <w:r w:rsidR="004856E4">
        <w:rPr>
          <w:rFonts w:ascii="Times New Roman" w:hAnsi="Times New Roman" w:cs="Times New Roman"/>
        </w:rPr>
        <w:t>.</w:t>
      </w:r>
      <w:r w:rsidR="008B5A4E">
        <w:rPr>
          <w:rFonts w:ascii="Times New Roman" w:hAnsi="Times New Roman" w:cs="Times New Roman"/>
        </w:rPr>
        <w:t>10</w:t>
      </w:r>
      <w:r w:rsidR="00962142" w:rsidRPr="008875EB">
        <w:rPr>
          <w:rFonts w:ascii="Times New Roman" w:hAnsi="Times New Roman" w:cs="Times New Roman"/>
        </w:rPr>
        <w:t>.</w:t>
      </w:r>
      <w:r w:rsidR="00312CDB">
        <w:rPr>
          <w:rFonts w:ascii="Times New Roman" w:hAnsi="Times New Roman" w:cs="Times New Roman"/>
        </w:rPr>
        <w:t>202</w:t>
      </w:r>
      <w:r w:rsidR="00962BAD" w:rsidRP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14:paraId="285B7323" w14:textId="693B3999" w:rsidR="002A1D65" w:rsidRPr="008875EB" w:rsidRDefault="002A1D65" w:rsidP="00F712C8">
      <w:pPr>
        <w:jc w:val="center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BD5D40">
        <w:rPr>
          <w:rFonts w:ascii="Times New Roman" w:hAnsi="Times New Roman" w:cs="Times New Roman"/>
        </w:rPr>
        <w:t>31</w:t>
      </w:r>
      <w:r w:rsidR="008B5A4E">
        <w:rPr>
          <w:rFonts w:ascii="Times New Roman" w:hAnsi="Times New Roman" w:cs="Times New Roman"/>
        </w:rPr>
        <w:t xml:space="preserve"> октября</w:t>
      </w:r>
      <w:r w:rsidR="009C0184">
        <w:rPr>
          <w:rFonts w:ascii="Times New Roman" w:hAnsi="Times New Roman" w:cs="Times New Roman"/>
          <w:lang w:val="en-US"/>
        </w:rPr>
        <w:t xml:space="preserve"> </w:t>
      </w:r>
      <w:r w:rsidR="00F712C8">
        <w:rPr>
          <w:rFonts w:ascii="Times New Roman" w:hAnsi="Times New Roman" w:cs="Times New Roman"/>
        </w:rPr>
        <w:t>202</w:t>
      </w:r>
      <w:r w:rsidR="00962BAD">
        <w:rPr>
          <w:rFonts w:ascii="Times New Roman" w:hAnsi="Times New Roman" w:cs="Times New Roman"/>
        </w:rPr>
        <w:t>3</w:t>
      </w:r>
      <w:r w:rsidRPr="008875EB">
        <w:rPr>
          <w:rFonts w:ascii="Times New Roman" w:hAnsi="Times New Roman" w:cs="Times New Roman"/>
        </w:rPr>
        <w:t xml:space="preserve"> года  </w:t>
      </w:r>
    </w:p>
    <w:p w14:paraId="575CDE21" w14:textId="77777777"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>Организатор государственных закупок КГП на ПХВ «Областной центр скорой медицинской помощи» КГУ «Управление здравоохранения акимата СКО» провел закуп способом запроса ценовых предложений</w:t>
      </w:r>
    </w:p>
    <w:p w14:paraId="20C27EB8" w14:textId="77777777" w:rsidR="003B489B" w:rsidRDefault="004856E4" w:rsidP="004856E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</w:t>
      </w:r>
      <w:r w:rsidR="004362D9">
        <w:rPr>
          <w:rFonts w:ascii="Times New Roman" w:hAnsi="Times New Roman" w:cs="Times New Roman"/>
          <w:sz w:val="32"/>
          <w:szCs w:val="32"/>
        </w:rPr>
        <w:t xml:space="preserve">Техническая </w:t>
      </w:r>
      <w:r w:rsidR="0086051A">
        <w:rPr>
          <w:rFonts w:ascii="Times New Roman" w:hAnsi="Times New Roman" w:cs="Times New Roman"/>
          <w:sz w:val="32"/>
          <w:szCs w:val="32"/>
        </w:rPr>
        <w:t>сп</w:t>
      </w:r>
      <w:r w:rsidR="003B489B">
        <w:rPr>
          <w:rFonts w:ascii="Times New Roman" w:hAnsi="Times New Roman" w:cs="Times New Roman"/>
          <w:sz w:val="32"/>
          <w:szCs w:val="32"/>
        </w:rPr>
        <w:t>ецификация закупаемых товаров:</w:t>
      </w:r>
    </w:p>
    <w:tbl>
      <w:tblPr>
        <w:tblStyle w:val="a4"/>
        <w:tblW w:w="15446" w:type="dxa"/>
        <w:tblLayout w:type="fixed"/>
        <w:tblLook w:val="04A0" w:firstRow="1" w:lastRow="0" w:firstColumn="1" w:lastColumn="0" w:noHBand="0" w:noVBand="1"/>
      </w:tblPr>
      <w:tblGrid>
        <w:gridCol w:w="516"/>
        <w:gridCol w:w="2740"/>
        <w:gridCol w:w="4365"/>
        <w:gridCol w:w="1134"/>
        <w:gridCol w:w="992"/>
        <w:gridCol w:w="993"/>
        <w:gridCol w:w="1162"/>
        <w:gridCol w:w="1531"/>
        <w:gridCol w:w="2013"/>
      </w:tblGrid>
      <w:tr w:rsidR="00B060CA" w:rsidRPr="000B4558" w14:paraId="1FF32A93" w14:textId="77777777" w:rsidTr="00F424AA">
        <w:tc>
          <w:tcPr>
            <w:tcW w:w="516" w:type="dxa"/>
          </w:tcPr>
          <w:p w14:paraId="7B20FD81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40" w:type="dxa"/>
          </w:tcPr>
          <w:p w14:paraId="3BAA396C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918BB">
              <w:rPr>
                <w:rFonts w:ascii="Times New Roman" w:hAnsi="Times New Roman" w:cs="Times New Roman"/>
              </w:rPr>
              <w:t xml:space="preserve">Международное </w:t>
            </w:r>
            <w:proofErr w:type="spellStart"/>
            <w:r w:rsidRPr="000918BB">
              <w:rPr>
                <w:rFonts w:ascii="Times New Roman" w:hAnsi="Times New Roman" w:cs="Times New Roman"/>
              </w:rPr>
              <w:t>непотентованное</w:t>
            </w:r>
            <w:proofErr w:type="spellEnd"/>
            <w:r w:rsidRPr="000918BB">
              <w:rPr>
                <w:rFonts w:ascii="Times New Roman" w:hAnsi="Times New Roman" w:cs="Times New Roman"/>
              </w:rPr>
              <w:t xml:space="preserve"> наименование</w:t>
            </w:r>
            <w:r>
              <w:rPr>
                <w:rFonts w:ascii="Times New Roman" w:hAnsi="Times New Roman" w:cs="Times New Roman"/>
              </w:rPr>
              <w:t>, торговое наименование</w:t>
            </w:r>
          </w:p>
        </w:tc>
        <w:tc>
          <w:tcPr>
            <w:tcW w:w="4365" w:type="dxa"/>
          </w:tcPr>
          <w:p w14:paraId="0C69ABF2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1134" w:type="dxa"/>
          </w:tcPr>
          <w:p w14:paraId="4CF60FDF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992" w:type="dxa"/>
          </w:tcPr>
          <w:p w14:paraId="16CBB741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993" w:type="dxa"/>
          </w:tcPr>
          <w:p w14:paraId="2041F8E7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162" w:type="dxa"/>
          </w:tcPr>
          <w:p w14:paraId="1DF689EA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531" w:type="dxa"/>
          </w:tcPr>
          <w:p w14:paraId="1615A13D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013" w:type="dxa"/>
          </w:tcPr>
          <w:p w14:paraId="56D762B9" w14:textId="77777777" w:rsidR="00B060CA" w:rsidRPr="000B4558" w:rsidRDefault="00B060CA" w:rsidP="00122EFD">
            <w:pPr>
              <w:rPr>
                <w:rFonts w:ascii="Times New Roman" w:hAnsi="Times New Roman" w:cs="Times New Roman"/>
              </w:rPr>
            </w:pPr>
            <w:r w:rsidRPr="000B4558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F424AA" w:rsidRPr="005917BF" w14:paraId="174586ED" w14:textId="77777777" w:rsidTr="00F424AA">
        <w:tc>
          <w:tcPr>
            <w:tcW w:w="516" w:type="dxa"/>
          </w:tcPr>
          <w:p w14:paraId="4EB51B4C" w14:textId="77777777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40" w:type="dxa"/>
          </w:tcPr>
          <w:p w14:paraId="14E520E8" w14:textId="1F84172A" w:rsidR="00F424AA" w:rsidRPr="00F424AA" w:rsidRDefault="00F424AA" w:rsidP="00F424AA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005A4">
              <w:rPr>
                <w:color w:val="000000"/>
                <w:sz w:val="20"/>
                <w:szCs w:val="20"/>
              </w:rPr>
              <w:t>Привод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 xml:space="preserve"> EZ-IO Power Driver.</w:t>
            </w:r>
          </w:p>
        </w:tc>
        <w:tc>
          <w:tcPr>
            <w:tcW w:w="4365" w:type="dxa"/>
          </w:tcPr>
          <w:p w14:paraId="352C2625" w14:textId="2979699F" w:rsidR="00F424AA" w:rsidRPr="005917BF" w:rsidRDefault="00F424AA" w:rsidP="00F424AA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7005A4">
              <w:rPr>
                <w:color w:val="000000"/>
                <w:sz w:val="20"/>
                <w:szCs w:val="20"/>
              </w:rPr>
              <w:t xml:space="preserve">Система 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EZ</w:t>
            </w:r>
            <w:r w:rsidRPr="007005A4">
              <w:rPr>
                <w:color w:val="000000"/>
                <w:sz w:val="20"/>
                <w:szCs w:val="20"/>
              </w:rPr>
              <w:t>-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IO</w:t>
            </w:r>
            <w:r w:rsidRPr="007005A4">
              <w:rPr>
                <w:color w:val="000000"/>
                <w:sz w:val="20"/>
                <w:szCs w:val="20"/>
              </w:rPr>
              <w:t xml:space="preserve"> предназначена для осуществления немедленного сосудистого доступа в экстренной ситуации</w:t>
            </w:r>
            <w:r>
              <w:rPr>
                <w:color w:val="000000"/>
                <w:sz w:val="20"/>
                <w:szCs w:val="20"/>
              </w:rPr>
              <w:t xml:space="preserve"> с помощью набора внутрикостной иглы</w:t>
            </w:r>
            <w:r w:rsidRPr="007005A4">
              <w:rPr>
                <w:color w:val="000000"/>
                <w:sz w:val="20"/>
                <w:szCs w:val="20"/>
              </w:rPr>
              <w:t xml:space="preserve">.  Привод 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EZ</w:t>
            </w:r>
            <w:r w:rsidRPr="007005A4">
              <w:rPr>
                <w:color w:val="000000"/>
                <w:sz w:val="20"/>
                <w:szCs w:val="20"/>
              </w:rPr>
              <w:t>-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IO</w:t>
            </w:r>
            <w:r w:rsidRPr="007005A4">
              <w:rPr>
                <w:color w:val="000000"/>
                <w:sz w:val="20"/>
                <w:szCs w:val="20"/>
              </w:rPr>
              <w:t>® - герметичное, ручное, питающееся от литиевой батареи медицинское устройство. Размеры не более: 12.5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cmx</w:t>
            </w:r>
            <w:r w:rsidRPr="007005A4">
              <w:rPr>
                <w:color w:val="000000"/>
                <w:sz w:val="20"/>
                <w:szCs w:val="20"/>
              </w:rPr>
              <w:t xml:space="preserve"> 11.0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cmx</w:t>
            </w:r>
            <w:r w:rsidRPr="007005A4">
              <w:rPr>
                <w:color w:val="000000"/>
                <w:sz w:val="20"/>
                <w:szCs w:val="20"/>
              </w:rPr>
              <w:t xml:space="preserve"> 4.0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cm</w:t>
            </w:r>
            <w:r w:rsidRPr="007005A4">
              <w:rPr>
                <w:color w:val="000000"/>
                <w:sz w:val="20"/>
                <w:szCs w:val="20"/>
              </w:rPr>
              <w:t xml:space="preserve">. Масса: не более 350 грамм. Класс защиты от поражения электрическим током 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BF</w:t>
            </w:r>
            <w:r w:rsidRPr="007005A4">
              <w:rPr>
                <w:color w:val="000000"/>
                <w:sz w:val="20"/>
                <w:szCs w:val="20"/>
              </w:rPr>
              <w:t xml:space="preserve"> (рабочая часть устройства). Степень защиты от проникновения воды типа 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IPXO</w:t>
            </w:r>
            <w:r w:rsidRPr="007005A4">
              <w:rPr>
                <w:color w:val="000000"/>
                <w:sz w:val="20"/>
                <w:szCs w:val="20"/>
              </w:rPr>
              <w:t xml:space="preserve">. Срок службы привода 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EZ</w:t>
            </w:r>
            <w:r w:rsidRPr="007005A4">
              <w:rPr>
                <w:color w:val="000000"/>
                <w:sz w:val="20"/>
                <w:szCs w:val="20"/>
              </w:rPr>
              <w:t>-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IO</w:t>
            </w:r>
            <w:r w:rsidRPr="007005A4">
              <w:rPr>
                <w:color w:val="000000"/>
                <w:sz w:val="20"/>
                <w:szCs w:val="20"/>
              </w:rPr>
              <w:t xml:space="preserve">® составляет до 10 лет или около 500 включений. Применим с иглами для внутрикостного доступа 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EZ</w:t>
            </w:r>
            <w:r w:rsidRPr="007005A4">
              <w:rPr>
                <w:color w:val="000000"/>
                <w:sz w:val="20"/>
                <w:szCs w:val="20"/>
              </w:rPr>
              <w:t>-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IO</w:t>
            </w:r>
            <w:r w:rsidRPr="007005A4">
              <w:rPr>
                <w:color w:val="000000"/>
                <w:sz w:val="20"/>
                <w:szCs w:val="20"/>
              </w:rPr>
              <w:t xml:space="preserve"> 15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G</w:t>
            </w:r>
            <w:r w:rsidRPr="007005A4">
              <w:rPr>
                <w:color w:val="000000"/>
                <w:sz w:val="20"/>
                <w:szCs w:val="20"/>
              </w:rPr>
              <w:t>, длиной 15, 25, 45 мм. Насадочная головка для иглы шестигранная магнитная. Световой индикатор уровня заряда батареи.</w:t>
            </w:r>
          </w:p>
        </w:tc>
        <w:tc>
          <w:tcPr>
            <w:tcW w:w="1134" w:type="dxa"/>
          </w:tcPr>
          <w:p w14:paraId="79C02651" w14:textId="31D5B78E" w:rsidR="00F424AA" w:rsidRPr="005917BF" w:rsidRDefault="00F424AA" w:rsidP="00F424AA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5B8AD933" w14:textId="6EEF7E4D" w:rsidR="00F424AA" w:rsidRPr="005917BF" w:rsidRDefault="00F424AA" w:rsidP="00F424AA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3" w:type="dxa"/>
          </w:tcPr>
          <w:p w14:paraId="78BB6964" w14:textId="74CD4741" w:rsidR="00F424AA" w:rsidRPr="005917BF" w:rsidRDefault="00F424AA" w:rsidP="00F42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110400</w:t>
            </w:r>
          </w:p>
        </w:tc>
        <w:tc>
          <w:tcPr>
            <w:tcW w:w="1162" w:type="dxa"/>
          </w:tcPr>
          <w:p w14:paraId="48C728CC" w14:textId="02338F6A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2870400</w:t>
            </w:r>
          </w:p>
        </w:tc>
        <w:tc>
          <w:tcPr>
            <w:tcW w:w="1531" w:type="dxa"/>
          </w:tcPr>
          <w:p w14:paraId="1B750389" w14:textId="0F11804C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7315680C" w14:textId="2D738C39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F424AA" w:rsidRPr="005917BF" w14:paraId="713E85BC" w14:textId="77777777" w:rsidTr="00F424AA">
        <w:tc>
          <w:tcPr>
            <w:tcW w:w="516" w:type="dxa"/>
          </w:tcPr>
          <w:p w14:paraId="61560198" w14:textId="77777777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40" w:type="dxa"/>
          </w:tcPr>
          <w:p w14:paraId="6F4F0766" w14:textId="44D7426B" w:rsidR="00F424AA" w:rsidRPr="005917BF" w:rsidRDefault="00F424AA" w:rsidP="00F424AA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Набор внутрикостной</w:t>
            </w:r>
            <w:r w:rsidRPr="007005A4">
              <w:rPr>
                <w:color w:val="000000"/>
                <w:sz w:val="20"/>
                <w:szCs w:val="20"/>
              </w:rPr>
              <w:t xml:space="preserve"> игл</w:t>
            </w:r>
            <w:r>
              <w:rPr>
                <w:color w:val="000000"/>
                <w:sz w:val="20"/>
                <w:szCs w:val="20"/>
              </w:rPr>
              <w:t>ы</w:t>
            </w:r>
            <w:r w:rsidRPr="007005A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365" w:type="dxa"/>
          </w:tcPr>
          <w:p w14:paraId="45DBBB4E" w14:textId="111BE94D" w:rsidR="00F424AA" w:rsidRPr="005917BF" w:rsidRDefault="00F424AA" w:rsidP="00F424AA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Применяется только с п</w:t>
            </w:r>
            <w:r w:rsidRPr="007005A4">
              <w:rPr>
                <w:color w:val="000000"/>
                <w:sz w:val="20"/>
                <w:szCs w:val="20"/>
              </w:rPr>
              <w:t>ривод</w:t>
            </w:r>
            <w:r>
              <w:rPr>
                <w:color w:val="000000"/>
                <w:sz w:val="20"/>
                <w:szCs w:val="20"/>
              </w:rPr>
              <w:t>ом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EZ</w:t>
            </w:r>
            <w:r w:rsidRPr="00777421"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7005A4">
              <w:rPr>
                <w:color w:val="000000"/>
                <w:sz w:val="20"/>
                <w:szCs w:val="20"/>
                <w:lang w:val="en-US"/>
              </w:rPr>
              <w:t>IOPowerDriver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Pr="007005A4">
              <w:rPr>
                <w:color w:val="000000"/>
                <w:sz w:val="20"/>
                <w:szCs w:val="20"/>
              </w:rPr>
              <w:t xml:space="preserve"> Игла состоит из стилета и катетера.  Стилет закреплен внутри металлического катетера с помощью винтового соединения.  Соед</w:t>
            </w:r>
            <w:r>
              <w:rPr>
                <w:color w:val="000000"/>
                <w:sz w:val="20"/>
                <w:szCs w:val="20"/>
              </w:rPr>
              <w:t>и</w:t>
            </w:r>
            <w:r w:rsidRPr="007005A4">
              <w:rPr>
                <w:color w:val="000000"/>
                <w:sz w:val="20"/>
                <w:szCs w:val="20"/>
              </w:rPr>
              <w:t xml:space="preserve">нение с приводом шестигранным посадочным гнездом с магнитом. После удаления стилета остается катетер со стандартным замком </w:t>
            </w:r>
            <w:proofErr w:type="spellStart"/>
            <w:r w:rsidRPr="007005A4">
              <w:rPr>
                <w:color w:val="000000"/>
                <w:sz w:val="20"/>
                <w:szCs w:val="20"/>
              </w:rPr>
              <w:t>Луэра</w:t>
            </w:r>
            <w:proofErr w:type="spellEnd"/>
            <w:r w:rsidRPr="007005A4">
              <w:rPr>
                <w:color w:val="000000"/>
                <w:sz w:val="20"/>
                <w:szCs w:val="20"/>
              </w:rPr>
              <w:t xml:space="preserve">. Катетер </w:t>
            </w:r>
            <w:r w:rsidRPr="007005A4">
              <w:rPr>
                <w:color w:val="000000"/>
                <w:sz w:val="20"/>
                <w:szCs w:val="20"/>
              </w:rPr>
              <w:lastRenderedPageBreak/>
              <w:t xml:space="preserve">EZ-IO </w:t>
            </w:r>
            <w:r>
              <w:rPr>
                <w:color w:val="000000"/>
                <w:sz w:val="20"/>
                <w:szCs w:val="20"/>
              </w:rPr>
              <w:t>15G</w:t>
            </w:r>
            <w:r w:rsidRPr="007005A4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Изготовлен</w:t>
            </w:r>
            <w:r w:rsidRPr="007005A4">
              <w:rPr>
                <w:color w:val="000000"/>
                <w:sz w:val="20"/>
                <w:szCs w:val="20"/>
              </w:rPr>
              <w:t xml:space="preserve"> из легированной стали 304, без латекса, поставляются стерильными, </w:t>
            </w:r>
            <w:proofErr w:type="spellStart"/>
            <w:r w:rsidRPr="007005A4">
              <w:rPr>
                <w:color w:val="000000"/>
                <w:sz w:val="20"/>
                <w:szCs w:val="20"/>
              </w:rPr>
              <w:t>непирогенными</w:t>
            </w:r>
            <w:proofErr w:type="spellEnd"/>
            <w:r w:rsidRPr="007005A4">
              <w:rPr>
                <w:color w:val="000000"/>
                <w:sz w:val="20"/>
                <w:szCs w:val="20"/>
              </w:rPr>
              <w:t xml:space="preserve"> в индивидуальной упаковке. Масса: </w:t>
            </w:r>
            <w:r>
              <w:rPr>
                <w:color w:val="000000"/>
                <w:sz w:val="20"/>
                <w:szCs w:val="20"/>
              </w:rPr>
              <w:t>не более</w:t>
            </w:r>
            <w:r w:rsidRPr="007005A4">
              <w:rPr>
                <w:color w:val="000000"/>
                <w:sz w:val="20"/>
                <w:szCs w:val="20"/>
              </w:rPr>
              <w:t xml:space="preserve"> 5 грамм. Иглы имеют цветовую маркировку. В комплект входит: Игла, стилет, удлинитель-переходник для системы или для введения раствора с фильтром и зажимом, устройство для утилизации использованных игл, лента-браслет для пациента на клеевой основе.</w:t>
            </w:r>
            <w:r w:rsidRPr="00C84CE2">
              <w:rPr>
                <w:color w:val="000000"/>
                <w:sz w:val="20"/>
                <w:szCs w:val="20"/>
                <w:highlight w:val="yellow"/>
              </w:rPr>
              <w:t>1 игла в наборе.</w:t>
            </w:r>
            <w:r>
              <w:rPr>
                <w:color w:val="000000"/>
                <w:sz w:val="20"/>
                <w:szCs w:val="20"/>
              </w:rPr>
              <w:t xml:space="preserve"> Р</w:t>
            </w:r>
            <w:r w:rsidRPr="006777DF">
              <w:rPr>
                <w:b/>
                <w:color w:val="000000"/>
                <w:sz w:val="20"/>
                <w:szCs w:val="20"/>
                <w:u w:val="single"/>
              </w:rPr>
              <w:t>азмер 15</w:t>
            </w:r>
            <w:r w:rsidRPr="006777DF">
              <w:rPr>
                <w:b/>
                <w:color w:val="000000"/>
                <w:sz w:val="20"/>
                <w:szCs w:val="20"/>
                <w:u w:val="single"/>
                <w:lang w:val="en-US"/>
              </w:rPr>
              <w:t>G</w:t>
            </w:r>
            <w:r w:rsidRPr="006777DF">
              <w:rPr>
                <w:b/>
                <w:color w:val="000000"/>
                <w:sz w:val="20"/>
                <w:szCs w:val="20"/>
                <w:u w:val="single"/>
              </w:rPr>
              <w:t>, длина 45 мм.</w:t>
            </w:r>
          </w:p>
        </w:tc>
        <w:tc>
          <w:tcPr>
            <w:tcW w:w="1134" w:type="dxa"/>
          </w:tcPr>
          <w:p w14:paraId="19AD84DE" w14:textId="76D1EE0F" w:rsidR="00F424AA" w:rsidRPr="005917BF" w:rsidRDefault="00F424AA" w:rsidP="00F424AA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992" w:type="dxa"/>
          </w:tcPr>
          <w:p w14:paraId="30CEF0D9" w14:textId="6EA6B367" w:rsidR="00F424AA" w:rsidRPr="005917BF" w:rsidRDefault="00F424AA" w:rsidP="00F424AA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</w:tcPr>
          <w:p w14:paraId="0DFA7127" w14:textId="0C3D5D4C" w:rsidR="00F424AA" w:rsidRPr="005917BF" w:rsidRDefault="00F424AA" w:rsidP="00F42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93150</w:t>
            </w:r>
          </w:p>
        </w:tc>
        <w:tc>
          <w:tcPr>
            <w:tcW w:w="1162" w:type="dxa"/>
          </w:tcPr>
          <w:p w14:paraId="5BD3A11C" w14:textId="2930EF39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558900</w:t>
            </w:r>
          </w:p>
        </w:tc>
        <w:tc>
          <w:tcPr>
            <w:tcW w:w="1531" w:type="dxa"/>
          </w:tcPr>
          <w:p w14:paraId="60D894FF" w14:textId="5556238A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6FD8F511" w14:textId="649E4A0F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F424AA" w:rsidRPr="005917BF" w14:paraId="501BAD5B" w14:textId="77777777" w:rsidTr="00F424AA">
        <w:tc>
          <w:tcPr>
            <w:tcW w:w="516" w:type="dxa"/>
          </w:tcPr>
          <w:p w14:paraId="069D612E" w14:textId="77777777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40" w:type="dxa"/>
          </w:tcPr>
          <w:p w14:paraId="5EA5DA21" w14:textId="278C14FE" w:rsidR="00F424AA" w:rsidRPr="005917BF" w:rsidRDefault="00F424AA" w:rsidP="00F42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Набор внутрикостной</w:t>
            </w:r>
            <w:r w:rsidRPr="007005A4">
              <w:rPr>
                <w:color w:val="000000"/>
                <w:sz w:val="20"/>
                <w:szCs w:val="20"/>
              </w:rPr>
              <w:t xml:space="preserve"> игл</w:t>
            </w:r>
            <w:r>
              <w:rPr>
                <w:color w:val="000000"/>
                <w:sz w:val="20"/>
                <w:szCs w:val="20"/>
              </w:rPr>
              <w:t>ы</w:t>
            </w:r>
            <w:r w:rsidRPr="007005A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365" w:type="dxa"/>
          </w:tcPr>
          <w:p w14:paraId="1BAE1B94" w14:textId="440E0B32" w:rsidR="00F424AA" w:rsidRPr="005917BF" w:rsidRDefault="00F424AA" w:rsidP="00F424AA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Применяется только с п</w:t>
            </w:r>
            <w:r w:rsidRPr="007005A4">
              <w:rPr>
                <w:color w:val="000000"/>
                <w:sz w:val="20"/>
                <w:szCs w:val="20"/>
              </w:rPr>
              <w:t>ривод</w:t>
            </w:r>
            <w:r>
              <w:rPr>
                <w:color w:val="000000"/>
                <w:sz w:val="20"/>
                <w:szCs w:val="20"/>
              </w:rPr>
              <w:t>ом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EZ</w:t>
            </w:r>
            <w:r w:rsidRPr="00777421"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7005A4">
              <w:rPr>
                <w:color w:val="000000"/>
                <w:sz w:val="20"/>
                <w:szCs w:val="20"/>
                <w:lang w:val="en-US"/>
              </w:rPr>
              <w:t>IOPowerDriver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Pr="007005A4">
              <w:rPr>
                <w:color w:val="000000"/>
                <w:sz w:val="20"/>
                <w:szCs w:val="20"/>
              </w:rPr>
              <w:t xml:space="preserve"> Игла состоит из стилета и катетера.  Стилет закреплен внутри металлического катетера с помощью винтового соединения.  Соед</w:t>
            </w:r>
            <w:r>
              <w:rPr>
                <w:color w:val="000000"/>
                <w:sz w:val="20"/>
                <w:szCs w:val="20"/>
              </w:rPr>
              <w:t>и</w:t>
            </w:r>
            <w:r w:rsidRPr="007005A4">
              <w:rPr>
                <w:color w:val="000000"/>
                <w:sz w:val="20"/>
                <w:szCs w:val="20"/>
              </w:rPr>
              <w:t xml:space="preserve">нение с приводом шестигранным посадочным гнездом с магнитом. После удаления стилета остается катетер со стандартным замком </w:t>
            </w:r>
            <w:proofErr w:type="spellStart"/>
            <w:r w:rsidRPr="007005A4">
              <w:rPr>
                <w:color w:val="000000"/>
                <w:sz w:val="20"/>
                <w:szCs w:val="20"/>
              </w:rPr>
              <w:t>Луэра</w:t>
            </w:r>
            <w:proofErr w:type="spellEnd"/>
            <w:r w:rsidRPr="007005A4">
              <w:rPr>
                <w:color w:val="000000"/>
                <w:sz w:val="20"/>
                <w:szCs w:val="20"/>
              </w:rPr>
              <w:t xml:space="preserve">. Катетер EZ-IO </w:t>
            </w:r>
            <w:r>
              <w:rPr>
                <w:color w:val="000000"/>
                <w:sz w:val="20"/>
                <w:szCs w:val="20"/>
              </w:rPr>
              <w:t>15G</w:t>
            </w:r>
            <w:r w:rsidRPr="007005A4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Изготовлен</w:t>
            </w:r>
            <w:r w:rsidRPr="007005A4">
              <w:rPr>
                <w:color w:val="000000"/>
                <w:sz w:val="20"/>
                <w:szCs w:val="20"/>
              </w:rPr>
              <w:t xml:space="preserve"> из легированной стали 304, без латекса, поставляются стерильными, </w:t>
            </w:r>
            <w:proofErr w:type="spellStart"/>
            <w:r w:rsidRPr="007005A4">
              <w:rPr>
                <w:color w:val="000000"/>
                <w:sz w:val="20"/>
                <w:szCs w:val="20"/>
              </w:rPr>
              <w:t>непирогенными</w:t>
            </w:r>
            <w:proofErr w:type="spellEnd"/>
            <w:r w:rsidRPr="007005A4">
              <w:rPr>
                <w:color w:val="000000"/>
                <w:sz w:val="20"/>
                <w:szCs w:val="20"/>
              </w:rPr>
              <w:t xml:space="preserve"> в индивидуальной упаковке. Масса: </w:t>
            </w:r>
            <w:r>
              <w:rPr>
                <w:color w:val="000000"/>
                <w:sz w:val="20"/>
                <w:szCs w:val="20"/>
              </w:rPr>
              <w:t>не более</w:t>
            </w:r>
            <w:r w:rsidRPr="007005A4">
              <w:rPr>
                <w:color w:val="000000"/>
                <w:sz w:val="20"/>
                <w:szCs w:val="20"/>
              </w:rPr>
              <w:t xml:space="preserve"> 5 грамм. Иглы имеют цветовую маркировку. В комплект входит: Игла, стилет, удлинитель-переходник для системы или для введения раствора </w:t>
            </w:r>
            <w:proofErr w:type="gramStart"/>
            <w:r w:rsidRPr="007005A4">
              <w:rPr>
                <w:color w:val="000000"/>
                <w:sz w:val="20"/>
                <w:szCs w:val="20"/>
              </w:rPr>
              <w:t>с  фильтром</w:t>
            </w:r>
            <w:proofErr w:type="gramEnd"/>
            <w:r w:rsidRPr="007005A4">
              <w:rPr>
                <w:color w:val="000000"/>
                <w:sz w:val="20"/>
                <w:szCs w:val="20"/>
              </w:rPr>
              <w:t xml:space="preserve"> и зажимом, устройство для утилизации использованных игл, лента-браслет для пациента на клеевой основе.</w:t>
            </w:r>
            <w:r w:rsidRPr="00C84CE2">
              <w:rPr>
                <w:color w:val="000000"/>
                <w:sz w:val="20"/>
                <w:szCs w:val="20"/>
                <w:highlight w:val="yellow"/>
              </w:rPr>
              <w:t>1 игла в наборе.</w:t>
            </w:r>
            <w:r>
              <w:rPr>
                <w:color w:val="000000"/>
                <w:sz w:val="20"/>
                <w:szCs w:val="20"/>
              </w:rPr>
              <w:t xml:space="preserve"> Р</w:t>
            </w:r>
            <w:r w:rsidRPr="006777DF">
              <w:rPr>
                <w:b/>
                <w:color w:val="000000"/>
                <w:sz w:val="20"/>
                <w:szCs w:val="20"/>
                <w:u w:val="single"/>
              </w:rPr>
              <w:t>азмер 15</w:t>
            </w:r>
            <w:r w:rsidRPr="006777DF">
              <w:rPr>
                <w:b/>
                <w:color w:val="000000"/>
                <w:sz w:val="20"/>
                <w:szCs w:val="20"/>
                <w:u w:val="single"/>
                <w:lang w:val="en-US"/>
              </w:rPr>
              <w:t>G</w:t>
            </w:r>
            <w:r w:rsidRPr="006777DF">
              <w:rPr>
                <w:b/>
                <w:color w:val="000000"/>
                <w:sz w:val="20"/>
                <w:szCs w:val="20"/>
                <w:u w:val="single"/>
              </w:rPr>
              <w:t>, длина 25</w:t>
            </w:r>
            <w:r>
              <w:rPr>
                <w:b/>
                <w:color w:val="000000"/>
                <w:sz w:val="20"/>
                <w:szCs w:val="20"/>
                <w:u w:val="single"/>
              </w:rPr>
              <w:t xml:space="preserve"> мм.</w:t>
            </w:r>
          </w:p>
        </w:tc>
        <w:tc>
          <w:tcPr>
            <w:tcW w:w="1134" w:type="dxa"/>
          </w:tcPr>
          <w:p w14:paraId="0164AC59" w14:textId="69D05C78" w:rsidR="00F424AA" w:rsidRPr="005917BF" w:rsidRDefault="00F424AA" w:rsidP="00F424AA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992" w:type="dxa"/>
          </w:tcPr>
          <w:p w14:paraId="0E3492EC" w14:textId="79786997" w:rsidR="00F424AA" w:rsidRPr="005917BF" w:rsidRDefault="00F424AA" w:rsidP="00F424AA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3" w:type="dxa"/>
          </w:tcPr>
          <w:p w14:paraId="11F5313E" w14:textId="1B77CBAE" w:rsidR="00F424AA" w:rsidRPr="005917BF" w:rsidRDefault="00F424AA" w:rsidP="00F42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93150</w:t>
            </w:r>
          </w:p>
        </w:tc>
        <w:tc>
          <w:tcPr>
            <w:tcW w:w="1162" w:type="dxa"/>
          </w:tcPr>
          <w:p w14:paraId="066EDDC6" w14:textId="5DCD9592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2794500</w:t>
            </w:r>
          </w:p>
        </w:tc>
        <w:tc>
          <w:tcPr>
            <w:tcW w:w="1531" w:type="dxa"/>
          </w:tcPr>
          <w:p w14:paraId="663EA046" w14:textId="32EFE732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0B978D7D" w14:textId="388524E2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tr w:rsidR="00F424AA" w:rsidRPr="005917BF" w14:paraId="19C40178" w14:textId="77777777" w:rsidTr="00F424AA">
        <w:tc>
          <w:tcPr>
            <w:tcW w:w="516" w:type="dxa"/>
          </w:tcPr>
          <w:p w14:paraId="50D657B2" w14:textId="77777777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40" w:type="dxa"/>
          </w:tcPr>
          <w:p w14:paraId="49EF271F" w14:textId="66E4C306" w:rsidR="00F424AA" w:rsidRPr="005917BF" w:rsidRDefault="00F424AA" w:rsidP="00F42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Набор внутрикостной</w:t>
            </w:r>
            <w:r w:rsidRPr="007005A4">
              <w:rPr>
                <w:color w:val="000000"/>
                <w:sz w:val="20"/>
                <w:szCs w:val="20"/>
              </w:rPr>
              <w:t xml:space="preserve"> игл</w:t>
            </w:r>
            <w:r>
              <w:rPr>
                <w:color w:val="000000"/>
                <w:sz w:val="20"/>
                <w:szCs w:val="20"/>
              </w:rPr>
              <w:t>ы</w:t>
            </w:r>
            <w:r w:rsidRPr="007005A4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4365" w:type="dxa"/>
          </w:tcPr>
          <w:p w14:paraId="76BCB9D5" w14:textId="711A9D9C" w:rsidR="00F424AA" w:rsidRPr="005917BF" w:rsidRDefault="00F424AA" w:rsidP="00F424AA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0"/>
                <w:szCs w:val="20"/>
              </w:rPr>
              <w:t>Применяется только с п</w:t>
            </w:r>
            <w:r w:rsidRPr="007005A4">
              <w:rPr>
                <w:color w:val="000000"/>
                <w:sz w:val="20"/>
                <w:szCs w:val="20"/>
              </w:rPr>
              <w:t>ривод</w:t>
            </w:r>
            <w:r>
              <w:rPr>
                <w:color w:val="000000"/>
                <w:sz w:val="20"/>
                <w:szCs w:val="20"/>
              </w:rPr>
              <w:t>ом</w:t>
            </w:r>
            <w:r w:rsidRPr="007005A4">
              <w:rPr>
                <w:color w:val="000000"/>
                <w:sz w:val="20"/>
                <w:szCs w:val="20"/>
                <w:lang w:val="en-US"/>
              </w:rPr>
              <w:t>EZ</w:t>
            </w:r>
            <w:r w:rsidRPr="00777421">
              <w:rPr>
                <w:color w:val="000000"/>
                <w:sz w:val="20"/>
                <w:szCs w:val="20"/>
              </w:rPr>
              <w:t>-</w:t>
            </w:r>
            <w:proofErr w:type="spellStart"/>
            <w:r w:rsidRPr="007005A4">
              <w:rPr>
                <w:color w:val="000000"/>
                <w:sz w:val="20"/>
                <w:szCs w:val="20"/>
                <w:lang w:val="en-US"/>
              </w:rPr>
              <w:t>IOPowerDriver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  <w:r w:rsidRPr="007005A4">
              <w:rPr>
                <w:color w:val="000000"/>
                <w:sz w:val="20"/>
                <w:szCs w:val="20"/>
              </w:rPr>
              <w:t xml:space="preserve"> Игла состоит </w:t>
            </w:r>
            <w:proofErr w:type="gramStart"/>
            <w:r w:rsidRPr="007005A4">
              <w:rPr>
                <w:color w:val="000000"/>
                <w:sz w:val="20"/>
                <w:szCs w:val="20"/>
              </w:rPr>
              <w:t>из  стилета</w:t>
            </w:r>
            <w:proofErr w:type="gramEnd"/>
            <w:r w:rsidRPr="007005A4">
              <w:rPr>
                <w:color w:val="000000"/>
                <w:sz w:val="20"/>
                <w:szCs w:val="20"/>
              </w:rPr>
              <w:t xml:space="preserve"> и  катетера.  Стилет закреплен внутри металлического катетера с помощью винтового соединения.  Соед</w:t>
            </w:r>
            <w:r>
              <w:rPr>
                <w:color w:val="000000"/>
                <w:sz w:val="20"/>
                <w:szCs w:val="20"/>
              </w:rPr>
              <w:t>и</w:t>
            </w:r>
            <w:r w:rsidRPr="007005A4">
              <w:rPr>
                <w:color w:val="000000"/>
                <w:sz w:val="20"/>
                <w:szCs w:val="20"/>
              </w:rPr>
              <w:t xml:space="preserve">нение с приводом шестигранным посадочным гнездом с магнитом. После удаления стилета остается катетер со стандартным замком </w:t>
            </w:r>
            <w:proofErr w:type="spellStart"/>
            <w:r w:rsidRPr="007005A4">
              <w:rPr>
                <w:color w:val="000000"/>
                <w:sz w:val="20"/>
                <w:szCs w:val="20"/>
              </w:rPr>
              <w:t>Луэра</w:t>
            </w:r>
            <w:proofErr w:type="spellEnd"/>
            <w:r w:rsidRPr="007005A4">
              <w:rPr>
                <w:color w:val="000000"/>
                <w:sz w:val="20"/>
                <w:szCs w:val="20"/>
              </w:rPr>
              <w:t xml:space="preserve">. Катетер EZ-IO </w:t>
            </w:r>
            <w:r>
              <w:rPr>
                <w:color w:val="000000"/>
                <w:sz w:val="20"/>
                <w:szCs w:val="20"/>
              </w:rPr>
              <w:t>15G</w:t>
            </w:r>
            <w:r w:rsidRPr="007005A4">
              <w:rPr>
                <w:color w:val="000000"/>
                <w:sz w:val="20"/>
                <w:szCs w:val="20"/>
              </w:rPr>
              <w:t xml:space="preserve">. </w:t>
            </w:r>
            <w:r>
              <w:rPr>
                <w:color w:val="000000"/>
                <w:sz w:val="20"/>
                <w:szCs w:val="20"/>
              </w:rPr>
              <w:t>Изготовлен</w:t>
            </w:r>
            <w:r w:rsidRPr="007005A4">
              <w:rPr>
                <w:color w:val="000000"/>
                <w:sz w:val="20"/>
                <w:szCs w:val="20"/>
              </w:rPr>
              <w:t xml:space="preserve"> из легированной стали 304, без латекса, поставляются стерильными, </w:t>
            </w:r>
            <w:proofErr w:type="spellStart"/>
            <w:r w:rsidRPr="007005A4">
              <w:rPr>
                <w:color w:val="000000"/>
                <w:sz w:val="20"/>
                <w:szCs w:val="20"/>
              </w:rPr>
              <w:t>непирогенными</w:t>
            </w:r>
            <w:proofErr w:type="spellEnd"/>
            <w:r w:rsidRPr="007005A4">
              <w:rPr>
                <w:color w:val="000000"/>
                <w:sz w:val="20"/>
                <w:szCs w:val="20"/>
              </w:rPr>
              <w:t xml:space="preserve"> в индивидуальной упаковке. Масса: </w:t>
            </w:r>
            <w:r>
              <w:rPr>
                <w:color w:val="000000"/>
                <w:sz w:val="20"/>
                <w:szCs w:val="20"/>
              </w:rPr>
              <w:t>не более</w:t>
            </w:r>
            <w:r w:rsidRPr="007005A4">
              <w:rPr>
                <w:color w:val="000000"/>
                <w:sz w:val="20"/>
                <w:szCs w:val="20"/>
              </w:rPr>
              <w:t xml:space="preserve"> 5 грамм. Иглы имеют цветовую </w:t>
            </w:r>
            <w:r w:rsidRPr="007005A4">
              <w:rPr>
                <w:color w:val="000000"/>
                <w:sz w:val="20"/>
                <w:szCs w:val="20"/>
              </w:rPr>
              <w:lastRenderedPageBreak/>
              <w:t xml:space="preserve">маркировку. В комплект входит: Игла, стилет, удлинитель-переходник для системы или для введения раствора </w:t>
            </w:r>
            <w:proofErr w:type="gramStart"/>
            <w:r w:rsidRPr="007005A4">
              <w:rPr>
                <w:color w:val="000000"/>
                <w:sz w:val="20"/>
                <w:szCs w:val="20"/>
              </w:rPr>
              <w:t>с  фильтром</w:t>
            </w:r>
            <w:proofErr w:type="gramEnd"/>
            <w:r w:rsidRPr="007005A4">
              <w:rPr>
                <w:color w:val="000000"/>
                <w:sz w:val="20"/>
                <w:szCs w:val="20"/>
              </w:rPr>
              <w:t xml:space="preserve"> и зажимом, устройство для утилизации использованных игл, лента-браслет для пациента на клеевой основе.</w:t>
            </w:r>
            <w:r w:rsidRPr="00C84CE2">
              <w:rPr>
                <w:color w:val="000000"/>
                <w:sz w:val="20"/>
                <w:szCs w:val="20"/>
                <w:highlight w:val="yellow"/>
              </w:rPr>
              <w:t>1 игла в наборе.</w:t>
            </w:r>
            <w:r>
              <w:rPr>
                <w:color w:val="000000"/>
                <w:sz w:val="20"/>
                <w:szCs w:val="20"/>
              </w:rPr>
              <w:t xml:space="preserve"> Р</w:t>
            </w:r>
            <w:r w:rsidRPr="006777DF">
              <w:rPr>
                <w:b/>
                <w:color w:val="000000"/>
                <w:sz w:val="20"/>
                <w:szCs w:val="20"/>
                <w:u w:val="single"/>
              </w:rPr>
              <w:t>азмер 15</w:t>
            </w:r>
            <w:r w:rsidRPr="006777DF">
              <w:rPr>
                <w:b/>
                <w:color w:val="000000"/>
                <w:sz w:val="20"/>
                <w:szCs w:val="20"/>
                <w:u w:val="single"/>
                <w:lang w:val="en-US"/>
              </w:rPr>
              <w:t>G</w:t>
            </w:r>
            <w:r w:rsidRPr="006777DF">
              <w:rPr>
                <w:b/>
                <w:color w:val="000000"/>
                <w:sz w:val="20"/>
                <w:szCs w:val="20"/>
                <w:u w:val="single"/>
              </w:rPr>
              <w:t>, длина 15 мм.</w:t>
            </w:r>
          </w:p>
        </w:tc>
        <w:tc>
          <w:tcPr>
            <w:tcW w:w="1134" w:type="dxa"/>
          </w:tcPr>
          <w:p w14:paraId="41321DF5" w14:textId="251D611C" w:rsidR="00F424AA" w:rsidRPr="005917BF" w:rsidRDefault="00F424AA" w:rsidP="00F424AA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992" w:type="dxa"/>
          </w:tcPr>
          <w:p w14:paraId="3AB42A54" w14:textId="73233753" w:rsidR="00F424AA" w:rsidRPr="005917BF" w:rsidRDefault="00F424AA" w:rsidP="00F424AA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14:paraId="2CC8A8B1" w14:textId="290E6849" w:rsidR="00F424AA" w:rsidRPr="005917BF" w:rsidRDefault="00F424AA" w:rsidP="00F424A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93150</w:t>
            </w:r>
          </w:p>
        </w:tc>
        <w:tc>
          <w:tcPr>
            <w:tcW w:w="1162" w:type="dxa"/>
          </w:tcPr>
          <w:p w14:paraId="28FC4F6A" w14:textId="28C3792F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372600</w:t>
            </w:r>
          </w:p>
        </w:tc>
        <w:tc>
          <w:tcPr>
            <w:tcW w:w="1531" w:type="dxa"/>
          </w:tcPr>
          <w:p w14:paraId="727F696D" w14:textId="6E0CD08B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В течение 2023 года по потребности заказчика</w:t>
            </w:r>
          </w:p>
        </w:tc>
        <w:tc>
          <w:tcPr>
            <w:tcW w:w="2013" w:type="dxa"/>
          </w:tcPr>
          <w:p w14:paraId="1CFC6539" w14:textId="7CA967D8" w:rsidR="00F424AA" w:rsidRPr="005917BF" w:rsidRDefault="00F424AA" w:rsidP="00F424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917BF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</w:tbl>
    <w:p w14:paraId="63BA1A43" w14:textId="77777777" w:rsidR="00174846" w:rsidRPr="00D46DA4" w:rsidRDefault="00174846" w:rsidP="00D46DA4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14:paraId="40E274C4" w14:textId="21F072B4" w:rsidR="002A1D65" w:rsidRPr="00D46DA4" w:rsidRDefault="005D3683" w:rsidP="00466582">
      <w:pPr>
        <w:pStyle w:val="a7"/>
        <w:ind w:firstLine="708"/>
        <w:rPr>
          <w:rFonts w:ascii="Times New Roman" w:hAnsi="Times New Roman" w:cs="Times New Roman"/>
          <w:sz w:val="24"/>
          <w:szCs w:val="24"/>
        </w:rPr>
      </w:pPr>
      <w:r w:rsidRPr="005D3683">
        <w:rPr>
          <w:rFonts w:ascii="Times New Roman" w:eastAsia="Times New Roman" w:hAnsi="Times New Roman" w:cs="Times New Roman"/>
          <w:sz w:val="24"/>
          <w:szCs w:val="24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. 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>Обоснования применения данного способа- в соответствии</w:t>
      </w:r>
      <w:r w:rsidR="000246EF" w:rsidRPr="00D46DA4">
        <w:rPr>
          <w:rFonts w:ascii="Times New Roman" w:eastAsia="Times New Roman" w:hAnsi="Times New Roman" w:cs="Times New Roman"/>
          <w:sz w:val="24"/>
          <w:szCs w:val="24"/>
        </w:rPr>
        <w:t xml:space="preserve"> с </w:t>
      </w:r>
      <w:r w:rsidR="00B060CA" w:rsidRPr="00D46DA4">
        <w:rPr>
          <w:rFonts w:ascii="Times New Roman" w:hAnsi="Times New Roman" w:cs="Times New Roman"/>
          <w:sz w:val="24"/>
          <w:szCs w:val="24"/>
          <w:lang w:val="kk-KZ"/>
        </w:rPr>
        <w:t xml:space="preserve"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</w:t>
      </w:r>
      <w:r w:rsidR="004856E4" w:rsidRPr="00D46DA4">
        <w:rPr>
          <w:rFonts w:ascii="Times New Roman" w:eastAsia="Times New Roman" w:hAnsi="Times New Roman" w:cs="Times New Roman"/>
          <w:sz w:val="24"/>
          <w:szCs w:val="24"/>
        </w:rPr>
        <w:t>от 0</w:t>
      </w:r>
      <w:r w:rsidR="00F03724" w:rsidRPr="00D46DA4">
        <w:rPr>
          <w:rFonts w:ascii="Times New Roman" w:eastAsia="Times New Roman" w:hAnsi="Times New Roman" w:cs="Times New Roman"/>
          <w:sz w:val="24"/>
          <w:szCs w:val="24"/>
        </w:rPr>
        <w:t>7</w:t>
      </w:r>
      <w:r w:rsidR="004856E4" w:rsidRPr="00D46DA4">
        <w:rPr>
          <w:rFonts w:ascii="Times New Roman" w:eastAsia="Times New Roman" w:hAnsi="Times New Roman" w:cs="Times New Roman"/>
          <w:sz w:val="24"/>
          <w:szCs w:val="24"/>
        </w:rPr>
        <w:t>.06.202</w:t>
      </w:r>
      <w:r w:rsidR="00F03724" w:rsidRPr="00D46DA4">
        <w:rPr>
          <w:rFonts w:ascii="Times New Roman" w:eastAsia="Times New Roman" w:hAnsi="Times New Roman" w:cs="Times New Roman"/>
          <w:sz w:val="24"/>
          <w:szCs w:val="24"/>
        </w:rPr>
        <w:t>3</w:t>
      </w:r>
      <w:r w:rsidR="004856E4" w:rsidRPr="00D46DA4">
        <w:rPr>
          <w:rFonts w:ascii="Times New Roman" w:eastAsia="Times New Roman" w:hAnsi="Times New Roman" w:cs="Times New Roman"/>
          <w:sz w:val="24"/>
          <w:szCs w:val="24"/>
        </w:rPr>
        <w:t xml:space="preserve"> года №</w:t>
      </w:r>
      <w:r w:rsidR="00B060CA" w:rsidRPr="00D46DA4">
        <w:rPr>
          <w:rFonts w:ascii="Times New Roman" w:eastAsia="Times New Roman" w:hAnsi="Times New Roman" w:cs="Times New Roman"/>
          <w:sz w:val="24"/>
          <w:szCs w:val="24"/>
        </w:rPr>
        <w:t>110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 xml:space="preserve"> (далее Правила) в соответствии с потребностью</w:t>
      </w:r>
      <w:r w:rsidR="000246EF" w:rsidRPr="00D46DA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AA66C54" w14:textId="4260FE4B" w:rsidR="002A1D65" w:rsidRDefault="00752757" w:rsidP="00466582">
      <w:pPr>
        <w:pStyle w:val="a7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D46DA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5C64AFA0" wp14:editId="6F6AE120">
                <wp:simplePos x="0" y="0"/>
                <wp:positionH relativeFrom="column">
                  <wp:posOffset>9507220</wp:posOffset>
                </wp:positionH>
                <wp:positionV relativeFrom="paragraph">
                  <wp:posOffset>1053465</wp:posOffset>
                </wp:positionV>
                <wp:extent cx="36830" cy="216535"/>
                <wp:effectExtent l="58420" t="63500" r="47625" b="53340"/>
                <wp:wrapNone/>
                <wp:docPr id="1068614597" name="Рукописный ввод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0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6830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21EEC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15" o:spid="_x0000_s1026" type="#_x0000_t75" style="position:absolute;margin-left:603.6pt;margin-top:-769.55pt;width:290pt;height:17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">
                <v:imagedata r:id="rId11" o:title=""/>
                <o:lock v:ext="edit" rotation="t" verticies="t" shapetype="t"/>
              </v:shape>
            </w:pict>
          </mc:Fallback>
        </mc:AlternateContent>
      </w:r>
      <w:r w:rsidR="002A1D65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П</w:t>
      </w:r>
      <w:proofErr w:type="spellStart"/>
      <w:r w:rsidR="00466582" w:rsidRPr="00D46DA4">
        <w:rPr>
          <w:rFonts w:ascii="Times New Roman" w:eastAsia="Times New Roman" w:hAnsi="Times New Roman" w:cs="Times New Roman"/>
          <w:sz w:val="24"/>
          <w:szCs w:val="24"/>
        </w:rPr>
        <w:t>редоставлены</w:t>
      </w:r>
      <w:proofErr w:type="spellEnd"/>
      <w:r w:rsidR="002A1D65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F7698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ценовые предложения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>следующи</w:t>
      </w:r>
      <w:proofErr w:type="spellEnd"/>
      <w:r w:rsidR="002A1D65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м</w:t>
      </w:r>
      <w:r w:rsidR="002F7698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и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 xml:space="preserve"> потенциальны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м</w:t>
      </w:r>
      <w:r w:rsidR="002F7698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и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 xml:space="preserve"> поставщик</w:t>
      </w:r>
      <w:r w:rsidR="002F7698" w:rsidRPr="00D46DA4">
        <w:rPr>
          <w:rFonts w:ascii="Times New Roman" w:eastAsia="Times New Roman" w:hAnsi="Times New Roman" w:cs="Times New Roman"/>
          <w:sz w:val="24"/>
          <w:szCs w:val="24"/>
          <w:lang w:val="kk-KZ"/>
        </w:rPr>
        <w:t>ами</w:t>
      </w:r>
      <w:r w:rsidR="002A1D65" w:rsidRPr="00D46DA4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A0BE0A4" w14:textId="77777777" w:rsidR="00875442" w:rsidRDefault="00875442" w:rsidP="00466582">
      <w:pPr>
        <w:pStyle w:val="a7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4536"/>
        <w:gridCol w:w="6521"/>
        <w:gridCol w:w="1455"/>
        <w:gridCol w:w="1692"/>
      </w:tblGrid>
      <w:tr w:rsidR="002A1D65" w14:paraId="4DF1E6FE" w14:textId="77777777" w:rsidTr="00E11318">
        <w:trPr>
          <w:trHeight w:val="358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96A648" w14:textId="77777777"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761B35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FE8E42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10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A430D2" w14:textId="77777777"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C74BB2" w14:paraId="1FDCC643" w14:textId="77777777" w:rsidTr="00F03724">
        <w:trPr>
          <w:trHeight w:val="274"/>
        </w:trPr>
        <w:tc>
          <w:tcPr>
            <w:tcW w:w="8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77E1B" w14:textId="5CF8423C" w:rsidR="00C74BB2" w:rsidRPr="00521E75" w:rsidRDefault="00C74BB2" w:rsidP="00C74BB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DB7DC" w14:textId="77DBEC15" w:rsidR="00C74BB2" w:rsidRPr="00521E75" w:rsidRDefault="00102F2E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ТОО «</w:t>
            </w:r>
            <w:proofErr w:type="spellStart"/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Гелика</w:t>
            </w:r>
            <w:proofErr w:type="spellEnd"/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65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35BE6" w14:textId="7F3E1C9C" w:rsidR="00C74BB2" w:rsidRPr="00521E75" w:rsidRDefault="00090636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E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РК, </w:t>
            </w:r>
            <w:r w:rsidR="00C74BB2" w:rsidRPr="00521E75">
              <w:rPr>
                <w:rFonts w:ascii="Times New Roman" w:hAnsi="Times New Roman" w:cs="Times New Roman"/>
                <w:sz w:val="24"/>
                <w:szCs w:val="24"/>
              </w:rPr>
              <w:t>СКО, г. Петропавловск, ул.</w:t>
            </w:r>
            <w:r w:rsidR="00102F2E" w:rsidRPr="00521E75">
              <w:rPr>
                <w:rFonts w:ascii="Times New Roman" w:hAnsi="Times New Roman" w:cs="Times New Roman"/>
                <w:sz w:val="24"/>
                <w:szCs w:val="24"/>
              </w:rPr>
              <w:t>Маяковского,95</w:t>
            </w:r>
            <w:r w:rsidR="00C74BB2" w:rsidRPr="00521E75">
              <w:rPr>
                <w:rFonts w:ascii="Times New Roman" w:hAnsi="Times New Roman" w:cs="Times New Roman"/>
                <w:sz w:val="24"/>
                <w:szCs w:val="24"/>
              </w:rPr>
              <w:t xml:space="preserve">, тел </w:t>
            </w:r>
            <w:r w:rsidR="00102F2E" w:rsidRPr="00521E75">
              <w:rPr>
                <w:rFonts w:ascii="Times New Roman" w:hAnsi="Times New Roman" w:cs="Times New Roman"/>
                <w:sz w:val="24"/>
                <w:szCs w:val="24"/>
              </w:rPr>
              <w:t>87152-53-42-89</w:t>
            </w:r>
            <w:r w:rsidR="00C74BB2" w:rsidRPr="00521E75">
              <w:rPr>
                <w:rFonts w:ascii="Times New Roman" w:hAnsi="Times New Roman" w:cs="Times New Roman"/>
                <w:sz w:val="24"/>
                <w:szCs w:val="24"/>
              </w:rPr>
              <w:t xml:space="preserve">, эл. Адрес: </w:t>
            </w:r>
            <w:proofErr w:type="spellStart"/>
            <w:r w:rsidR="008310ED" w:rsidRPr="00521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gelika</w:t>
            </w:r>
            <w:proofErr w:type="spellEnd"/>
            <w:r w:rsidR="00C74BB2" w:rsidRPr="00521E75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="008310ED" w:rsidRPr="00521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gelika</w:t>
            </w:r>
            <w:proofErr w:type="spellEnd"/>
            <w:r w:rsidR="008310ED" w:rsidRPr="00521E7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="008310ED" w:rsidRPr="00521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kz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94C77" w14:textId="1EB37F0B" w:rsidR="00C74BB2" w:rsidRPr="00521E75" w:rsidRDefault="00EE74EB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74BB2" w:rsidRPr="00521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650494" w:rsidRPr="00521E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C74BB2" w:rsidRPr="00521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.202</w:t>
            </w:r>
            <w:r w:rsidR="00C74BB2" w:rsidRPr="00521E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74BB2" w:rsidRPr="00521E7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г.</w:t>
            </w:r>
          </w:p>
        </w:tc>
        <w:tc>
          <w:tcPr>
            <w:tcW w:w="1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736C4" w14:textId="2C158359" w:rsidR="00C74BB2" w:rsidRPr="00521E75" w:rsidRDefault="00650494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E74EB" w:rsidRPr="00521E7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74BB2" w:rsidRPr="00521E75">
              <w:rPr>
                <w:rFonts w:ascii="Times New Roman" w:hAnsi="Times New Roman" w:cs="Times New Roman"/>
                <w:sz w:val="24"/>
                <w:szCs w:val="24"/>
              </w:rPr>
              <w:t xml:space="preserve"> час </w:t>
            </w:r>
            <w:r w:rsidR="00EE74EB" w:rsidRPr="00521E75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Pr="00521E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4BB2" w:rsidRPr="00521E75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</w:tr>
    </w:tbl>
    <w:p w14:paraId="6FE61AFC" w14:textId="77777777" w:rsidR="00F424AA" w:rsidRDefault="00F424AA" w:rsidP="00125B64">
      <w:pPr>
        <w:rPr>
          <w:rFonts w:ascii="Times New Roman" w:hAnsi="Times New Roman" w:cs="Times New Roman"/>
          <w:sz w:val="24"/>
          <w:szCs w:val="24"/>
        </w:rPr>
      </w:pPr>
    </w:p>
    <w:p w14:paraId="701CB2B5" w14:textId="7E3C71C9" w:rsidR="00125B64" w:rsidRPr="00DF49AC" w:rsidRDefault="00752757" w:rsidP="00125B64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3A0F30D9" wp14:editId="11E518E6">
                <wp:simplePos x="0" y="0"/>
                <wp:positionH relativeFrom="column">
                  <wp:posOffset>8373745</wp:posOffset>
                </wp:positionH>
                <wp:positionV relativeFrom="paragraph">
                  <wp:posOffset>654050</wp:posOffset>
                </wp:positionV>
                <wp:extent cx="39370" cy="216535"/>
                <wp:effectExtent l="58420" t="64770" r="54610" b="52070"/>
                <wp:wrapNone/>
                <wp:docPr id="1374594695" name="Рукописный ввод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39370" cy="216535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8586F" id="Рукописный ввод 13" o:spid="_x0000_s1026" type="#_x0000_t75" style="position:absolute;margin-left:657.95pt;margin-top:-801pt;width:5.9pt;height:17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">
                <v:imagedata r:id="rId13" o:title=""/>
                <o:lock v:ext="edit" rotation="t" verticies="t" shapetype="t"/>
              </v:shape>
            </w:pict>
          </mc:Fallback>
        </mc:AlternateContent>
      </w:r>
      <w:r w:rsidR="002A1D65"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EE74EB">
        <w:rPr>
          <w:rFonts w:ascii="Times New Roman" w:hAnsi="Times New Roman" w:cs="Times New Roman"/>
          <w:sz w:val="24"/>
          <w:szCs w:val="24"/>
        </w:rPr>
        <w:t>0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181AB0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EE74EB">
        <w:rPr>
          <w:rFonts w:ascii="Times New Roman" w:hAnsi="Times New Roman" w:cs="Times New Roman"/>
          <w:sz w:val="24"/>
          <w:szCs w:val="24"/>
        </w:rPr>
        <w:t>31</w:t>
      </w:r>
      <w:r w:rsidR="002A1D65">
        <w:rPr>
          <w:rFonts w:ascii="Times New Roman" w:hAnsi="Times New Roman" w:cs="Times New Roman"/>
          <w:sz w:val="24"/>
          <w:szCs w:val="24"/>
        </w:rPr>
        <w:t>.</w:t>
      </w:r>
      <w:r w:rsidR="00C378FE">
        <w:rPr>
          <w:rFonts w:ascii="Times New Roman" w:hAnsi="Times New Roman" w:cs="Times New Roman"/>
          <w:sz w:val="24"/>
          <w:szCs w:val="24"/>
        </w:rPr>
        <w:t>10</w:t>
      </w:r>
      <w:r w:rsidR="004F3A4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7E2A89">
        <w:rPr>
          <w:rFonts w:ascii="Times New Roman" w:hAnsi="Times New Roman" w:cs="Times New Roman"/>
          <w:sz w:val="24"/>
          <w:szCs w:val="24"/>
        </w:rPr>
        <w:t>202</w:t>
      </w:r>
      <w:r w:rsidR="00962BAD">
        <w:rPr>
          <w:rFonts w:ascii="Times New Roman" w:hAnsi="Times New Roman" w:cs="Times New Roman"/>
          <w:sz w:val="24"/>
          <w:szCs w:val="24"/>
        </w:rPr>
        <w:t>3</w:t>
      </w:r>
      <w:r w:rsidR="002A1D65"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  <w:r w:rsidR="00DF49AC" w:rsidRPr="00F03724">
        <w:rPr>
          <w:rFonts w:ascii="Times New Roman" w:hAnsi="Times New Roman" w:cs="Times New Roman"/>
          <w:sz w:val="24"/>
          <w:szCs w:val="24"/>
        </w:rPr>
        <w:t xml:space="preserve">  </w:t>
      </w:r>
      <w:r w:rsidR="00125B64">
        <w:rPr>
          <w:rFonts w:ascii="Times New Roman" w:hAnsi="Times New Roman" w:cs="Times New Roman"/>
          <w:sz w:val="24"/>
          <w:szCs w:val="24"/>
          <w:lang w:val="kk-KZ"/>
        </w:rPr>
        <w:t>Таблица цен:</w:t>
      </w: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668"/>
        <w:gridCol w:w="2155"/>
        <w:gridCol w:w="1571"/>
        <w:gridCol w:w="2126"/>
      </w:tblGrid>
      <w:tr w:rsidR="00BD5D40" w:rsidRPr="0031159A" w14:paraId="0DB009B3" w14:textId="4FE73988" w:rsidTr="00EE74EB">
        <w:tc>
          <w:tcPr>
            <w:tcW w:w="6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0EC7D1" w14:textId="0B094271" w:rsidR="00BD5D40" w:rsidRDefault="00BD5D40" w:rsidP="00C74B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лота</w:t>
            </w:r>
          </w:p>
        </w:tc>
        <w:tc>
          <w:tcPr>
            <w:tcW w:w="5852" w:type="dxa"/>
            <w:gridSpan w:val="3"/>
          </w:tcPr>
          <w:p w14:paraId="02D9AC6A" w14:textId="1368A1BB" w:rsidR="00BD5D40" w:rsidRPr="007257EF" w:rsidRDefault="00BD5D40" w:rsidP="00BD5D4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257EF">
              <w:rPr>
                <w:rFonts w:ascii="Times New Roman" w:hAnsi="Times New Roman" w:cs="Times New Roman"/>
                <w:b/>
                <w:bCs/>
              </w:rPr>
              <w:t>ТОО «ГЕЛИКА»</w:t>
            </w:r>
          </w:p>
        </w:tc>
      </w:tr>
      <w:tr w:rsidR="00BD5D40" w:rsidRPr="00076724" w14:paraId="17A7BFE4" w14:textId="5EC7A455" w:rsidTr="00EE74EB">
        <w:tc>
          <w:tcPr>
            <w:tcW w:w="668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570D326" w14:textId="77777777" w:rsidR="00BD5D40" w:rsidRDefault="00BD5D40" w:rsidP="000F221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5" w:type="dxa"/>
          </w:tcPr>
          <w:p w14:paraId="44611858" w14:textId="77777777" w:rsidR="00BD5D40" w:rsidRPr="004E4775" w:rsidRDefault="00BD5D40" w:rsidP="00EE74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E4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571" w:type="dxa"/>
          </w:tcPr>
          <w:p w14:paraId="09DE73CF" w14:textId="606980AD" w:rsidR="00BD5D40" w:rsidRPr="004E4775" w:rsidRDefault="00BD5D40" w:rsidP="00EE74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</w:t>
            </w:r>
            <w:r w:rsidRPr="004E47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ена</w:t>
            </w:r>
          </w:p>
        </w:tc>
        <w:tc>
          <w:tcPr>
            <w:tcW w:w="2126" w:type="dxa"/>
          </w:tcPr>
          <w:p w14:paraId="77C4C026" w14:textId="0AF67C94" w:rsidR="00BD5D40" w:rsidRPr="004E4775" w:rsidRDefault="00BD5D40" w:rsidP="00EE74E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</w:tr>
      <w:tr w:rsidR="00BD5D40" w:rsidRPr="00076724" w14:paraId="7124A65B" w14:textId="6B889B22" w:rsidTr="00EE74EB">
        <w:trPr>
          <w:trHeight w:val="435"/>
        </w:trPr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9479A" w14:textId="77777777" w:rsidR="00BD5D40" w:rsidRPr="00667C73" w:rsidRDefault="00BD5D40" w:rsidP="000F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14:paraId="5CBC9425" w14:textId="718B9E45" w:rsidR="00BD5D40" w:rsidRPr="00667C73" w:rsidRDefault="00EE74EB" w:rsidP="00EE7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71" w:type="dxa"/>
          </w:tcPr>
          <w:p w14:paraId="5D33F6CA" w14:textId="20DBCBF9" w:rsidR="00BD5D40" w:rsidRPr="00667C73" w:rsidRDefault="00875442" w:rsidP="00875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110 150</w:t>
            </w:r>
          </w:p>
        </w:tc>
        <w:tc>
          <w:tcPr>
            <w:tcW w:w="2126" w:type="dxa"/>
          </w:tcPr>
          <w:p w14:paraId="41C0D102" w14:textId="07D5A1FA" w:rsidR="00BD5D40" w:rsidRPr="00667C73" w:rsidRDefault="00875442" w:rsidP="00875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2 863 900</w:t>
            </w:r>
          </w:p>
        </w:tc>
      </w:tr>
      <w:tr w:rsidR="00BD5D40" w:rsidRPr="00076724" w14:paraId="0197228F" w14:textId="0B49631E" w:rsidTr="00EE74EB">
        <w:trPr>
          <w:trHeight w:val="414"/>
        </w:trPr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ED5D7" w14:textId="77777777" w:rsidR="00BD5D40" w:rsidRPr="00667C73" w:rsidRDefault="00BD5D40" w:rsidP="000F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55" w:type="dxa"/>
          </w:tcPr>
          <w:p w14:paraId="222E6F5A" w14:textId="1443B840" w:rsidR="00BD5D40" w:rsidRPr="00667C73" w:rsidRDefault="00EE74EB" w:rsidP="00EE74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1" w:type="dxa"/>
          </w:tcPr>
          <w:p w14:paraId="65836910" w14:textId="52D17958" w:rsidR="00BD5D40" w:rsidRPr="00667C73" w:rsidRDefault="00875442" w:rsidP="0087544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93 110</w:t>
            </w:r>
          </w:p>
        </w:tc>
        <w:tc>
          <w:tcPr>
            <w:tcW w:w="2126" w:type="dxa"/>
          </w:tcPr>
          <w:p w14:paraId="4DBCC226" w14:textId="0A0E9DEF" w:rsidR="00BD5D40" w:rsidRPr="00667C73" w:rsidRDefault="00875442" w:rsidP="0087544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558 660</w:t>
            </w:r>
          </w:p>
        </w:tc>
      </w:tr>
      <w:tr w:rsidR="00BD5D40" w:rsidRPr="00076724" w14:paraId="5FFA57FA" w14:textId="63FAEAE0" w:rsidTr="00EE74EB">
        <w:trPr>
          <w:trHeight w:val="420"/>
        </w:trPr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58B89" w14:textId="77777777" w:rsidR="00BD5D40" w:rsidRPr="00667C73" w:rsidRDefault="00BD5D40" w:rsidP="000F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55" w:type="dxa"/>
          </w:tcPr>
          <w:p w14:paraId="3B96DA77" w14:textId="418AC51C" w:rsidR="00BD5D40" w:rsidRPr="00667C73" w:rsidRDefault="00EE74EB" w:rsidP="00EE74E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571" w:type="dxa"/>
          </w:tcPr>
          <w:p w14:paraId="6D19B536" w14:textId="4BA7F983" w:rsidR="00BD5D40" w:rsidRPr="00667C73" w:rsidRDefault="00875442" w:rsidP="0087544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93 110</w:t>
            </w:r>
          </w:p>
        </w:tc>
        <w:tc>
          <w:tcPr>
            <w:tcW w:w="2126" w:type="dxa"/>
          </w:tcPr>
          <w:p w14:paraId="523A9066" w14:textId="0562BC52" w:rsidR="00BD5D40" w:rsidRPr="00667C73" w:rsidRDefault="00875442" w:rsidP="00875442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2 793 300</w:t>
            </w:r>
          </w:p>
        </w:tc>
      </w:tr>
      <w:tr w:rsidR="00BD5D40" w:rsidRPr="00076724" w14:paraId="0B03A466" w14:textId="35CB0F4E" w:rsidTr="00EE74EB">
        <w:trPr>
          <w:trHeight w:val="412"/>
        </w:trPr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0E0224" w14:textId="77777777" w:rsidR="00BD5D40" w:rsidRPr="00667C73" w:rsidRDefault="00BD5D40" w:rsidP="000F22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55" w:type="dxa"/>
          </w:tcPr>
          <w:p w14:paraId="0E74DD46" w14:textId="03B8AACD" w:rsidR="00BD5D40" w:rsidRPr="00667C73" w:rsidRDefault="00EE74EB" w:rsidP="00EE74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1" w:type="dxa"/>
          </w:tcPr>
          <w:p w14:paraId="6C010469" w14:textId="2F1118D0" w:rsidR="00BD5D40" w:rsidRPr="00667C73" w:rsidRDefault="00875442" w:rsidP="008754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sz w:val="24"/>
                <w:szCs w:val="24"/>
              </w:rPr>
              <w:t>93 110</w:t>
            </w:r>
          </w:p>
        </w:tc>
        <w:tc>
          <w:tcPr>
            <w:tcW w:w="2126" w:type="dxa"/>
          </w:tcPr>
          <w:p w14:paraId="602E50CC" w14:textId="6D054D1A" w:rsidR="00BD5D40" w:rsidRPr="00667C73" w:rsidRDefault="00875442" w:rsidP="0087544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7C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372 440</w:t>
            </w:r>
          </w:p>
        </w:tc>
      </w:tr>
      <w:tr w:rsidR="00875442" w:rsidRPr="00076724" w14:paraId="1AB76D2D" w14:textId="77777777" w:rsidTr="00EE74EB">
        <w:trPr>
          <w:trHeight w:val="412"/>
        </w:trPr>
        <w:tc>
          <w:tcPr>
            <w:tcW w:w="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BA65FA" w14:textId="77777777" w:rsidR="00875442" w:rsidRPr="00875442" w:rsidRDefault="00875442" w:rsidP="000F221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155" w:type="dxa"/>
          </w:tcPr>
          <w:p w14:paraId="5FE713DE" w14:textId="52A88895" w:rsidR="00875442" w:rsidRPr="00875442" w:rsidRDefault="00875442" w:rsidP="00EE74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75442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1571" w:type="dxa"/>
          </w:tcPr>
          <w:p w14:paraId="3EF202A4" w14:textId="77777777" w:rsidR="00875442" w:rsidRPr="00875442" w:rsidRDefault="00875442" w:rsidP="0087544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126" w:type="dxa"/>
          </w:tcPr>
          <w:p w14:paraId="655C22FF" w14:textId="028D1271" w:rsidR="00875442" w:rsidRPr="00875442" w:rsidRDefault="00B84B49" w:rsidP="0087544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6 588 300</w:t>
            </w:r>
          </w:p>
        </w:tc>
      </w:tr>
    </w:tbl>
    <w:p w14:paraId="38D6F8C8" w14:textId="76C5E433" w:rsidR="002A1D65" w:rsidRDefault="005D3683" w:rsidP="00D967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D9673D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  <w:r w:rsidR="00D967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967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 по закупу способом запроса ценовых предложений лекарственных средств, </w:t>
      </w:r>
      <w:r w:rsidR="00C25AD9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медицинских изделий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гарантированного объема бесплатной медицинской помощи на 20</w:t>
      </w:r>
      <w:r w:rsidR="000729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</w:t>
      </w:r>
      <w:r w:rsidR="00962BA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3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2A1D65" w:rsidRPr="008758B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РЕШИЛА:</w:t>
      </w:r>
    </w:p>
    <w:p w14:paraId="57849D2F" w14:textId="6630A37E" w:rsidR="008758B9" w:rsidRPr="00B3134F" w:rsidRDefault="00CC15E7" w:rsidP="008758B9">
      <w:pPr>
        <w:pStyle w:val="a7"/>
        <w:rPr>
          <w:rFonts w:ascii="Times New Roman" w:hAnsi="Times New Roman" w:cs="Times New Roman"/>
          <w:sz w:val="24"/>
          <w:szCs w:val="24"/>
        </w:rPr>
      </w:pPr>
      <w:r w:rsidRPr="008758B9">
        <w:rPr>
          <w:rFonts w:ascii="Times New Roman" w:hAnsi="Times New Roman" w:cs="Times New Roman"/>
          <w:sz w:val="24"/>
          <w:szCs w:val="24"/>
        </w:rPr>
        <w:lastRenderedPageBreak/>
        <w:t>По ло</w:t>
      </w:r>
      <w:r w:rsidR="00363D3A" w:rsidRPr="008758B9">
        <w:rPr>
          <w:rFonts w:ascii="Times New Roman" w:hAnsi="Times New Roman" w:cs="Times New Roman"/>
          <w:sz w:val="24"/>
          <w:szCs w:val="24"/>
        </w:rPr>
        <w:t>ту</w:t>
      </w:r>
      <w:r w:rsidRPr="008758B9">
        <w:rPr>
          <w:rFonts w:ascii="Times New Roman" w:hAnsi="Times New Roman" w:cs="Times New Roman"/>
          <w:sz w:val="24"/>
          <w:szCs w:val="24"/>
        </w:rPr>
        <w:t xml:space="preserve"> №</w:t>
      </w:r>
      <w:r w:rsidR="00BD1D8C">
        <w:rPr>
          <w:rFonts w:ascii="Times New Roman" w:hAnsi="Times New Roman" w:cs="Times New Roman"/>
          <w:sz w:val="24"/>
          <w:szCs w:val="24"/>
        </w:rPr>
        <w:t>1</w:t>
      </w:r>
      <w:r w:rsidR="00ED54D1">
        <w:rPr>
          <w:rFonts w:ascii="Times New Roman" w:hAnsi="Times New Roman" w:cs="Times New Roman"/>
          <w:sz w:val="24"/>
          <w:szCs w:val="24"/>
        </w:rPr>
        <w:t>,2,3,4</w:t>
      </w:r>
      <w:r w:rsidRPr="008758B9">
        <w:rPr>
          <w:rFonts w:ascii="Times New Roman" w:hAnsi="Times New Roman" w:cs="Times New Roman"/>
          <w:sz w:val="24"/>
          <w:szCs w:val="24"/>
        </w:rPr>
        <w:t xml:space="preserve">- представлено </w:t>
      </w:r>
      <w:r w:rsidR="003C0A47" w:rsidRPr="008758B9">
        <w:rPr>
          <w:rFonts w:ascii="Times New Roman" w:hAnsi="Times New Roman" w:cs="Times New Roman"/>
          <w:sz w:val="24"/>
          <w:szCs w:val="24"/>
        </w:rPr>
        <w:t>одно</w:t>
      </w:r>
      <w:r w:rsidR="00814F93" w:rsidRPr="008758B9">
        <w:rPr>
          <w:rFonts w:ascii="Times New Roman" w:hAnsi="Times New Roman" w:cs="Times New Roman"/>
          <w:sz w:val="24"/>
          <w:szCs w:val="24"/>
        </w:rPr>
        <w:t xml:space="preserve"> </w:t>
      </w:r>
      <w:r w:rsidRPr="008758B9">
        <w:rPr>
          <w:rFonts w:ascii="Times New Roman" w:hAnsi="Times New Roman" w:cs="Times New Roman"/>
          <w:sz w:val="24"/>
          <w:szCs w:val="24"/>
        </w:rPr>
        <w:t>ценов</w:t>
      </w:r>
      <w:r w:rsidR="003C0A47" w:rsidRPr="008758B9">
        <w:rPr>
          <w:rFonts w:ascii="Times New Roman" w:hAnsi="Times New Roman" w:cs="Times New Roman"/>
          <w:sz w:val="24"/>
          <w:szCs w:val="24"/>
        </w:rPr>
        <w:t>ое</w:t>
      </w:r>
      <w:r w:rsidR="00B244F7" w:rsidRPr="008758B9">
        <w:rPr>
          <w:rFonts w:ascii="Times New Roman" w:hAnsi="Times New Roman" w:cs="Times New Roman"/>
          <w:sz w:val="24"/>
          <w:szCs w:val="24"/>
        </w:rPr>
        <w:t xml:space="preserve"> предложени</w:t>
      </w:r>
      <w:r w:rsidR="003C0A47" w:rsidRPr="008758B9">
        <w:rPr>
          <w:rFonts w:ascii="Times New Roman" w:hAnsi="Times New Roman" w:cs="Times New Roman"/>
          <w:sz w:val="24"/>
          <w:szCs w:val="24"/>
        </w:rPr>
        <w:t>е</w:t>
      </w:r>
      <w:r w:rsidR="00005A64" w:rsidRPr="008758B9">
        <w:rPr>
          <w:rFonts w:ascii="Times New Roman" w:hAnsi="Times New Roman" w:cs="Times New Roman"/>
          <w:sz w:val="24"/>
          <w:szCs w:val="24"/>
        </w:rPr>
        <w:t xml:space="preserve">: </w:t>
      </w:r>
      <w:r w:rsidR="008758B9" w:rsidRPr="00B3134F">
        <w:rPr>
          <w:rFonts w:ascii="Times New Roman" w:hAnsi="Times New Roman" w:cs="Times New Roman"/>
          <w:sz w:val="24"/>
          <w:szCs w:val="24"/>
        </w:rPr>
        <w:t xml:space="preserve">ТОО «ГЕЛИКА» </w:t>
      </w:r>
      <w:r w:rsidR="003C0A47" w:rsidRPr="00B3134F">
        <w:rPr>
          <w:rFonts w:ascii="Times New Roman" w:hAnsi="Times New Roman" w:cs="Times New Roman"/>
          <w:sz w:val="24"/>
          <w:szCs w:val="24"/>
        </w:rPr>
        <w:t>на</w:t>
      </w:r>
      <w:r w:rsidR="00ED54D1">
        <w:rPr>
          <w:rFonts w:ascii="Times New Roman" w:hAnsi="Times New Roman" w:cs="Times New Roman"/>
          <w:sz w:val="24"/>
          <w:szCs w:val="24"/>
        </w:rPr>
        <w:t xml:space="preserve"> общую</w:t>
      </w:r>
      <w:r w:rsidR="003C0A47" w:rsidRPr="00B3134F">
        <w:rPr>
          <w:rFonts w:ascii="Times New Roman" w:hAnsi="Times New Roman" w:cs="Times New Roman"/>
          <w:sz w:val="24"/>
          <w:szCs w:val="24"/>
        </w:rPr>
        <w:t xml:space="preserve"> сумму </w:t>
      </w:r>
      <w:r w:rsidR="00B84B49">
        <w:rPr>
          <w:rFonts w:ascii="Times New Roman" w:hAnsi="Times New Roman" w:cs="Times New Roman"/>
          <w:sz w:val="24"/>
          <w:szCs w:val="24"/>
        </w:rPr>
        <w:t>6 588 300</w:t>
      </w:r>
      <w:r w:rsidR="00363D3A" w:rsidRPr="00B3134F">
        <w:rPr>
          <w:rFonts w:ascii="Times New Roman" w:hAnsi="Times New Roman" w:cs="Times New Roman"/>
          <w:sz w:val="24"/>
          <w:szCs w:val="24"/>
        </w:rPr>
        <w:t xml:space="preserve"> тенге</w:t>
      </w:r>
      <w:r w:rsidR="008758B9" w:rsidRPr="00B3134F">
        <w:rPr>
          <w:rFonts w:ascii="Times New Roman" w:hAnsi="Times New Roman" w:cs="Times New Roman"/>
          <w:sz w:val="24"/>
          <w:szCs w:val="24"/>
        </w:rPr>
        <w:t>.</w:t>
      </w:r>
      <w:r w:rsidR="003C0A47" w:rsidRPr="00B3134F"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2A12D032" w14:textId="7C09A0C5" w:rsidR="00B244F7" w:rsidRPr="008758B9" w:rsidRDefault="002026AD" w:rsidP="00843E95">
      <w:pPr>
        <w:pStyle w:val="a7"/>
        <w:ind w:firstLine="708"/>
        <w:rPr>
          <w:rFonts w:ascii="Times New Roman" w:hAnsi="Times New Roman" w:cs="Times New Roman"/>
          <w:sz w:val="24"/>
          <w:szCs w:val="24"/>
        </w:rPr>
      </w:pPr>
      <w:r w:rsidRPr="008758B9">
        <w:rPr>
          <w:rFonts w:ascii="Times New Roman" w:eastAsia="Times New Roman" w:hAnsi="Times New Roman" w:cs="Times New Roman"/>
          <w:sz w:val="24"/>
          <w:szCs w:val="24"/>
        </w:rPr>
        <w:t>Потенциальн</w:t>
      </w:r>
      <w:r w:rsidR="00ED54D1">
        <w:rPr>
          <w:rFonts w:ascii="Times New Roman" w:eastAsia="Times New Roman" w:hAnsi="Times New Roman" w:cs="Times New Roman"/>
          <w:sz w:val="24"/>
          <w:szCs w:val="24"/>
        </w:rPr>
        <w:t>ому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 xml:space="preserve"> Поставщик</w:t>
      </w:r>
      <w:r w:rsidR="00ED54D1">
        <w:rPr>
          <w:rFonts w:ascii="Times New Roman" w:eastAsia="Times New Roman" w:hAnsi="Times New Roman" w:cs="Times New Roman"/>
          <w:sz w:val="24"/>
          <w:szCs w:val="24"/>
        </w:rPr>
        <w:t>у</w:t>
      </w:r>
      <w:r w:rsidR="00AF01B2">
        <w:rPr>
          <w:rFonts w:ascii="Times New Roman" w:hAnsi="Times New Roman" w:cs="Times New Roman"/>
          <w:sz w:val="24"/>
          <w:szCs w:val="24"/>
        </w:rPr>
        <w:t xml:space="preserve"> ТОО «ГЕЛИКА»</w:t>
      </w:r>
      <w:r w:rsidR="00BF0215">
        <w:rPr>
          <w:rFonts w:ascii="Times New Roman" w:hAnsi="Times New Roman" w:cs="Times New Roman"/>
          <w:sz w:val="24"/>
          <w:szCs w:val="24"/>
        </w:rPr>
        <w:t>,</w:t>
      </w:r>
      <w:r w:rsidR="002E4EC5" w:rsidRPr="008758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>предоставить документы в течение 10 календарных дней для заключения Договор</w:t>
      </w:r>
      <w:r w:rsidR="00ED54D1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2EC9E934" w14:textId="08B05C1B" w:rsidR="00E11318" w:rsidRPr="008758B9" w:rsidRDefault="002026AD" w:rsidP="00843E95">
      <w:pPr>
        <w:pStyle w:val="a7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8758B9">
        <w:rPr>
          <w:rFonts w:ascii="Times New Roman" w:eastAsia="Times New Roman" w:hAnsi="Times New Roman" w:cs="Times New Roman"/>
          <w:sz w:val="24"/>
          <w:szCs w:val="24"/>
        </w:rPr>
        <w:t>КГП на ПХВ «Областной центр скорой медицинской помощи» КГУ «Управление здравоохранения акимата СКО» заключит</w:t>
      </w:r>
      <w:r w:rsidR="001973DE">
        <w:rPr>
          <w:rFonts w:ascii="Times New Roman" w:eastAsia="Times New Roman" w:hAnsi="Times New Roman" w:cs="Times New Roman"/>
          <w:sz w:val="24"/>
          <w:szCs w:val="24"/>
        </w:rPr>
        <w:t>ь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 xml:space="preserve"> Договор о закупе</w:t>
      </w:r>
      <w:r w:rsidR="00521E75">
        <w:rPr>
          <w:rFonts w:ascii="Times New Roman" w:eastAsia="Times New Roman" w:hAnsi="Times New Roman" w:cs="Times New Roman"/>
          <w:sz w:val="24"/>
          <w:szCs w:val="24"/>
        </w:rPr>
        <w:t xml:space="preserve"> с ТОО «ГЕЛИКА»</w:t>
      </w:r>
      <w:r w:rsidR="008A1CD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A1CD0" w:rsidRPr="00B3134F">
        <w:rPr>
          <w:rFonts w:ascii="Times New Roman" w:hAnsi="Times New Roman" w:cs="Times New Roman"/>
          <w:sz w:val="24"/>
          <w:szCs w:val="24"/>
        </w:rPr>
        <w:t>на</w:t>
      </w:r>
      <w:r w:rsidR="008A1CD0">
        <w:rPr>
          <w:rFonts w:ascii="Times New Roman" w:hAnsi="Times New Roman" w:cs="Times New Roman"/>
          <w:sz w:val="24"/>
          <w:szCs w:val="24"/>
        </w:rPr>
        <w:t xml:space="preserve"> общую</w:t>
      </w:r>
      <w:r w:rsidR="008A1CD0" w:rsidRPr="00B3134F">
        <w:rPr>
          <w:rFonts w:ascii="Times New Roman" w:hAnsi="Times New Roman" w:cs="Times New Roman"/>
          <w:sz w:val="24"/>
          <w:szCs w:val="24"/>
        </w:rPr>
        <w:t xml:space="preserve"> сумму </w:t>
      </w:r>
      <w:r w:rsidR="008A1CD0">
        <w:rPr>
          <w:rFonts w:ascii="Times New Roman" w:hAnsi="Times New Roman" w:cs="Times New Roman"/>
          <w:sz w:val="24"/>
          <w:szCs w:val="24"/>
        </w:rPr>
        <w:t>6 588 300</w:t>
      </w:r>
      <w:r w:rsidR="008A1CD0" w:rsidRPr="00B3134F">
        <w:rPr>
          <w:rFonts w:ascii="Times New Roman" w:hAnsi="Times New Roman" w:cs="Times New Roman"/>
          <w:sz w:val="24"/>
          <w:szCs w:val="24"/>
        </w:rPr>
        <w:t xml:space="preserve"> тенге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установленные </w:t>
      </w:r>
      <w:r w:rsidR="00174846">
        <w:rPr>
          <w:rFonts w:ascii="Times New Roman" w:eastAsia="Times New Roman" w:hAnsi="Times New Roman" w:cs="Times New Roman"/>
          <w:sz w:val="24"/>
          <w:szCs w:val="24"/>
        </w:rPr>
        <w:t xml:space="preserve">законодательством </w:t>
      </w:r>
      <w:r w:rsidRPr="008758B9">
        <w:rPr>
          <w:rFonts w:ascii="Times New Roman" w:eastAsia="Times New Roman" w:hAnsi="Times New Roman" w:cs="Times New Roman"/>
          <w:sz w:val="24"/>
          <w:szCs w:val="24"/>
        </w:rPr>
        <w:t>сроки</w:t>
      </w:r>
      <w:r w:rsidR="0086051A" w:rsidRPr="008758B9">
        <w:rPr>
          <w:rFonts w:ascii="Times New Roman" w:hAnsi="Times New Roman" w:cs="Times New Roman"/>
          <w:sz w:val="24"/>
          <w:szCs w:val="24"/>
        </w:rPr>
        <w:t>.</w:t>
      </w:r>
      <w:r w:rsidR="00814F93" w:rsidRPr="008758B9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</w:p>
    <w:p w14:paraId="5169D95E" w14:textId="77777777" w:rsidR="00552CD1" w:rsidRDefault="00552CD1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FC8109" w14:textId="77777777" w:rsidR="00DC1AE3" w:rsidRDefault="00DC1AE3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4CA10E9" w14:textId="26E48EEE" w:rsidR="002A1D65" w:rsidRPr="00814F93" w:rsidRDefault="0095511D" w:rsidP="00814F93">
      <w:pPr>
        <w:tabs>
          <w:tab w:val="left" w:pos="11250"/>
        </w:tabs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</w:t>
      </w:r>
      <w:r w:rsidR="00C20DBA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BC7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20DBA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</w:t>
      </w:r>
      <w:r w:rsidR="00A64290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иректор</w:t>
      </w:r>
      <w:r w:rsidR="00C20DBA" w:rsidRPr="0017433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</w:t>
      </w:r>
      <w:r w:rsidR="002A1D65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</w:t>
      </w:r>
      <w:r w:rsidR="008875EB" w:rsidRPr="001743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</w:t>
      </w:r>
      <w:r w:rsidR="00B244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</w:t>
      </w:r>
      <w:r w:rsidR="00174846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Белоног Ю.А.</w:t>
      </w:r>
    </w:p>
    <w:p w14:paraId="76F78EDC" w14:textId="77777777"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14:paraId="1230946C" w14:textId="77777777"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94E6E"/>
    <w:multiLevelType w:val="hybridMultilevel"/>
    <w:tmpl w:val="6A00E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2F084C"/>
    <w:multiLevelType w:val="multilevel"/>
    <w:tmpl w:val="33802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1058A0"/>
    <w:multiLevelType w:val="multilevel"/>
    <w:tmpl w:val="3CE44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387556"/>
    <w:multiLevelType w:val="hybridMultilevel"/>
    <w:tmpl w:val="D6589F18"/>
    <w:lvl w:ilvl="0" w:tplc="0B4244FC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86550A8"/>
    <w:multiLevelType w:val="hybridMultilevel"/>
    <w:tmpl w:val="0DB2EA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B8628C"/>
    <w:multiLevelType w:val="hybridMultilevel"/>
    <w:tmpl w:val="7D6C3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51ACBE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sz w:val="20"/>
        <w:szCs w:val="20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75B33F2"/>
    <w:multiLevelType w:val="hybridMultilevel"/>
    <w:tmpl w:val="C2666FD0"/>
    <w:lvl w:ilvl="0" w:tplc="0419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6182442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8682776">
    <w:abstractNumId w:val="1"/>
  </w:num>
  <w:num w:numId="3" w16cid:durableId="2047755504">
    <w:abstractNumId w:val="2"/>
  </w:num>
  <w:num w:numId="4" w16cid:durableId="84620102">
    <w:abstractNumId w:val="3"/>
  </w:num>
  <w:num w:numId="5" w16cid:durableId="500127039">
    <w:abstractNumId w:val="7"/>
  </w:num>
  <w:num w:numId="6" w16cid:durableId="1537543610">
    <w:abstractNumId w:val="5"/>
  </w:num>
  <w:num w:numId="7" w16cid:durableId="1631397555">
    <w:abstractNumId w:val="4"/>
  </w:num>
  <w:num w:numId="8" w16cid:durableId="330179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65"/>
    <w:rsid w:val="00005A64"/>
    <w:rsid w:val="000074F6"/>
    <w:rsid w:val="00010714"/>
    <w:rsid w:val="0001452F"/>
    <w:rsid w:val="00023B3D"/>
    <w:rsid w:val="000246EF"/>
    <w:rsid w:val="00025B68"/>
    <w:rsid w:val="000329D5"/>
    <w:rsid w:val="00044E39"/>
    <w:rsid w:val="00053EEC"/>
    <w:rsid w:val="000729AD"/>
    <w:rsid w:val="0007455A"/>
    <w:rsid w:val="00074F6E"/>
    <w:rsid w:val="00076B4F"/>
    <w:rsid w:val="00090636"/>
    <w:rsid w:val="000B259C"/>
    <w:rsid w:val="000B5F35"/>
    <w:rsid w:val="000F221F"/>
    <w:rsid w:val="000F39A5"/>
    <w:rsid w:val="00102F2E"/>
    <w:rsid w:val="00117E46"/>
    <w:rsid w:val="00125B64"/>
    <w:rsid w:val="00127A08"/>
    <w:rsid w:val="00136971"/>
    <w:rsid w:val="0013714B"/>
    <w:rsid w:val="00173A2B"/>
    <w:rsid w:val="00174330"/>
    <w:rsid w:val="00174846"/>
    <w:rsid w:val="00176272"/>
    <w:rsid w:val="00180BCC"/>
    <w:rsid w:val="00180C40"/>
    <w:rsid w:val="00181AB0"/>
    <w:rsid w:val="001973DE"/>
    <w:rsid w:val="001B0ECE"/>
    <w:rsid w:val="001C34B5"/>
    <w:rsid w:val="001C6D99"/>
    <w:rsid w:val="001D6B5F"/>
    <w:rsid w:val="001E0CD1"/>
    <w:rsid w:val="001E1408"/>
    <w:rsid w:val="001E68D6"/>
    <w:rsid w:val="001F069A"/>
    <w:rsid w:val="001F2DEE"/>
    <w:rsid w:val="001F74F2"/>
    <w:rsid w:val="002026AD"/>
    <w:rsid w:val="00221341"/>
    <w:rsid w:val="0022578A"/>
    <w:rsid w:val="002303BF"/>
    <w:rsid w:val="0024659E"/>
    <w:rsid w:val="00264A8B"/>
    <w:rsid w:val="002653C2"/>
    <w:rsid w:val="002748E9"/>
    <w:rsid w:val="00295686"/>
    <w:rsid w:val="00295A5C"/>
    <w:rsid w:val="002A1D65"/>
    <w:rsid w:val="002B742A"/>
    <w:rsid w:val="002C41B6"/>
    <w:rsid w:val="002C796A"/>
    <w:rsid w:val="002E0869"/>
    <w:rsid w:val="002E4EC5"/>
    <w:rsid w:val="002F7698"/>
    <w:rsid w:val="00303190"/>
    <w:rsid w:val="00303F31"/>
    <w:rsid w:val="00310D2F"/>
    <w:rsid w:val="0031159A"/>
    <w:rsid w:val="003117E7"/>
    <w:rsid w:val="00312CDB"/>
    <w:rsid w:val="00317A11"/>
    <w:rsid w:val="0032554B"/>
    <w:rsid w:val="0032651F"/>
    <w:rsid w:val="0033635D"/>
    <w:rsid w:val="00346ACC"/>
    <w:rsid w:val="0036344D"/>
    <w:rsid w:val="00363D3A"/>
    <w:rsid w:val="0036419C"/>
    <w:rsid w:val="0038380B"/>
    <w:rsid w:val="003906F6"/>
    <w:rsid w:val="003B489B"/>
    <w:rsid w:val="003C0A47"/>
    <w:rsid w:val="003C4A77"/>
    <w:rsid w:val="003C7872"/>
    <w:rsid w:val="003E602E"/>
    <w:rsid w:val="00420F37"/>
    <w:rsid w:val="0042288F"/>
    <w:rsid w:val="00430CFA"/>
    <w:rsid w:val="004362D9"/>
    <w:rsid w:val="004526BB"/>
    <w:rsid w:val="00457878"/>
    <w:rsid w:val="00466582"/>
    <w:rsid w:val="00473B35"/>
    <w:rsid w:val="00474292"/>
    <w:rsid w:val="004856E4"/>
    <w:rsid w:val="004902EE"/>
    <w:rsid w:val="00493F44"/>
    <w:rsid w:val="00494CAA"/>
    <w:rsid w:val="004B2424"/>
    <w:rsid w:val="004B541A"/>
    <w:rsid w:val="004C541D"/>
    <w:rsid w:val="004C5C57"/>
    <w:rsid w:val="004C6282"/>
    <w:rsid w:val="004E4775"/>
    <w:rsid w:val="004F3A4D"/>
    <w:rsid w:val="004F509F"/>
    <w:rsid w:val="00506F4B"/>
    <w:rsid w:val="0051051C"/>
    <w:rsid w:val="00521E75"/>
    <w:rsid w:val="00526F4E"/>
    <w:rsid w:val="00535E02"/>
    <w:rsid w:val="00546F66"/>
    <w:rsid w:val="0055229E"/>
    <w:rsid w:val="00552CD1"/>
    <w:rsid w:val="00557519"/>
    <w:rsid w:val="00560D6C"/>
    <w:rsid w:val="005627B7"/>
    <w:rsid w:val="00595CF3"/>
    <w:rsid w:val="005C1001"/>
    <w:rsid w:val="005C2BE2"/>
    <w:rsid w:val="005D3683"/>
    <w:rsid w:val="005E05F8"/>
    <w:rsid w:val="00611E2B"/>
    <w:rsid w:val="00635E64"/>
    <w:rsid w:val="00636C49"/>
    <w:rsid w:val="00641749"/>
    <w:rsid w:val="00650494"/>
    <w:rsid w:val="006563BE"/>
    <w:rsid w:val="0066226A"/>
    <w:rsid w:val="00667959"/>
    <w:rsid w:val="00667C73"/>
    <w:rsid w:val="006708C4"/>
    <w:rsid w:val="0068030B"/>
    <w:rsid w:val="00681E39"/>
    <w:rsid w:val="006A1180"/>
    <w:rsid w:val="006A1C82"/>
    <w:rsid w:val="006C4A5B"/>
    <w:rsid w:val="006C7103"/>
    <w:rsid w:val="006C7172"/>
    <w:rsid w:val="006E0246"/>
    <w:rsid w:val="006F2265"/>
    <w:rsid w:val="006F6FE7"/>
    <w:rsid w:val="007044D2"/>
    <w:rsid w:val="007214E3"/>
    <w:rsid w:val="0072316A"/>
    <w:rsid w:val="007257EF"/>
    <w:rsid w:val="007320DB"/>
    <w:rsid w:val="00733428"/>
    <w:rsid w:val="00734BCC"/>
    <w:rsid w:val="00752757"/>
    <w:rsid w:val="0076285F"/>
    <w:rsid w:val="007655C7"/>
    <w:rsid w:val="0077157A"/>
    <w:rsid w:val="007873A6"/>
    <w:rsid w:val="0079582E"/>
    <w:rsid w:val="007A172F"/>
    <w:rsid w:val="007A3C75"/>
    <w:rsid w:val="007B1FA7"/>
    <w:rsid w:val="007C536B"/>
    <w:rsid w:val="007C626D"/>
    <w:rsid w:val="007D4477"/>
    <w:rsid w:val="007E2A89"/>
    <w:rsid w:val="007E5093"/>
    <w:rsid w:val="007E7F37"/>
    <w:rsid w:val="0080277A"/>
    <w:rsid w:val="00814F93"/>
    <w:rsid w:val="0082376D"/>
    <w:rsid w:val="00827704"/>
    <w:rsid w:val="008310ED"/>
    <w:rsid w:val="00833CFD"/>
    <w:rsid w:val="00843E95"/>
    <w:rsid w:val="008572C6"/>
    <w:rsid w:val="0086051A"/>
    <w:rsid w:val="00866561"/>
    <w:rsid w:val="0087059B"/>
    <w:rsid w:val="00875442"/>
    <w:rsid w:val="008758B9"/>
    <w:rsid w:val="008875EB"/>
    <w:rsid w:val="00892983"/>
    <w:rsid w:val="008A1CD0"/>
    <w:rsid w:val="008B1546"/>
    <w:rsid w:val="008B5A4E"/>
    <w:rsid w:val="008C2739"/>
    <w:rsid w:val="008D0B6F"/>
    <w:rsid w:val="008E4B76"/>
    <w:rsid w:val="00930C89"/>
    <w:rsid w:val="00931225"/>
    <w:rsid w:val="0093745B"/>
    <w:rsid w:val="00952D63"/>
    <w:rsid w:val="0095511D"/>
    <w:rsid w:val="00962142"/>
    <w:rsid w:val="00962556"/>
    <w:rsid w:val="00962BAD"/>
    <w:rsid w:val="009644D3"/>
    <w:rsid w:val="00964C2D"/>
    <w:rsid w:val="00981CFC"/>
    <w:rsid w:val="00997882"/>
    <w:rsid w:val="009A137C"/>
    <w:rsid w:val="009A3337"/>
    <w:rsid w:val="009C0184"/>
    <w:rsid w:val="009C21CD"/>
    <w:rsid w:val="009E676F"/>
    <w:rsid w:val="00A04BA0"/>
    <w:rsid w:val="00A06C80"/>
    <w:rsid w:val="00A1009B"/>
    <w:rsid w:val="00A22F09"/>
    <w:rsid w:val="00A26103"/>
    <w:rsid w:val="00A33339"/>
    <w:rsid w:val="00A44610"/>
    <w:rsid w:val="00A61E23"/>
    <w:rsid w:val="00A62612"/>
    <w:rsid w:val="00A64290"/>
    <w:rsid w:val="00A86C18"/>
    <w:rsid w:val="00A902C5"/>
    <w:rsid w:val="00AB46E1"/>
    <w:rsid w:val="00AC2827"/>
    <w:rsid w:val="00AC5355"/>
    <w:rsid w:val="00AD01E2"/>
    <w:rsid w:val="00AD1528"/>
    <w:rsid w:val="00AE62C1"/>
    <w:rsid w:val="00AF01B2"/>
    <w:rsid w:val="00B060CA"/>
    <w:rsid w:val="00B240A6"/>
    <w:rsid w:val="00B244F7"/>
    <w:rsid w:val="00B262B4"/>
    <w:rsid w:val="00B26FFC"/>
    <w:rsid w:val="00B302BC"/>
    <w:rsid w:val="00B30E1C"/>
    <w:rsid w:val="00B3134F"/>
    <w:rsid w:val="00B34C2E"/>
    <w:rsid w:val="00B41BCA"/>
    <w:rsid w:val="00B4610A"/>
    <w:rsid w:val="00B50A52"/>
    <w:rsid w:val="00B67329"/>
    <w:rsid w:val="00B73677"/>
    <w:rsid w:val="00B7698E"/>
    <w:rsid w:val="00B84B49"/>
    <w:rsid w:val="00B85C26"/>
    <w:rsid w:val="00BC32DC"/>
    <w:rsid w:val="00BC7E9F"/>
    <w:rsid w:val="00BD1D8C"/>
    <w:rsid w:val="00BD5D40"/>
    <w:rsid w:val="00BF0215"/>
    <w:rsid w:val="00BF420A"/>
    <w:rsid w:val="00C15E94"/>
    <w:rsid w:val="00C20DBA"/>
    <w:rsid w:val="00C25AD9"/>
    <w:rsid w:val="00C378FE"/>
    <w:rsid w:val="00C74BB2"/>
    <w:rsid w:val="00C808ED"/>
    <w:rsid w:val="00C81744"/>
    <w:rsid w:val="00C85B06"/>
    <w:rsid w:val="00C85FB2"/>
    <w:rsid w:val="00C96A7C"/>
    <w:rsid w:val="00C97444"/>
    <w:rsid w:val="00CA67D7"/>
    <w:rsid w:val="00CB55E7"/>
    <w:rsid w:val="00CB6ED7"/>
    <w:rsid w:val="00CC15E7"/>
    <w:rsid w:val="00CC363B"/>
    <w:rsid w:val="00CC3E1D"/>
    <w:rsid w:val="00CD5762"/>
    <w:rsid w:val="00CE626C"/>
    <w:rsid w:val="00D30D47"/>
    <w:rsid w:val="00D41A7E"/>
    <w:rsid w:val="00D447AC"/>
    <w:rsid w:val="00D44E73"/>
    <w:rsid w:val="00D46DA4"/>
    <w:rsid w:val="00D5162D"/>
    <w:rsid w:val="00D65369"/>
    <w:rsid w:val="00D72D3D"/>
    <w:rsid w:val="00D77ECE"/>
    <w:rsid w:val="00D9673D"/>
    <w:rsid w:val="00DA2C67"/>
    <w:rsid w:val="00DA7957"/>
    <w:rsid w:val="00DC0BD5"/>
    <w:rsid w:val="00DC1AE3"/>
    <w:rsid w:val="00DC1C20"/>
    <w:rsid w:val="00DD259A"/>
    <w:rsid w:val="00DF49AC"/>
    <w:rsid w:val="00E11318"/>
    <w:rsid w:val="00E11897"/>
    <w:rsid w:val="00E16F59"/>
    <w:rsid w:val="00E26CFC"/>
    <w:rsid w:val="00E31FEE"/>
    <w:rsid w:val="00E409B3"/>
    <w:rsid w:val="00E43E4E"/>
    <w:rsid w:val="00E627F9"/>
    <w:rsid w:val="00E67B56"/>
    <w:rsid w:val="00E67C9E"/>
    <w:rsid w:val="00E70112"/>
    <w:rsid w:val="00E767BC"/>
    <w:rsid w:val="00E9015B"/>
    <w:rsid w:val="00E9193A"/>
    <w:rsid w:val="00EB0270"/>
    <w:rsid w:val="00EC2080"/>
    <w:rsid w:val="00EC57BB"/>
    <w:rsid w:val="00ED37E8"/>
    <w:rsid w:val="00ED54D1"/>
    <w:rsid w:val="00EE74EB"/>
    <w:rsid w:val="00F03724"/>
    <w:rsid w:val="00F12BAD"/>
    <w:rsid w:val="00F15B32"/>
    <w:rsid w:val="00F302D8"/>
    <w:rsid w:val="00F30F57"/>
    <w:rsid w:val="00F424AA"/>
    <w:rsid w:val="00F507C3"/>
    <w:rsid w:val="00F6749D"/>
    <w:rsid w:val="00F712C8"/>
    <w:rsid w:val="00FA70AC"/>
    <w:rsid w:val="00FB29E0"/>
    <w:rsid w:val="00FD0FF7"/>
    <w:rsid w:val="00FD49B1"/>
    <w:rsid w:val="00FD567E"/>
    <w:rsid w:val="00FD7EC8"/>
    <w:rsid w:val="00FF0929"/>
    <w:rsid w:val="00FF5384"/>
    <w:rsid w:val="00FF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F62AF"/>
  <w15:docId w15:val="{76E91F45-484F-41E9-BB60-E4930D16D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uiPriority w:val="9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59"/>
    <w:rsid w:val="002A1D6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j15">
    <w:name w:val="j15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uiPriority w:val="99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uiPriority w:val="99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paragraph" w:customStyle="1" w:styleId="TableParagraph">
    <w:name w:val="Table Paragraph"/>
    <w:basedOn w:val="a"/>
    <w:uiPriority w:val="1"/>
    <w:qFormat/>
    <w:rsid w:val="001F069A"/>
    <w:pPr>
      <w:widowControl w:val="0"/>
      <w:spacing w:after="0" w:line="240" w:lineRule="auto"/>
    </w:pPr>
    <w:rPr>
      <w:lang w:val="en-US"/>
    </w:rPr>
  </w:style>
  <w:style w:type="character" w:styleId="aa">
    <w:name w:val="Strong"/>
    <w:basedOn w:val="a0"/>
    <w:uiPriority w:val="22"/>
    <w:qFormat/>
    <w:rsid w:val="00DA7957"/>
    <w:rPr>
      <w:b/>
      <w:bCs/>
    </w:rPr>
  </w:style>
  <w:style w:type="character" w:customStyle="1" w:styleId="j24">
    <w:name w:val="j24"/>
    <w:basedOn w:val="a0"/>
    <w:rsid w:val="00010714"/>
  </w:style>
  <w:style w:type="paragraph" w:customStyle="1" w:styleId="j18">
    <w:name w:val="j18"/>
    <w:basedOn w:val="a"/>
    <w:rsid w:val="00010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25">
    <w:name w:val="j25"/>
    <w:basedOn w:val="a0"/>
    <w:rsid w:val="00010714"/>
  </w:style>
  <w:style w:type="character" w:customStyle="1" w:styleId="j22">
    <w:name w:val="j22"/>
    <w:basedOn w:val="a0"/>
    <w:rsid w:val="004856E4"/>
  </w:style>
  <w:style w:type="paragraph" w:customStyle="1" w:styleId="Default">
    <w:name w:val="Default"/>
    <w:rsid w:val="007D44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2.xml"/><Relationship Id="rId13" Type="http://schemas.openxmlformats.org/officeDocument/2006/relationships/image" Target="media/image20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customXml" Target="ink/ink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ustomXml" Target="ink/ink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0-31T06:47:08.744"/>
    </inkml:context>
    <inkml:brush xml:id="br0">
      <inkml:brushProperty name="width" value="0.1" units="cm"/>
      <inkml:brushProperty name="height" value="0.1" units="cm"/>
      <inkml:brushProperty name="color" value="#849398"/>
      <inkml:brushProperty name="ignorePressure" value="1"/>
    </inkml:brush>
  </inkml:definitions>
  <inkml:trace contextRef="#ctx0" brushRef="#br0">0 0,'0'0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10-31T06:47:08.750"/>
    </inkml:context>
    <inkml:brush xml:id="br0">
      <inkml:brushProperty name="width" value="0.1" units="cm"/>
      <inkml:brushProperty name="height" value="0.1" units="cm"/>
      <inkml:brushProperty name="color" value="#849398"/>
      <inkml:brushProperty name="ignorePressure" value="1"/>
    </inkml:brush>
  </inkml:definitions>
  <inkml:trace contextRef="#ctx0" brushRef="#br0">0 0,'44'0,"21"0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4T05:51:05.284"/>
    </inkml:context>
    <inkml:brush xml:id="br0">
      <inkml:brushProperty name="width" value="0.1" units="cm"/>
      <inkml:brushProperty name="height" value="0.1" units="cm"/>
      <inkml:brushProperty name="color" value="#849398"/>
      <inkml:brushProperty name="ignorePressure" value="1"/>
    </inkml:brush>
  </inkml:definitions>
  <inkml:trace contextRef="#ctx0" brushRef="#br0">0 0,'0'0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3-07-14T05:50:24.804"/>
    </inkml:context>
    <inkml:brush xml:id="br0">
      <inkml:brushProperty name="width" value="0.1" units="cm"/>
      <inkml:brushProperty name="height" value="0.1" units="cm"/>
      <inkml:brushProperty name="color" value="#849398"/>
      <inkml:brushProperty name="ignorePressure" value="1"/>
    </inkml:brush>
  </inkml:definitions>
  <inkml:trace contextRef="#ctx0" brushRef="#br0">0 0,'44'0,"21"0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EB2838-EBDB-48D0-92A5-171281071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1934</Words>
  <Characters>11027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Павел Войнов</cp:lastModifiedBy>
  <cp:revision>14</cp:revision>
  <cp:lastPrinted>2023-10-20T03:51:00Z</cp:lastPrinted>
  <dcterms:created xsi:type="dcterms:W3CDTF">2023-10-31T05:33:00Z</dcterms:created>
  <dcterms:modified xsi:type="dcterms:W3CDTF">2023-10-31T06:47:00Z</dcterms:modified>
</cp:coreProperties>
</file>